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77F8" w14:textId="12C80A01" w:rsidR="004F197D" w:rsidRPr="00A96C0E" w:rsidRDefault="00066D03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>
        <w:rPr>
          <w:rFonts w:eastAsia="SimSun" w:cs="Times New Roman"/>
          <w:b/>
          <w:bCs/>
          <w:sz w:val="24"/>
          <w:szCs w:val="24"/>
          <w:lang w:eastAsia="zh-CN"/>
        </w:rPr>
        <w:t>De dag na de reclame</w:t>
      </w:r>
    </w:p>
    <w:p w14:paraId="06CED58A" w14:textId="47E2D471" w:rsidR="00E01246" w:rsidRDefault="00E01246" w:rsidP="004F197D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6843CCCB" w14:textId="683ECF98" w:rsidR="003A7732" w:rsidRDefault="003A7732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i/>
          <w:iCs/>
          <w:lang w:eastAsia="zh-CN"/>
        </w:rPr>
      </w:pPr>
      <w:r w:rsidRPr="003A7732">
        <w:rPr>
          <w:rFonts w:eastAsia="SimSun" w:cs="Times New Roman"/>
          <w:b/>
          <w:bCs/>
          <w:i/>
          <w:iCs/>
          <w:lang w:eastAsia="zh-CN"/>
        </w:rPr>
        <w:t>Organisatie</w:t>
      </w:r>
      <w:r>
        <w:rPr>
          <w:rFonts w:eastAsia="SimSun" w:cs="Times New Roman"/>
          <w:b/>
          <w:bCs/>
          <w:i/>
          <w:iCs/>
          <w:lang w:eastAsia="zh-CN"/>
        </w:rPr>
        <w:t xml:space="preserve"> en voorbereiding</w:t>
      </w:r>
    </w:p>
    <w:p w14:paraId="4CAEF301" w14:textId="79312AF3" w:rsidR="003A7732" w:rsidRDefault="00066D03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b/>
          <w:bCs/>
          <w:i/>
          <w:iCs/>
          <w:lang w:eastAsia="zh-CN"/>
        </w:rPr>
        <w:t xml:space="preserve">Kopieer de scène die eerder is ontworpen. </w:t>
      </w:r>
    </w:p>
    <w:p w14:paraId="0771F480" w14:textId="77777777" w:rsidR="003A7732" w:rsidRP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63FCCD90" w14:textId="6E49A5A9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Inleiding</w:t>
      </w:r>
    </w:p>
    <w:p w14:paraId="1A652820" w14:textId="4DD12256" w:rsidR="00066D03" w:rsidRPr="00066D03" w:rsidRDefault="00066D03" w:rsidP="00066D03">
      <w:pPr>
        <w:pStyle w:val="Lijstalinea"/>
        <w:rPr>
          <w:rFonts w:eastAsia="SimSun" w:cs="Times New Roman"/>
          <w:lang w:eastAsia="zh-CN"/>
        </w:rPr>
      </w:pPr>
      <w:r w:rsidRPr="00066D03">
        <w:rPr>
          <w:rFonts w:eastAsia="SimSun" w:cs="Times New Roman"/>
          <w:lang w:eastAsia="zh-CN"/>
        </w:rPr>
        <w:t>De leerlingen herhalen de scène en herhalen de inhoud en de motieven</w:t>
      </w:r>
    </w:p>
    <w:p w14:paraId="144FB46D" w14:textId="6B1F1F9F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Warming-up</w:t>
      </w:r>
    </w:p>
    <w:p w14:paraId="240D038F" w14:textId="039F1107" w:rsidR="00066D03" w:rsidRPr="00E97B4A" w:rsidRDefault="00066D03" w:rsidP="00066D03">
      <w:pPr>
        <w:pStyle w:val="Lijstalinea"/>
        <w:rPr>
          <w:rFonts w:eastAsia="SimSun" w:cs="Times New Roman"/>
          <w:lang w:eastAsia="zh-CN"/>
        </w:rPr>
      </w:pPr>
      <w:r w:rsidRPr="00E97B4A">
        <w:rPr>
          <w:rFonts w:eastAsia="SimSun" w:cs="Times New Roman"/>
          <w:lang w:eastAsia="zh-CN"/>
        </w:rPr>
        <w:t xml:space="preserve">De leerlingen </w:t>
      </w:r>
      <w:r w:rsidR="00E97B4A" w:rsidRPr="00E97B4A">
        <w:rPr>
          <w:rFonts w:eastAsia="SimSun" w:cs="Times New Roman"/>
          <w:lang w:eastAsia="zh-CN"/>
        </w:rPr>
        <w:t>ontdekken nieuwe mogelijkheden met de scène</w:t>
      </w:r>
    </w:p>
    <w:p w14:paraId="6AC87EBF" w14:textId="085CFB42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Instructie en exploratie</w:t>
      </w:r>
    </w:p>
    <w:p w14:paraId="721FD1EA" w14:textId="20B2F39A" w:rsidR="00E97B4A" w:rsidRPr="00E97B4A" w:rsidRDefault="00E97B4A" w:rsidP="00E97B4A">
      <w:pPr>
        <w:pStyle w:val="Lijstalinea"/>
        <w:rPr>
          <w:rFonts w:eastAsia="SimSun" w:cs="Times New Roman"/>
          <w:lang w:eastAsia="zh-CN"/>
        </w:rPr>
      </w:pPr>
      <w:r w:rsidRPr="00E97B4A">
        <w:rPr>
          <w:rFonts w:eastAsia="SimSun" w:cs="Times New Roman"/>
          <w:lang w:eastAsia="zh-CN"/>
        </w:rPr>
        <w:t>De leerlingen bedenken een vervolg op het verhaal.</w:t>
      </w:r>
    </w:p>
    <w:p w14:paraId="228995B4" w14:textId="37D7F2C5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Verwerking</w:t>
      </w:r>
    </w:p>
    <w:p w14:paraId="7289407C" w14:textId="63C2FD8C" w:rsidR="00E97B4A" w:rsidRPr="00E97B4A" w:rsidRDefault="00E97B4A" w:rsidP="00E97B4A">
      <w:pPr>
        <w:pStyle w:val="Lijstalinea"/>
        <w:rPr>
          <w:rFonts w:eastAsia="SimSun" w:cs="Times New Roman"/>
          <w:lang w:eastAsia="zh-CN"/>
        </w:rPr>
      </w:pPr>
      <w:r w:rsidRPr="00E97B4A">
        <w:rPr>
          <w:rFonts w:eastAsia="SimSun" w:cs="Times New Roman"/>
          <w:lang w:eastAsia="zh-CN"/>
        </w:rPr>
        <w:t>De leerlingen presenteren het vervolg.</w:t>
      </w:r>
    </w:p>
    <w:p w14:paraId="079FC431" w14:textId="2A739B83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Afsluiting</w:t>
      </w:r>
    </w:p>
    <w:p w14:paraId="3021AAA9" w14:textId="7B80B824" w:rsidR="00E97B4A" w:rsidRPr="00E97B4A" w:rsidRDefault="00E97B4A" w:rsidP="00E97B4A">
      <w:pPr>
        <w:pStyle w:val="Lijstalinea"/>
        <w:rPr>
          <w:rFonts w:eastAsia="SimSun" w:cs="Times New Roman"/>
          <w:lang w:eastAsia="zh-CN"/>
        </w:rPr>
      </w:pPr>
      <w:r w:rsidRPr="00E97B4A">
        <w:rPr>
          <w:rFonts w:eastAsia="SimSun" w:cs="Times New Roman"/>
          <w:lang w:eastAsia="zh-CN"/>
        </w:rPr>
        <w:t xml:space="preserve">De leerlingen reflecteren op de dramalessen. </w:t>
      </w:r>
    </w:p>
    <w:p w14:paraId="1F9B865F" w14:textId="77777777" w:rsidR="004F197D" w:rsidRDefault="004F197D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>
        <w:rPr>
          <w:rFonts w:eastAsia="SimSun" w:cs="Times New Roman"/>
          <w:i/>
          <w:iCs/>
          <w:sz w:val="16"/>
          <w:szCs w:val="16"/>
          <w:lang w:eastAsia="zh-CN"/>
        </w:rPr>
        <w:br w:type="page"/>
      </w:r>
    </w:p>
    <w:p w14:paraId="707D4D1A" w14:textId="2B2B4FD7" w:rsidR="00445081" w:rsidRPr="00984685" w:rsidRDefault="00722496" w:rsidP="21A6FDB0">
      <w:pPr>
        <w:spacing w:after="0" w:line="240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lastRenderedPageBreak/>
        <w:t>Lesvoo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r</w:t>
      </w: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t>bereidingsformulier hieronder is een adapt</w:t>
      </w:r>
      <w:r w:rsidR="008E035B" w:rsidRPr="00984685">
        <w:rPr>
          <w:rFonts w:eastAsia="SimSun" w:cs="Times New Roman"/>
          <w:i/>
          <w:iCs/>
          <w:sz w:val="16"/>
          <w:szCs w:val="16"/>
          <w:lang w:eastAsia="zh-CN"/>
        </w:rPr>
        <w:t>atie van het lesvoorbereidingsformulier, zoals dat in ‘Spelend leren en ontdekken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’ 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(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Heijdanus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et al.,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2022) 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>zal worden/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w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ordt gebruikt.</w:t>
      </w:r>
    </w:p>
    <w:p w14:paraId="36737B3B" w14:textId="77777777" w:rsidR="00445081" w:rsidRDefault="00445081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072A8302" w14:textId="77777777" w:rsidR="004F197D" w:rsidRDefault="21A6FDB0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  <w:r w:rsidRPr="21A6FDB0">
        <w:rPr>
          <w:rFonts w:eastAsia="SimSun" w:cs="Times New Roman"/>
          <w:b/>
          <w:bCs/>
          <w:lang w:eastAsia="zh-CN"/>
        </w:rPr>
        <w:t>Lesvoorbereidingsformulier</w:t>
      </w:r>
      <w:r w:rsidR="00445081">
        <w:rPr>
          <w:rFonts w:eastAsia="SimSun" w:cs="Times New Roman"/>
          <w:b/>
          <w:bCs/>
          <w:lang w:eastAsia="zh-CN"/>
        </w:rPr>
        <w:t xml:space="preserve"> </w:t>
      </w:r>
      <w:r w:rsidR="004F197D">
        <w:rPr>
          <w:rFonts w:eastAsia="SimSun" w:cs="Times New Roman"/>
          <w:b/>
          <w:bCs/>
          <w:lang w:eastAsia="zh-CN"/>
        </w:rPr>
        <w:t>uitgebreid</w:t>
      </w:r>
      <w:r w:rsidR="00445081">
        <w:rPr>
          <w:rFonts w:eastAsia="SimSun" w:cs="Times New Roman"/>
          <w:b/>
          <w:bCs/>
          <w:lang w:eastAsia="zh-CN"/>
        </w:rPr>
        <w:t xml:space="preserve">    </w:t>
      </w:r>
      <w:r w:rsidRPr="21A6FDB0">
        <w:rPr>
          <w:rFonts w:eastAsia="SimSun" w:cs="Times New Roman"/>
          <w:b/>
          <w:bCs/>
          <w:lang w:eastAsia="zh-CN"/>
        </w:rPr>
        <w:t xml:space="preserve"> </w:t>
      </w:r>
    </w:p>
    <w:p w14:paraId="38485F7C" w14:textId="77777777" w:rsidR="004F197D" w:rsidRDefault="004F197D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</w:p>
    <w:p w14:paraId="21EE0FEF" w14:textId="77777777" w:rsidR="00E97B4A" w:rsidRPr="00A96C0E" w:rsidRDefault="00E97B4A" w:rsidP="00E97B4A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>
        <w:rPr>
          <w:rFonts w:eastAsia="SimSun" w:cs="Times New Roman"/>
          <w:b/>
          <w:bCs/>
          <w:sz w:val="24"/>
          <w:szCs w:val="24"/>
          <w:lang w:eastAsia="zh-CN"/>
        </w:rPr>
        <w:t>De dag na de reclame</w:t>
      </w:r>
    </w:p>
    <w:p w14:paraId="23615CE9" w14:textId="26F49C81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936270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495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6950"/>
      </w:tblGrid>
      <w:tr w:rsidR="003775B7" w14:paraId="45080C0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5D84A703" w14:textId="6602DA94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>Leerdoelen</w:t>
            </w:r>
            <w:r w:rsidR="00984685">
              <w:rPr>
                <w:rFonts w:eastAsia="Calibri" w:cs="Times New Roman"/>
                <w:b/>
                <w:color w:val="FFFFFF" w:themeColor="background1"/>
              </w:rPr>
              <w:t xml:space="preserve"> Leerkracht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775B7" w14:paraId="336AC7E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9479" w14:textId="2A85629A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Aan welke vakspecifieke </w:t>
            </w:r>
            <w:r w:rsidRPr="00445081">
              <w:rPr>
                <w:rFonts w:cs="Times New Roman"/>
                <w:b/>
              </w:rPr>
              <w:t>bekwaamheden</w:t>
            </w:r>
            <w:r w:rsidR="0094489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werk je?</w:t>
            </w:r>
            <w:r>
              <w:rPr>
                <w:rFonts w:cs="Times New Roman"/>
              </w:rPr>
              <w:t xml:space="preserve"> </w:t>
            </w:r>
          </w:p>
          <w:p w14:paraId="7D69C76F" w14:textId="77777777" w:rsidR="003775B7" w:rsidRDefault="003775B7" w:rsidP="00BB7F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Denk aan: </w:t>
            </w:r>
          </w:p>
          <w:p w14:paraId="5E14F997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aan jezelf als leerkracht;</w:t>
            </w:r>
          </w:p>
          <w:p w14:paraId="65B7F0E4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met kinderen in onderwijssituaties;</w:t>
            </w:r>
          </w:p>
          <w:p w14:paraId="5CA14F44" w14:textId="77777777" w:rsidR="003775B7" w:rsidRDefault="003775B7" w:rsidP="00BB7FEF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werken binnen de context van school.</w:t>
            </w:r>
          </w:p>
        </w:tc>
      </w:tr>
      <w:tr w:rsidR="003775B7" w14:paraId="400BC34C" w14:textId="77777777" w:rsidTr="00BB7FEF">
        <w:trPr>
          <w:cantSplit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D5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Mijn leerdoelen voor deze les: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2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E50131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0F993C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087"/>
      </w:tblGrid>
      <w:tr w:rsidR="003775B7" w14:paraId="0122D634" w14:textId="77777777" w:rsidTr="00BB7FEF">
        <w:trPr>
          <w:cantSplit/>
        </w:trPr>
        <w:tc>
          <w:tcPr>
            <w:tcW w:w="9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F81BD"/>
            <w:hideMark/>
          </w:tcPr>
          <w:p w14:paraId="01A7102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Lesgegevens</w:t>
            </w:r>
          </w:p>
        </w:tc>
      </w:tr>
      <w:tr w:rsidR="003775B7" w14:paraId="6A524B16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0802C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Datum en tijd: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5C84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698D5507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2177EF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Vakgebied: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F43EB" w14:textId="0F522854" w:rsidR="003775B7" w:rsidRDefault="00E97B4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DRAMA</w:t>
            </w:r>
          </w:p>
        </w:tc>
      </w:tr>
      <w:tr w:rsidR="003775B7" w14:paraId="429F9E3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03D26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Onderwerp: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C40D1" w14:textId="0A141634" w:rsidR="003775B7" w:rsidRDefault="00E97B4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Teksttoneel</w:t>
            </w:r>
            <w:r w:rsidR="008C00F7">
              <w:rPr>
                <w:rFonts w:eastAsia="Times New Roman" w:cs="Times New Roman"/>
                <w:color w:val="00B0F0"/>
              </w:rPr>
              <w:t xml:space="preserve"> / improvisatie</w:t>
            </w:r>
          </w:p>
        </w:tc>
      </w:tr>
      <w:tr w:rsidR="00284314" w14:paraId="78BDAE5F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210482" w14:textId="5A1AD5E7" w:rsidR="00284314" w:rsidRDefault="00284314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Thema: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B69D50" w14:textId="35C1BDF3" w:rsidR="00284314" w:rsidRDefault="00E97B4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Reclame / vriendschap</w:t>
            </w:r>
          </w:p>
        </w:tc>
      </w:tr>
      <w:tr w:rsidR="003775B7" w14:paraId="5DA64EE4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08498D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Lesduur: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83E2D" w14:textId="5745B8F0" w:rsidR="003775B7" w:rsidRDefault="00AB3CE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45</w:t>
            </w:r>
            <w:r w:rsidR="00E97B4A">
              <w:rPr>
                <w:rFonts w:eastAsia="Times New Roman" w:cs="Times New Roman"/>
                <w:color w:val="00B0F0"/>
              </w:rPr>
              <w:t xml:space="preserve"> min</w:t>
            </w:r>
          </w:p>
        </w:tc>
      </w:tr>
      <w:tr w:rsidR="003775B7" w14:paraId="1CAFA93D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2D60A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Benodigdheden: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71364" w14:textId="1BAF8364" w:rsidR="003775B7" w:rsidRDefault="00E97B4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tekst</w:t>
            </w:r>
          </w:p>
        </w:tc>
      </w:tr>
      <w:tr w:rsidR="003775B7" w14:paraId="328B2F8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FC4EB2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Lokaal: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3CBB7" w14:textId="79800206" w:rsidR="003775B7" w:rsidRDefault="00E97B4A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Speellokaal</w:t>
            </w:r>
          </w:p>
        </w:tc>
      </w:tr>
    </w:tbl>
    <w:p w14:paraId="3AA1971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42E50C7" w14:textId="77777777" w:rsidR="003775B7" w:rsidRDefault="003775B7" w:rsidP="003775B7">
      <w:pPr>
        <w:spacing w:after="0" w:line="240" w:lineRule="auto"/>
        <w:rPr>
          <w:rFonts w:eastAsia="SimSun" w:cs="Times New Roman"/>
          <w:lang w:eastAsia="zh-CN"/>
        </w:rPr>
      </w:pPr>
    </w:p>
    <w:p w14:paraId="76E89F37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520"/>
      </w:tblGrid>
      <w:tr w:rsidR="003775B7" w14:paraId="5540A2BA" w14:textId="77777777" w:rsidTr="21A6FDB0">
        <w:trPr>
          <w:cantSplit/>
        </w:trPr>
        <w:tc>
          <w:tcPr>
            <w:tcW w:w="915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4F81B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31095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color w:val="FFFFFF" w:themeColor="background1"/>
                <w:lang w:eastAsia="zh-CN"/>
              </w:rPr>
              <w:t>Competenties</w:t>
            </w:r>
          </w:p>
        </w:tc>
      </w:tr>
      <w:tr w:rsidR="003775B7" w14:paraId="0B0185F3" w14:textId="77777777" w:rsidTr="21A6FDB0">
        <w:trPr>
          <w:cantSplit/>
        </w:trPr>
        <w:tc>
          <w:tcPr>
            <w:tcW w:w="9157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AF9C07" w14:textId="5B719F1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lang w:eastAsia="zh-CN"/>
              </w:rPr>
              <w:t>Aan welke competenties voor de leerlingen ga je werken? Kies een indicator</w:t>
            </w:r>
            <w:r w:rsidRPr="00445081">
              <w:rPr>
                <w:rFonts w:cs="Times New Roman"/>
                <w:b/>
                <w:bCs/>
                <w:lang w:eastAsia="zh-CN"/>
              </w:rPr>
              <w:t>. Beschrijf het lesdoel concreet en maak inhoudelijk gebruik van het MVB-model (zie hoofdstuk 4).</w:t>
            </w:r>
          </w:p>
        </w:tc>
      </w:tr>
      <w:tr w:rsidR="003775B7" w14:paraId="40684232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C60BE" w14:textId="572D2F58" w:rsidR="003775B7" w:rsidRDefault="21A6FDB0" w:rsidP="00BB7FEF">
            <w:pPr>
              <w:spacing w:after="0" w:line="240" w:lineRule="auto"/>
              <w:ind w:left="182" w:hanging="182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1 Vakinhoudelijke en culturele competenties</w:t>
            </w:r>
            <w:r w:rsidRPr="21A6FDB0">
              <w:rPr>
                <w:rFonts w:cs="Times New Roman"/>
                <w:lang w:eastAsia="zh-CN"/>
              </w:rPr>
              <w:t>:</w:t>
            </w:r>
          </w:p>
          <w:p w14:paraId="62DBA5DA" w14:textId="5B832FF0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Onderzoekend vermogen</w:t>
            </w:r>
          </w:p>
          <w:p w14:paraId="239D0F44" w14:textId="38817CBA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Creërend vermogen</w:t>
            </w:r>
          </w:p>
          <w:p w14:paraId="5B5F5A2D" w14:textId="77777777" w:rsidR="003775B7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Receptief vermogen</w:t>
            </w:r>
          </w:p>
          <w:p w14:paraId="74134C3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Reflectief vermogen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2A50BE" w14:textId="1A809D12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 xml:space="preserve"> </w:t>
            </w:r>
            <w:r w:rsidR="00E97B4A">
              <w:rPr>
                <w:rFonts w:cs="Times New Roman"/>
                <w:color w:val="00B0F0"/>
              </w:rPr>
              <w:t>De leerlingen maken een eigen vervolg met motieven voor de personages</w:t>
            </w:r>
            <w:r w:rsidR="008C00F7">
              <w:rPr>
                <w:rFonts w:cs="Times New Roman"/>
                <w:color w:val="00B0F0"/>
              </w:rPr>
              <w:t xml:space="preserve"> op de eerder gespeelde scène</w:t>
            </w:r>
          </w:p>
        </w:tc>
      </w:tr>
      <w:tr w:rsidR="003775B7" w14:paraId="231E4CC4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04257" w14:textId="77777777" w:rsidR="003775B7" w:rsidRPr="00445081" w:rsidRDefault="003775B7" w:rsidP="00BB7FEF">
            <w:pPr>
              <w:spacing w:after="0" w:line="240" w:lineRule="auto"/>
              <w:ind w:left="360" w:hanging="360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lastRenderedPageBreak/>
              <w:t>2 Culturele competenties:</w:t>
            </w:r>
          </w:p>
          <w:p w14:paraId="66E0564C" w14:textId="006AEBFE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-Taalontwikkeling </w:t>
            </w:r>
          </w:p>
          <w:p w14:paraId="3CBDFD11" w14:textId="49B53724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 Sociaal vermogen</w:t>
            </w:r>
          </w:p>
          <w:p w14:paraId="5D5A92D6" w14:textId="3FFB1C55" w:rsidR="003775B7" w:rsidRPr="00445081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Moreel </w:t>
            </w:r>
            <w:r w:rsidR="00015D03" w:rsidRPr="00445081">
              <w:rPr>
                <w:rFonts w:cs="Times New Roman"/>
                <w:lang w:eastAsia="zh-CN"/>
              </w:rPr>
              <w:t>redeneren</w:t>
            </w:r>
          </w:p>
          <w:p w14:paraId="5FA23995" w14:textId="77777777" w:rsidR="003775B7" w:rsidRPr="00445081" w:rsidRDefault="003775B7" w:rsidP="00BB7FEF">
            <w:pPr>
              <w:spacing w:after="0" w:line="240" w:lineRule="auto"/>
              <w:ind w:left="284" w:hanging="284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5EC3E4A" w14:textId="0E833C3F" w:rsidR="003775B7" w:rsidRDefault="008C00F7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>
              <w:rPr>
                <w:rFonts w:eastAsia="Times New Roman" w:cs="Times New Roman"/>
                <w:b/>
                <w:color w:val="00B0F0"/>
              </w:rPr>
              <w:t xml:space="preserve">De leerlingen geven woorden aan de motieven van personages. </w:t>
            </w:r>
          </w:p>
        </w:tc>
      </w:tr>
      <w:tr w:rsidR="08A3B736" w14:paraId="31F1D0C8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B213F" w14:textId="4304F1E1" w:rsidR="08A3B736" w:rsidRPr="00445081" w:rsidRDefault="08A3B736" w:rsidP="08A3B736">
            <w:pPr>
              <w:spacing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3. Vakinhoud in samenhang:</w:t>
            </w:r>
            <w:r w:rsidR="00445081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D8EA6B" w14:textId="7F66AD5A" w:rsidR="08A3B736" w:rsidRDefault="08A3B736" w:rsidP="08A3B736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highlight w:val="lightGray"/>
              </w:rPr>
            </w:pPr>
          </w:p>
        </w:tc>
      </w:tr>
    </w:tbl>
    <w:p w14:paraId="5C73B14D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5D65B65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407" w:type="dxa"/>
        <w:tblInd w:w="-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53"/>
        <w:gridCol w:w="4155"/>
        <w:gridCol w:w="1892"/>
        <w:gridCol w:w="53"/>
        <w:gridCol w:w="2205"/>
        <w:gridCol w:w="64"/>
      </w:tblGrid>
      <w:tr w:rsidR="003775B7" w14:paraId="19C08C19" w14:textId="77777777" w:rsidTr="00AB3CE3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  <w:hideMark/>
          </w:tcPr>
          <w:p w14:paraId="2211A3A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Lesuitvoering</w:t>
            </w:r>
          </w:p>
        </w:tc>
      </w:tr>
      <w:tr w:rsidR="003775B7" w14:paraId="6D48BCA4" w14:textId="77777777" w:rsidTr="00AB3CE3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ACB5EA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1 Inleiding:</w:t>
            </w:r>
            <w:r>
              <w:rPr>
                <w:rFonts w:cs="Times New Roman"/>
              </w:rPr>
              <w:t xml:space="preserve"> </w:t>
            </w:r>
          </w:p>
          <w:p w14:paraId="36FB99D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35D24ACF" w14:textId="77777777" w:rsidTr="00AB3CE3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79D7F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D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5BC42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80AF4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7B292DAF" w14:textId="77777777" w:rsidTr="00AB3CE3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8CAA42" w14:textId="3337C364" w:rsidR="003775B7" w:rsidRDefault="00F163B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6C959F" w14:textId="365C3545" w:rsidR="003775B7" w:rsidRDefault="00F163B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leestheater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4C0F8" w14:textId="220AC845" w:rsidR="003775B7" w:rsidRDefault="00F163B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kring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5B9327" w14:textId="7A7C27CE" w:rsidR="003775B7" w:rsidRDefault="00F163B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tekst</w:t>
            </w:r>
          </w:p>
        </w:tc>
      </w:tr>
      <w:tr w:rsidR="003775B7" w14:paraId="1543A034" w14:textId="77777777" w:rsidTr="00AB3CE3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CA8FB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  <w:p w14:paraId="76F7D36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Met welk leerkrachtgedrag worden de leeractiviteiten opgeroepen?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76806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  <w:p w14:paraId="09296CE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Komen de leeractiviteiten overeen met de leerdoelen?</w:t>
            </w:r>
          </w:p>
        </w:tc>
      </w:tr>
      <w:tr w:rsidR="003775B7" w14:paraId="09078979" w14:textId="77777777" w:rsidTr="00AB3CE3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F8C5B3" w14:textId="77777777" w:rsidR="003775B7" w:rsidRDefault="00F163B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twee leerlingen nogmaals de tekst te lezen. </w:t>
            </w:r>
          </w:p>
          <w:p w14:paraId="13E08AAB" w14:textId="77777777" w:rsidR="00F163BA" w:rsidRDefault="00F163B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waar de tekst over gaat en waarom de personen reageren zoals ze reageren. </w:t>
            </w:r>
          </w:p>
          <w:p w14:paraId="6626F2C8" w14:textId="77777777" w:rsidR="00F163BA" w:rsidRDefault="00213CC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Gebruikt hierbij de constructie:</w:t>
            </w:r>
          </w:p>
          <w:p w14:paraId="0A52B302" w14:textId="24F532CC" w:rsidR="00213CCF" w:rsidRDefault="00213CC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gebeurt er?</w:t>
            </w:r>
          </w:p>
          <w:p w14:paraId="417B28EF" w14:textId="77777777" w:rsidR="00213CCF" w:rsidRDefault="00213CC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Waaraan zie je dat?</w:t>
            </w:r>
          </w:p>
          <w:p w14:paraId="5E65ACE7" w14:textId="32242933" w:rsidR="00213CCF" w:rsidRDefault="00213CC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Kunnen we nog meer ontdekken?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A6F4BA" w14:textId="36B33EF8" w:rsidR="003775B7" w:rsidRDefault="00213CC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gaan in gesprek </w:t>
            </w:r>
          </w:p>
        </w:tc>
      </w:tr>
      <w:tr w:rsidR="003775B7" w14:paraId="2F65B7C5" w14:textId="77777777" w:rsidTr="00AB3CE3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1318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2 Warming-up:</w:t>
            </w:r>
            <w:r>
              <w:rPr>
                <w:rFonts w:cs="Times New Roman"/>
              </w:rPr>
              <w:t xml:space="preserve"> </w:t>
            </w:r>
          </w:p>
          <w:p w14:paraId="64A880E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398E50F6" w14:textId="77777777" w:rsidTr="00AB3CE3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47D90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5EDBC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225E8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901BF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09E558FA" w14:textId="77777777" w:rsidTr="00AB3CE3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C4D2F9" w14:textId="4E98B585" w:rsidR="003775B7" w:rsidRDefault="00AB0C7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DE599F" w14:textId="1B08F2B7" w:rsidR="003775B7" w:rsidRDefault="00AB0C7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Leestheater (gekende tekst wanner mogelijk)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10751" w14:textId="7671B8C9" w:rsidR="003775B7" w:rsidRDefault="00AB0C7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tweetallen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22B777" w14:textId="7D22359F" w:rsidR="003775B7" w:rsidRDefault="00AB0C7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tekst</w:t>
            </w:r>
          </w:p>
        </w:tc>
      </w:tr>
      <w:tr w:rsidR="003775B7" w14:paraId="143DA6C7" w14:textId="77777777" w:rsidTr="00AB3CE3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9335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71AE6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9E0E79A" w14:textId="77777777" w:rsidTr="00AB3CE3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09326E" w14:textId="77777777" w:rsidR="003775B7" w:rsidRDefault="00AB0C7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in tweetallen de tekst te spelen. </w:t>
            </w:r>
            <w:r w:rsidR="00386312">
              <w:rPr>
                <w:rFonts w:eastAsia="Times New Roman" w:cs="Times New Roman"/>
                <w:color w:val="00B0F0"/>
              </w:rPr>
              <w:t>Vraag ze de tekst te spelen op de volgende wijze:</w:t>
            </w:r>
          </w:p>
          <w:p w14:paraId="2FCAF8BB" w14:textId="77777777" w:rsidR="00386312" w:rsidRDefault="0038631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CC140BF" w14:textId="77777777" w:rsidR="00386312" w:rsidRDefault="00386312" w:rsidP="0038631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Zo snel mogelijk</w:t>
            </w:r>
          </w:p>
          <w:p w14:paraId="1FE7C607" w14:textId="77777777" w:rsidR="00386312" w:rsidRDefault="00386312" w:rsidP="0038631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Zo langzaam mogelijk</w:t>
            </w:r>
          </w:p>
          <w:p w14:paraId="1C33DA97" w14:textId="52E11AE9" w:rsidR="00386312" w:rsidRPr="00386312" w:rsidRDefault="00386312" w:rsidP="0038631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Achterstevoren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559279" w14:textId="4AF32BB5" w:rsidR="003775B7" w:rsidRDefault="0038631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gaan de vrijmakingsfase van het spel in en ontdekken de mogelijkheden met de tekst. </w:t>
            </w:r>
          </w:p>
        </w:tc>
      </w:tr>
      <w:tr w:rsidR="003775B7" w14:paraId="3A1B76DF" w14:textId="77777777" w:rsidTr="00AB3CE3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5421C8E6" w14:textId="269046C6" w:rsidR="003775B7" w:rsidRDefault="08A3B736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08A3B736">
              <w:rPr>
                <w:rFonts w:cs="Times New Roman"/>
                <w:b/>
                <w:bCs/>
              </w:rPr>
              <w:t xml:space="preserve">3a </w:t>
            </w:r>
            <w:r w:rsidRPr="00445081">
              <w:rPr>
                <w:rFonts w:cs="Times New Roman"/>
                <w:b/>
                <w:bCs/>
              </w:rPr>
              <w:t>Instructie en exploratie</w:t>
            </w:r>
          </w:p>
          <w:p w14:paraId="2F25041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1F21C933" w14:textId="77777777" w:rsidTr="00AB3CE3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AC148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9CCF9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D3DA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82632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214A0E40" w14:textId="77777777" w:rsidTr="00AB3CE3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3065B1" w14:textId="2791B33F" w:rsidR="003775B7" w:rsidRDefault="00AB3CE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20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A3208" w14:textId="156BCF61" w:rsidR="003775B7" w:rsidRDefault="00AB3CE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Repeteren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1E4B20" w14:textId="67EAE37C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34EBE1" w14:textId="1F5701C0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02E108AE" w14:textId="77777777" w:rsidTr="00AB3CE3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117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DA61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423A09C" w14:textId="77777777" w:rsidTr="00AB3CE3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B8965BB" w14:textId="77777777" w:rsidR="003775B7" w:rsidRDefault="00AB3CE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wat er na de scène zou kunnen gebeuren</w:t>
            </w:r>
            <w:r w:rsidR="004C0D87">
              <w:rPr>
                <w:rFonts w:eastAsia="Times New Roman" w:cs="Times New Roman"/>
                <w:color w:val="00B0F0"/>
              </w:rPr>
              <w:t xml:space="preserve"> als de personages elkaar ontmoeten.</w:t>
            </w:r>
          </w:p>
          <w:p w14:paraId="029D5878" w14:textId="77777777" w:rsidR="004C0D87" w:rsidRDefault="004C0D8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7EF8890" w14:textId="77777777" w:rsidR="004C0D87" w:rsidRDefault="004C0D87" w:rsidP="004C0D87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als het reclamespotje verzonnen bleek?</w:t>
            </w:r>
          </w:p>
          <w:p w14:paraId="5116328E" w14:textId="77777777" w:rsidR="004C0D87" w:rsidRDefault="004C0D87" w:rsidP="004C0D87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als Jelte de hoofdrol kreeg?</w:t>
            </w:r>
          </w:p>
          <w:p w14:paraId="4C8B45CC" w14:textId="77777777" w:rsidR="004C0D87" w:rsidRDefault="004C0D87" w:rsidP="004C0D87">
            <w:pPr>
              <w:rPr>
                <w:rFonts w:eastAsia="Times New Roman" w:cs="Times New Roman"/>
                <w:color w:val="00B0F0"/>
              </w:rPr>
            </w:pPr>
          </w:p>
          <w:p w14:paraId="0E16B9DB" w14:textId="75BB8B5C" w:rsidR="004C0D87" w:rsidRPr="004C0D87" w:rsidRDefault="004C0D87" w:rsidP="004C0D87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een ontmoeting op de volgende dag te ontworpen.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CC6671" w14:textId="77777777" w:rsidR="003775B7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wisselen uit</w:t>
            </w:r>
          </w:p>
          <w:p w14:paraId="77BD0308" w14:textId="77777777" w:rsidR="00E43575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6DCE0BF" w14:textId="77777777" w:rsidR="00E43575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52D8027" w14:textId="77777777" w:rsidR="00E43575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9954C6C" w14:textId="77777777" w:rsidR="00E43575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A1AFAFD" w14:textId="77777777" w:rsidR="00E43575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F144011" w14:textId="77777777" w:rsidR="00E43575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BD1D8D" w14:textId="0696C70A" w:rsidR="00E43575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repeteren. </w:t>
            </w:r>
          </w:p>
        </w:tc>
      </w:tr>
      <w:tr w:rsidR="003775B7" w14:paraId="2AF71CBE" w14:textId="77777777" w:rsidTr="00AB3CE3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5E60C56" w14:textId="3D634378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>4. Verwerking:</w:t>
            </w:r>
            <w:r w:rsidRPr="21A6FDB0">
              <w:rPr>
                <w:rFonts w:cs="Times New Roman"/>
              </w:rPr>
              <w:t xml:space="preserve"> </w:t>
            </w:r>
          </w:p>
          <w:p w14:paraId="6573EA7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008AB3A" w14:textId="77777777" w:rsidTr="00AB3CE3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516775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EE42E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88F4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1209A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31D09F0C" w14:textId="77777777" w:rsidTr="00AB3CE3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9D90F6" w14:textId="5D55E425" w:rsidR="003775B7" w:rsidRDefault="00AB3CE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CEEC62" w14:textId="542A4E30" w:rsidR="003775B7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Presenteren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4F3C3A" w14:textId="354F99B5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C641A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436A1520" w14:textId="77777777" w:rsidTr="00AB3CE3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7255D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54FC9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18235F5C" w14:textId="77777777" w:rsidTr="00AB3CE3">
        <w:trPr>
          <w:gridAfter w:val="1"/>
          <w:wAfter w:w="64" w:type="dxa"/>
          <w:cantSplit/>
          <w:trHeight w:val="1401"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BE21845" w14:textId="77777777" w:rsidR="003775B7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enkele duo’s te presenteren. </w:t>
            </w:r>
          </w:p>
          <w:p w14:paraId="2A60B052" w14:textId="77777777" w:rsidR="00E43575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7B94D48" w14:textId="20903ED1" w:rsidR="00E43575" w:rsidRDefault="00E4357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waarom de personages zo reageren.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C2973AC" w14:textId="77777777" w:rsidR="003775B7" w:rsidRDefault="00F1195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</w:t>
            </w:r>
            <w:r w:rsidR="007832F1">
              <w:rPr>
                <w:rFonts w:eastAsia="Times New Roman" w:cs="Times New Roman"/>
                <w:color w:val="00B0F0"/>
              </w:rPr>
              <w:t>kijken</w:t>
            </w:r>
            <w:r w:rsidR="00DA21DC">
              <w:rPr>
                <w:rFonts w:eastAsia="Times New Roman" w:cs="Times New Roman"/>
                <w:color w:val="00B0F0"/>
              </w:rPr>
              <w:t xml:space="preserve"> naar de scène.</w:t>
            </w:r>
          </w:p>
          <w:p w14:paraId="7B4A5F2B" w14:textId="77777777" w:rsidR="00DA21DC" w:rsidRDefault="00DA21D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D6A921" w14:textId="46E768DC" w:rsidR="00DA21DC" w:rsidRDefault="00DA21D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benoemen de motieven. </w:t>
            </w:r>
          </w:p>
        </w:tc>
      </w:tr>
      <w:tr w:rsidR="003775B7" w14:paraId="7BDD5DA8" w14:textId="77777777" w:rsidTr="00AB3CE3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00E166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5 Afsluiting: </w:t>
            </w:r>
          </w:p>
          <w:p w14:paraId="577D456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7AB3343E" w14:textId="77777777" w:rsidTr="00AB3CE3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5EE7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1F426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92CF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3EDF3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1BBB7450" w14:textId="77777777" w:rsidTr="00AB3CE3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E81F5E" w14:textId="431E5082" w:rsidR="003775B7" w:rsidRDefault="00AB3CE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0821E8" w14:textId="1A176FD0" w:rsidR="003775B7" w:rsidRDefault="00DA21D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Reflectie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098311" w14:textId="458179A8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60F7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68036FBC" w14:textId="77777777" w:rsidTr="00AB3CE3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9EA1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7475E8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3F579F17" w14:textId="77777777" w:rsidTr="00AB3CE3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7ADF44" w14:textId="77777777" w:rsidR="003775B7" w:rsidRDefault="005A334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wat ze hebben geleerd van de dramalessen?</w:t>
            </w:r>
          </w:p>
          <w:p w14:paraId="1C1618E6" w14:textId="77777777" w:rsidR="005A334A" w:rsidRDefault="00A549F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wat ze bijgebleven is. </w:t>
            </w:r>
          </w:p>
          <w:p w14:paraId="66E27827" w14:textId="4F4EC962" w:rsidR="00A549FE" w:rsidRDefault="00A549F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waar ze zich zeker over voelen op het podium.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286FD9" w14:textId="7755373A" w:rsidR="003775B7" w:rsidRDefault="00DA21D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gaan in gesprek</w:t>
            </w:r>
          </w:p>
        </w:tc>
      </w:tr>
    </w:tbl>
    <w:tbl>
      <w:tblPr>
        <w:tblpPr w:leftFromText="141" w:rightFromText="141" w:vertAnchor="text" w:horzAnchor="margin" w:tblpY="174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C17D54" w14:paraId="4B971CC7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32B10199" w14:textId="703C6897" w:rsidR="00C17D54" w:rsidRPr="00684F7E" w:rsidRDefault="00C17D54" w:rsidP="00C17D54">
            <w:pPr>
              <w:spacing w:after="0" w:line="240" w:lineRule="auto"/>
              <w:rPr>
                <w:rFonts w:eastAsia="Calibri" w:cs="Times New Roman"/>
                <w:b/>
                <w:i/>
                <w:iCs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Reflectie d.m.v.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>foto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 xml:space="preserve">– </w:t>
            </w:r>
            <w:r w:rsidR="00684F7E">
              <w:rPr>
                <w:rFonts w:eastAsia="Calibri" w:cs="Times New Roman"/>
                <w:b/>
                <w:i/>
                <w:iCs/>
                <w:color w:val="FFFFFF" w:themeColor="background1"/>
              </w:rPr>
              <w:t>toevoeging aan lesvoorbereidingsformulier</w:t>
            </w:r>
          </w:p>
        </w:tc>
      </w:tr>
      <w:tr w:rsidR="00C17D54" w14:paraId="29315D1B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7E218" w14:textId="1D17931C" w:rsidR="00C17D54" w:rsidRDefault="00C17D54" w:rsidP="00C17D5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Plaats hieronder een moment (foto) uit de les</w:t>
            </w:r>
            <w:r w:rsidR="00617992">
              <w:rPr>
                <w:rFonts w:eastAsia="Times New Roman" w:cs="Times New Roman"/>
                <w:b/>
              </w:rPr>
              <w:t xml:space="preserve"> waarop de leerkracht te zien is. Deze foto heeft een leerling of les-assistent (onverwacht) gemaakt.</w:t>
            </w:r>
          </w:p>
          <w:p w14:paraId="46AF249C" w14:textId="77777777" w:rsidR="00C17D54" w:rsidRDefault="00C17D54" w:rsidP="00C17D54">
            <w:pPr>
              <w:spacing w:after="0" w:line="240" w:lineRule="auto"/>
              <w:rPr>
                <w:rFonts w:cs="Times New Roman"/>
              </w:rPr>
            </w:pPr>
          </w:p>
          <w:p w14:paraId="034CEEA0" w14:textId="5C75BB8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[foto]</w:t>
            </w:r>
          </w:p>
          <w:p w14:paraId="2BA81FD5" w14:textId="6BD9F688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23D3BC8A" w14:textId="3363C08D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 samen met een collega</w:t>
            </w:r>
            <w:r w:rsidR="0068216F">
              <w:rPr>
                <w:rFonts w:cs="Times New Roman"/>
              </w:rPr>
              <w:t xml:space="preserve"> 10 m</w:t>
            </w:r>
            <w:r w:rsidR="00CB3A27">
              <w:rPr>
                <w:rFonts w:cs="Times New Roman"/>
              </w:rPr>
              <w:t>inuten</w:t>
            </w:r>
            <w:r>
              <w:rPr>
                <w:rFonts w:cs="Times New Roman"/>
              </w:rPr>
              <w:t xml:space="preserve"> in gesprek aan de hand van de volgende vragen:</w:t>
            </w:r>
          </w:p>
          <w:p w14:paraId="524A4CE4" w14:textId="485D8F03" w:rsidR="005C542E" w:rsidRPr="005C542E" w:rsidRDefault="005C542E" w:rsidP="005C542E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herinnering heb je bij dit lesmoment (gevoelens, geur, beelden, geluid, enz.)?</w:t>
            </w:r>
          </w:p>
          <w:p w14:paraId="26080EA2" w14:textId="32B7DA9B" w:rsidR="0012406D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gebeurt er op de foto? </w:t>
            </w:r>
          </w:p>
          <w:p w14:paraId="75A3512C" w14:textId="467631DE" w:rsidR="009801FA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Waaraan zie je dat?</w:t>
            </w:r>
          </w:p>
          <w:p w14:paraId="3F63FF1E" w14:textId="6A63284E" w:rsidR="006B4D14" w:rsidRDefault="006B4D14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Wat gebeur</w:t>
            </w:r>
            <w:r w:rsidR="000F2DCB">
              <w:rPr>
                <w:rFonts w:cs="Times New Roman"/>
              </w:rPr>
              <w:t>de er rondom het kader van deze foto?</w:t>
            </w:r>
            <w:r w:rsidR="00EC4672">
              <w:rPr>
                <w:rFonts w:cs="Times New Roman"/>
              </w:rPr>
              <w:t xml:space="preserve"> Hoe weet je dat?</w:t>
            </w:r>
          </w:p>
          <w:p w14:paraId="16798280" w14:textId="57845484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vaardigheden zet de leerkracht</w:t>
            </w:r>
            <w:r w:rsidR="0068216F">
              <w:rPr>
                <w:rFonts w:cs="Times New Roman"/>
              </w:rPr>
              <w:t xml:space="preserve"> hierbij</w:t>
            </w:r>
            <w:r>
              <w:rPr>
                <w:rFonts w:cs="Times New Roman"/>
              </w:rPr>
              <w:t xml:space="preserve"> in?</w:t>
            </w:r>
          </w:p>
          <w:p w14:paraId="4862D35B" w14:textId="74928D8E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dit moment zeker over? Hoe kwam dat?</w:t>
            </w:r>
          </w:p>
          <w:p w14:paraId="354D6584" w14:textId="299999DC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de moment onzeker over</w:t>
            </w:r>
            <w:r w:rsidR="009C55D5">
              <w:rPr>
                <w:rFonts w:cs="Times New Roman"/>
              </w:rPr>
              <w:t xml:space="preserve">? Hoe kwam dat? </w:t>
            </w:r>
          </w:p>
          <w:p w14:paraId="04B052AF" w14:textId="74345494" w:rsidR="009C55D5" w:rsidRDefault="009C55D5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kun je je in verdiepen</w:t>
            </w:r>
            <w:r w:rsidR="003017E4">
              <w:rPr>
                <w:rFonts w:cs="Times New Roman"/>
              </w:rPr>
              <w:t xml:space="preserve"> (literatuur, gesprekken met anderen, observaties)</w:t>
            </w:r>
            <w:r>
              <w:rPr>
                <w:rFonts w:cs="Times New Roman"/>
              </w:rPr>
              <w:t xml:space="preserve"> om de onzekerheid weg te nemen en de zekerheid verder te staven</w:t>
            </w:r>
            <w:r w:rsidR="003017E4">
              <w:rPr>
                <w:rFonts w:cs="Times New Roman"/>
              </w:rPr>
              <w:t>?</w:t>
            </w:r>
          </w:p>
          <w:p w14:paraId="3B5A0A9F" w14:textId="546A4D47" w:rsidR="00121FDC" w:rsidRPr="00121FDC" w:rsidRDefault="003017E4" w:rsidP="00121FDC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kun je nog meer </w:t>
            </w:r>
            <w:r w:rsidR="006B4D14">
              <w:rPr>
                <w:rFonts w:cs="Times New Roman"/>
              </w:rPr>
              <w:t>ontdekken in de foto</w:t>
            </w:r>
            <w:r w:rsidR="0068216F">
              <w:rPr>
                <w:rFonts w:cs="Times New Roman"/>
              </w:rPr>
              <w:t xml:space="preserve"> (herhaal vervolgens de vragen</w:t>
            </w:r>
            <w:r w:rsidR="00CB3A27">
              <w:rPr>
                <w:rFonts w:cs="Times New Roman"/>
              </w:rPr>
              <w:t xml:space="preserve"> vanaf vraag 3</w:t>
            </w:r>
            <w:r w:rsidR="0068216F">
              <w:rPr>
                <w:rFonts w:cs="Times New Roman"/>
              </w:rPr>
              <w:t>)</w:t>
            </w:r>
            <w:r w:rsidR="006B4D14">
              <w:rPr>
                <w:rFonts w:cs="Times New Roman"/>
              </w:rPr>
              <w:t>?</w:t>
            </w:r>
          </w:p>
          <w:p w14:paraId="69BEC541" w14:textId="56A22CCC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269D7450" w14:textId="0183F19D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3DD8D1A0" w14:textId="77777777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052CD602" w14:textId="1B0B3901" w:rsidR="00125B62" w:rsidRDefault="00125B62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Noteer de bevindingen vanuit dit gesprek</w:t>
            </w:r>
            <w:r w:rsidR="00CB3A27">
              <w:rPr>
                <w:rFonts w:cs="Times New Roman"/>
              </w:rPr>
              <w:t xml:space="preserve"> bijvoorbeeld</w:t>
            </w:r>
            <w:r>
              <w:rPr>
                <w:rFonts w:cs="Times New Roman"/>
              </w:rPr>
              <w:t xml:space="preserve"> als theaterdialoog, </w:t>
            </w:r>
            <w:r w:rsidR="009C437F">
              <w:rPr>
                <w:rFonts w:cs="Times New Roman"/>
              </w:rPr>
              <w:t xml:space="preserve">woordweb, </w:t>
            </w:r>
            <w:r w:rsidR="00B347B8">
              <w:rPr>
                <w:rFonts w:cs="Times New Roman"/>
              </w:rPr>
              <w:t xml:space="preserve">tekening, </w:t>
            </w:r>
            <w:r w:rsidR="009C437F">
              <w:rPr>
                <w:rFonts w:cs="Times New Roman"/>
              </w:rPr>
              <w:t>gedicht</w:t>
            </w:r>
            <w:r w:rsidR="00A10510">
              <w:rPr>
                <w:rFonts w:cs="Times New Roman"/>
              </w:rPr>
              <w:t xml:space="preserve"> of vormgegeven steekwoorden:</w:t>
            </w:r>
          </w:p>
          <w:p w14:paraId="697E0677" w14:textId="22CAFD5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066B578" w14:textId="5F4CB0E2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C2AA459" w14:textId="2AEFA06F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5EA7B58" w14:textId="4F8AC1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930FFBE" w14:textId="07CFDF9D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CC2375E" w14:textId="51D2E6D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22EFA4B2" w14:textId="5E8E16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C033F65" w14:textId="73A3ACF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92EED5F" w14:textId="485542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9E64043" w14:textId="613C108C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853AC44" w14:textId="1D048BA4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26DCB5F" w14:textId="591FEF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3936C21B" w14:textId="77777777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D72A5EE" w14:textId="7777777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1DE9B0D3" w14:textId="396B1E35" w:rsidR="0012406D" w:rsidRDefault="0012406D" w:rsidP="00C17D5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7F053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3775B7" w14:paraId="648861AC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F87409" w14:textId="77777777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Evaluatie </w:t>
            </w:r>
          </w:p>
        </w:tc>
      </w:tr>
      <w:tr w:rsidR="003775B7" w14:paraId="3E00FBBD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EC9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wat ging er goed?</w:t>
            </w:r>
          </w:p>
          <w:p w14:paraId="33DCF0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0DA334DD" w14:textId="77777777" w:rsidTr="003775B7">
        <w:trPr>
          <w:trHeight w:val="915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8296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2666EDE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1FE41FC3" w14:textId="6504D23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</w:tr>
      <w:tr w:rsidR="003775B7" w14:paraId="6CA055C6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EF0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welke punten kun je verbeteren?</w:t>
            </w:r>
          </w:p>
          <w:p w14:paraId="31B7A0C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minder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5D9B7F31" w14:textId="77777777" w:rsidTr="003775B7">
        <w:trPr>
          <w:trHeight w:val="849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C4937B" w14:textId="7FDF0AB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6D7ADEAE" w14:textId="2AAA946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04896FEE" w14:textId="6D0BF461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  <w:p w14:paraId="4F6B2C9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9B52D2C" w14:textId="77777777" w:rsidR="003775B7" w:rsidRDefault="003775B7" w:rsidP="003775B7">
      <w:pPr>
        <w:spacing w:after="0" w:line="240" w:lineRule="auto"/>
        <w:rPr>
          <w:rFonts w:cs="Times New Roma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3775B7" w14:paraId="2AC637F1" w14:textId="77777777" w:rsidTr="00BB7FEF">
        <w:tc>
          <w:tcPr>
            <w:tcW w:w="9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92DA1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Reflectie op het proces met de leerlingen</w:t>
            </w:r>
          </w:p>
        </w:tc>
      </w:tr>
      <w:tr w:rsidR="003775B7" w14:paraId="41D2693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5CF53E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ab/>
              <w:t>Hebben de leerlingen de gestelde competenties bereikt? Hoe weet je dat? (Geef een beknopte toelichting.)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F3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158FBA08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BFF4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ab/>
              <w:t>Wat kun je zeggen over het inleven van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C665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491B1A2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5E079E1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  <w:t>Wat kun je zeggen over de samenwerking tussen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096B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32C99D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458699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ab/>
              <w:t>Wat kun je zeggen over het creatieve proces van de leerlingen tijdens de les?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D6D81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</w:tbl>
    <w:p w14:paraId="21176D0F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2546B2C4" w14:textId="1A5AC9F0" w:rsidR="00EC720F" w:rsidRDefault="00EC720F"/>
    <w:sectPr w:rsidR="00EC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3F9"/>
    <w:multiLevelType w:val="hybridMultilevel"/>
    <w:tmpl w:val="01D24540"/>
    <w:lvl w:ilvl="0" w:tplc="CDA83A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931"/>
    <w:multiLevelType w:val="hybridMultilevel"/>
    <w:tmpl w:val="B0E005DC"/>
    <w:lvl w:ilvl="0" w:tplc="2CCC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4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71A"/>
    <w:multiLevelType w:val="hybridMultilevel"/>
    <w:tmpl w:val="F328FF3A"/>
    <w:lvl w:ilvl="0" w:tplc="6DFCF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342F1"/>
    <w:multiLevelType w:val="hybridMultilevel"/>
    <w:tmpl w:val="656C3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1515"/>
    <w:multiLevelType w:val="hybridMultilevel"/>
    <w:tmpl w:val="1E9E1586"/>
    <w:lvl w:ilvl="0" w:tplc="36A81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83872">
    <w:abstractNumId w:val="1"/>
  </w:num>
  <w:num w:numId="2" w16cid:durableId="1380398822">
    <w:abstractNumId w:val="4"/>
  </w:num>
  <w:num w:numId="3" w16cid:durableId="890732333">
    <w:abstractNumId w:val="2"/>
  </w:num>
  <w:num w:numId="4" w16cid:durableId="2128574495">
    <w:abstractNumId w:val="0"/>
  </w:num>
  <w:num w:numId="5" w16cid:durableId="10643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7"/>
    <w:rsid w:val="00015D03"/>
    <w:rsid w:val="00066D03"/>
    <w:rsid w:val="000B5FE2"/>
    <w:rsid w:val="000E27C6"/>
    <w:rsid w:val="000F2DCB"/>
    <w:rsid w:val="000F76EE"/>
    <w:rsid w:val="00121FDC"/>
    <w:rsid w:val="0012406D"/>
    <w:rsid w:val="00125B62"/>
    <w:rsid w:val="001A146E"/>
    <w:rsid w:val="001C5B7C"/>
    <w:rsid w:val="001D00C7"/>
    <w:rsid w:val="00213CCF"/>
    <w:rsid w:val="00262BE7"/>
    <w:rsid w:val="00271086"/>
    <w:rsid w:val="00284314"/>
    <w:rsid w:val="003017E4"/>
    <w:rsid w:val="00305E87"/>
    <w:rsid w:val="003775B7"/>
    <w:rsid w:val="00386312"/>
    <w:rsid w:val="00395A43"/>
    <w:rsid w:val="003A7732"/>
    <w:rsid w:val="003D0596"/>
    <w:rsid w:val="00445081"/>
    <w:rsid w:val="004A179B"/>
    <w:rsid w:val="004C0D87"/>
    <w:rsid w:val="004F197D"/>
    <w:rsid w:val="00580306"/>
    <w:rsid w:val="00593AF5"/>
    <w:rsid w:val="005A334A"/>
    <w:rsid w:val="005C542E"/>
    <w:rsid w:val="00617992"/>
    <w:rsid w:val="0068216F"/>
    <w:rsid w:val="00684F7E"/>
    <w:rsid w:val="006A4773"/>
    <w:rsid w:val="006B4D14"/>
    <w:rsid w:val="007031ED"/>
    <w:rsid w:val="00722496"/>
    <w:rsid w:val="00722DBE"/>
    <w:rsid w:val="007832F1"/>
    <w:rsid w:val="008C00F7"/>
    <w:rsid w:val="008E035B"/>
    <w:rsid w:val="00944893"/>
    <w:rsid w:val="009801FA"/>
    <w:rsid w:val="00984685"/>
    <w:rsid w:val="009C437F"/>
    <w:rsid w:val="009C55D5"/>
    <w:rsid w:val="00A0425E"/>
    <w:rsid w:val="00A10510"/>
    <w:rsid w:val="00A549FE"/>
    <w:rsid w:val="00A96C0E"/>
    <w:rsid w:val="00AB0C7E"/>
    <w:rsid w:val="00AB3CE3"/>
    <w:rsid w:val="00B33B79"/>
    <w:rsid w:val="00B347B8"/>
    <w:rsid w:val="00B76E6A"/>
    <w:rsid w:val="00C17D54"/>
    <w:rsid w:val="00C46977"/>
    <w:rsid w:val="00C61CAE"/>
    <w:rsid w:val="00CB3A27"/>
    <w:rsid w:val="00D064EA"/>
    <w:rsid w:val="00D17A9E"/>
    <w:rsid w:val="00D265E2"/>
    <w:rsid w:val="00D6790B"/>
    <w:rsid w:val="00DA21DC"/>
    <w:rsid w:val="00E01246"/>
    <w:rsid w:val="00E43575"/>
    <w:rsid w:val="00E97B4A"/>
    <w:rsid w:val="00EC4672"/>
    <w:rsid w:val="00EC720F"/>
    <w:rsid w:val="00F11959"/>
    <w:rsid w:val="00F163BA"/>
    <w:rsid w:val="00F56648"/>
    <w:rsid w:val="00F571EB"/>
    <w:rsid w:val="00F934E4"/>
    <w:rsid w:val="08A3B736"/>
    <w:rsid w:val="21A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91F"/>
  <w15:chartTrackingRefBased/>
  <w15:docId w15:val="{1396C4AD-F704-4128-BB62-12FABCC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5B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3775B7"/>
    <w:rPr>
      <w:rFonts w:ascii="Calibri" w:hAnsi="Calibri" w:cs="Calibri"/>
    </w:rPr>
  </w:style>
  <w:style w:type="paragraph" w:styleId="Lijstalinea">
    <w:name w:val="List Paragraph"/>
    <w:basedOn w:val="Standaard"/>
    <w:link w:val="LijstalineaChar"/>
    <w:uiPriority w:val="34"/>
    <w:qFormat/>
    <w:rsid w:val="003775B7"/>
    <w:pPr>
      <w:spacing w:after="0" w:line="240" w:lineRule="auto"/>
      <w:ind w:left="720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5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5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5B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5B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5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910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18</cp:revision>
  <cp:lastPrinted>2021-01-18T13:48:00Z</cp:lastPrinted>
  <dcterms:created xsi:type="dcterms:W3CDTF">2021-08-10T10:59:00Z</dcterms:created>
  <dcterms:modified xsi:type="dcterms:W3CDTF">2022-11-02T18:46:00Z</dcterms:modified>
</cp:coreProperties>
</file>