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4BCC" w14:textId="7410DE93" w:rsidR="001D38D8" w:rsidRDefault="007257DA" w:rsidP="007423B7">
      <w:pPr>
        <w:pStyle w:val="Kop1"/>
      </w:pPr>
      <w:r>
        <w:t>Bewustwording</w:t>
      </w:r>
    </w:p>
    <w:p w14:paraId="4637987A" w14:textId="50459CC4" w:rsidR="007257DA" w:rsidRDefault="007257DA" w:rsidP="00C9482A"/>
    <w:p w14:paraId="199BE81E" w14:textId="48AA049B" w:rsidR="00DB19A1" w:rsidRDefault="00DB19A1" w:rsidP="00C9482A">
      <w:pPr>
        <w:rPr>
          <w:b/>
          <w:bCs/>
          <w:i/>
          <w:iCs/>
        </w:rPr>
      </w:pPr>
      <w:r w:rsidRPr="007423B7">
        <w:rPr>
          <w:b/>
          <w:bCs/>
          <w:i/>
          <w:iCs/>
        </w:rPr>
        <w:t>Bewust worden op de werkplek</w:t>
      </w:r>
    </w:p>
    <w:p w14:paraId="146EF38C" w14:textId="7D9EBE8A" w:rsidR="00862CA5" w:rsidRDefault="00C45B23" w:rsidP="00862CA5">
      <w:pPr>
        <w:pStyle w:val="Citaat"/>
      </w:pPr>
      <w:r>
        <w:t>“</w:t>
      </w:r>
      <w:r w:rsidR="00862CA5">
        <w:t>Het bewustzijn geeft je echter de mogelijkheid om nieuwe dingen te leren en na te denken, niet alleen over hoe je iets de volgende keer beter zou kunnen doen, maar ook over de toekomst.</w:t>
      </w:r>
      <w:r>
        <w:t>”</w:t>
      </w:r>
      <w:r w:rsidR="00862CA5">
        <w:t xml:space="preserve"> </w:t>
      </w:r>
    </w:p>
    <w:p w14:paraId="3D7F8766" w14:textId="01FAFAAA" w:rsidR="00862CA5" w:rsidRPr="007423B7" w:rsidRDefault="00862CA5" w:rsidP="00862CA5">
      <w:pPr>
        <w:pStyle w:val="Citaat"/>
        <w:rPr>
          <w:b/>
          <w:bCs/>
        </w:rPr>
      </w:pPr>
      <w:r>
        <w:t>(Swaab, 2018, p. 388)</w:t>
      </w:r>
    </w:p>
    <w:p w14:paraId="786B9C18" w14:textId="067BDFEC" w:rsidR="00C45B23" w:rsidRDefault="00C45B23" w:rsidP="00C45B23">
      <w:r>
        <w:t xml:space="preserve">Onder bewustzijn verstaan Van Beek &amp; Tijmes (2020) dat er zicht is op de situatie waarin je je bevindt en zicht hebt op wie je bent en wat je doet. </w:t>
      </w:r>
      <w:r>
        <w:t xml:space="preserve">Aanvullend </w:t>
      </w:r>
      <w:r w:rsidR="00A773C0">
        <w:t>daarop is</w:t>
      </w:r>
      <w:r>
        <w:t xml:space="preserve"> dat k</w:t>
      </w:r>
      <w:r w:rsidR="00770766">
        <w:t>ennis van leerkrachten in het primair onderwijs kan niet los van de praktijk worden geleerd (Stokvik et al., 2016)</w:t>
      </w:r>
      <w:r w:rsidR="00973CC7">
        <w:t xml:space="preserve">. </w:t>
      </w:r>
      <w:r w:rsidR="007423B7">
        <w:t>In de driehoek van praktijk, theorie en persoon kunnen ervaren leraren veel betekenen voor de ontwikkeling van beginnende leraren. Hiervoor is bij de ervaren leraar kennis over het leren van leraren nodig, evenals kennis van pedagogische methoden (Bakker, 2022)</w:t>
      </w:r>
      <w:r w:rsidR="00E334E0">
        <w:t xml:space="preserve"> </w:t>
      </w:r>
      <w:r w:rsidR="00E334E0" w:rsidRPr="00560182">
        <w:rPr>
          <w:rFonts w:eastAsia="Times New Roman" w:cstheme="minorHAnsi"/>
          <w:lang w:eastAsia="nl-NL"/>
        </w:rPr>
        <w:t>Veel opleiders en praktijkbegeleiders zijn nooit opgeleid voor het werk van begeleiden of coachen (Korthagen, 2012).</w:t>
      </w:r>
      <w:r w:rsidR="005558F4">
        <w:t xml:space="preserve"> </w:t>
      </w:r>
      <w:r w:rsidR="00FA032A">
        <w:t xml:space="preserve">Binnen dit praktijkleren, </w:t>
      </w:r>
      <w:r w:rsidR="00C9482A">
        <w:t>waarin werkelijke problemen uit de (toekomstige) praktijk bepalend zijn voor het leerdoel en de inhoud</w:t>
      </w:r>
      <w:r w:rsidR="005558F4">
        <w:t xml:space="preserve">, </w:t>
      </w:r>
      <w:r w:rsidR="00C9482A">
        <w:t>ervaart</w:t>
      </w:r>
      <w:r w:rsidR="005558F4">
        <w:t xml:space="preserve"> de </w:t>
      </w:r>
      <w:r w:rsidR="002D3149">
        <w:t>beginnende leraar</w:t>
      </w:r>
      <w:r w:rsidR="00C9482A">
        <w:t xml:space="preserve"> en kan</w:t>
      </w:r>
      <w:r w:rsidR="002D3149">
        <w:t xml:space="preserve"> hij</w:t>
      </w:r>
      <w:r w:rsidR="00C9482A">
        <w:t xml:space="preserve"> laten zien wat hij waard is. Tot het verdriet van opleidingen moet er soms geconstateerd worden dat de effecten van het leren op de werkplek vaak groter zijn dan die van het leren in het georganiseerde onderwijs (Onstenk, 2016). Het is dus van belang dat dit leren bij de student bewust </w:t>
      </w:r>
      <w:r>
        <w:t xml:space="preserve">te maken. </w:t>
      </w:r>
      <w:r>
        <w:t>Onder leren wordt door Van Beek en Tijmes (2020) het veranderen, en dus ook anders handelen, in gedrag verstaan. Het doel van een gedragsverandering is het toepassen van gedrag dat</w:t>
      </w:r>
      <w:r>
        <w:t xml:space="preserve"> </w:t>
      </w:r>
      <w:r>
        <w:t xml:space="preserve">beter past bij het doel en mogelijk effectiever is. </w:t>
      </w:r>
    </w:p>
    <w:p w14:paraId="6BFB1633" w14:textId="1C97B6AA" w:rsidR="000C0F20" w:rsidRDefault="00B862FA" w:rsidP="005935D6">
      <w:r>
        <w:t>Als het zo is dat er uitwisselbare vaardigheden zich bevinden in het lesgeven, dan is het ook zo dat deze in de praktijk getoond worden. Als de kunst van het lesgeven onveranderbaar, bekend en aan te leren zou zijn, dan is deze dus te leren. De professionals zijn zich terdege bewust van deze kennis, maar het is vaker zo dat ze geen juiste manier weten om deze te beschrijven anders dan hem te tonen. (</w:t>
      </w:r>
      <w:proofErr w:type="spellStart"/>
      <w:r>
        <w:t>Schön</w:t>
      </w:r>
      <w:proofErr w:type="spellEnd"/>
      <w:r>
        <w:t>, 1984)</w:t>
      </w:r>
      <w:r>
        <w:t xml:space="preserve">. </w:t>
      </w:r>
      <w:r w:rsidR="00C45B23">
        <w:t>O</w:t>
      </w:r>
      <w:r w:rsidR="00D00D39">
        <w:t xml:space="preserve">f studenten </w:t>
      </w:r>
      <w:r w:rsidR="00D00D39" w:rsidRPr="000C0F20">
        <w:rPr>
          <w:rFonts w:cstheme="minorHAnsi"/>
        </w:rPr>
        <w:t>leren van de activiteiten op de werkplek is</w:t>
      </w:r>
      <w:r>
        <w:rPr>
          <w:rFonts w:cstheme="minorHAnsi"/>
        </w:rPr>
        <w:t xml:space="preserve"> daarmee</w:t>
      </w:r>
      <w:r w:rsidR="00D00D39" w:rsidRPr="000C0F20">
        <w:rPr>
          <w:rFonts w:cstheme="minorHAnsi"/>
        </w:rPr>
        <w:t xml:space="preserve"> afhankelijk van de inhoud, de kwaliteit en complexiteit van het werk</w:t>
      </w:r>
      <w:r>
        <w:rPr>
          <w:rFonts w:cstheme="minorHAnsi"/>
        </w:rPr>
        <w:t>, maar ook</w:t>
      </w:r>
      <w:r w:rsidR="00D00D39" w:rsidRPr="000C0F20">
        <w:rPr>
          <w:rFonts w:cstheme="minorHAnsi"/>
        </w:rPr>
        <w:t xml:space="preserve"> is het leren afhankelijk van de mate waarin ze gestimuleerd worden erover na te denken en erop te reflecteren (Onstenk, 2016, pp. 9). </w:t>
      </w:r>
      <w:r w:rsidR="005935D6">
        <w:rPr>
          <w:rFonts w:eastAsia="Times New Roman" w:cstheme="minorHAnsi"/>
          <w:lang w:eastAsia="nl-NL"/>
        </w:rPr>
        <w:t>Ook</w:t>
      </w:r>
      <w:r w:rsidR="00581165">
        <w:rPr>
          <w:rFonts w:eastAsia="Times New Roman" w:cstheme="minorHAnsi"/>
          <w:lang w:eastAsia="nl-NL"/>
        </w:rPr>
        <w:t xml:space="preserve"> andere</w:t>
      </w:r>
      <w:r w:rsidR="005935D6">
        <w:rPr>
          <w:rFonts w:eastAsia="Times New Roman" w:cstheme="minorHAnsi"/>
          <w:lang w:eastAsia="nl-NL"/>
        </w:rPr>
        <w:t xml:space="preserve"> </w:t>
      </w:r>
      <w:r w:rsidR="00581165">
        <w:rPr>
          <w:rFonts w:eastAsia="Times New Roman" w:cstheme="minorHAnsi"/>
          <w:lang w:eastAsia="nl-NL"/>
        </w:rPr>
        <w:t>experts (</w:t>
      </w:r>
      <w:hyperlink r:id="rId7" w:history="1">
        <w:r w:rsidR="00581165" w:rsidRPr="00446C90">
          <w:rPr>
            <w:rStyle w:val="Hyperlink"/>
            <w:rFonts w:eastAsia="Times New Roman" w:cstheme="minorHAnsi"/>
            <w:lang w:eastAsia="nl-NL"/>
          </w:rPr>
          <w:t>bijlage 7</w:t>
        </w:r>
      </w:hyperlink>
      <w:r w:rsidR="00581165">
        <w:rPr>
          <w:rFonts w:eastAsia="Times New Roman" w:cstheme="minorHAnsi"/>
          <w:lang w:eastAsia="nl-NL"/>
        </w:rPr>
        <w:t>) merken op dat om bewust</w:t>
      </w:r>
      <w:r w:rsidR="006B7460">
        <w:rPr>
          <w:rFonts w:eastAsia="Times New Roman" w:cstheme="minorHAnsi"/>
          <w:lang w:eastAsia="nl-NL"/>
        </w:rPr>
        <w:t xml:space="preserve"> te worden van het geleerde er een kwaliteitsvolle </w:t>
      </w:r>
      <w:r w:rsidR="00065742">
        <w:rPr>
          <w:rFonts w:eastAsia="Times New Roman" w:cstheme="minorHAnsi"/>
          <w:lang w:eastAsia="nl-NL"/>
        </w:rPr>
        <w:t xml:space="preserve">reflectie dient plaats te vinden. </w:t>
      </w:r>
      <w:r w:rsidR="00C45B23">
        <w:rPr>
          <w:rFonts w:eastAsia="Times New Roman" w:cstheme="minorHAnsi"/>
          <w:lang w:eastAsia="nl-NL"/>
        </w:rPr>
        <w:t>Aanvullend</w:t>
      </w:r>
      <w:r w:rsidR="00EB36D2">
        <w:rPr>
          <w:rFonts w:eastAsia="Times New Roman" w:cstheme="minorHAnsi"/>
          <w:lang w:eastAsia="nl-NL"/>
        </w:rPr>
        <w:t xml:space="preserve"> geven </w:t>
      </w:r>
      <w:proofErr w:type="spellStart"/>
      <w:r w:rsidR="00EB36D2">
        <w:rPr>
          <w:rFonts w:eastAsia="Times New Roman" w:cstheme="minorHAnsi"/>
          <w:lang w:eastAsia="nl-NL"/>
        </w:rPr>
        <w:t>Gazdag</w:t>
      </w:r>
      <w:proofErr w:type="spellEnd"/>
      <w:r w:rsidR="00EB36D2">
        <w:rPr>
          <w:rFonts w:eastAsia="Times New Roman" w:cstheme="minorHAnsi"/>
          <w:lang w:eastAsia="nl-NL"/>
        </w:rPr>
        <w:t xml:space="preserve"> et al. (2019) aan dat </w:t>
      </w:r>
      <w:r w:rsidR="00EB36D2">
        <w:t>ee</w:t>
      </w:r>
      <w:r w:rsidR="00EB36D2" w:rsidRPr="005970B1">
        <w:t>n reflectieve houding</w:t>
      </w:r>
      <w:r w:rsidR="00EB36D2">
        <w:t xml:space="preserve"> een fundamenteel onderdeel moet zijn van pedagogische studies, leerkrachteducatie en evaluaties binnen de ontwikkeling van leerkrachten</w:t>
      </w:r>
      <w:r w:rsidR="006612B7">
        <w:t>.</w:t>
      </w:r>
    </w:p>
    <w:p w14:paraId="18C9526D" w14:textId="4E00A486" w:rsidR="00C45B23" w:rsidRDefault="00C45B23" w:rsidP="00C45B23">
      <w:pPr>
        <w:rPr>
          <w:b/>
          <w:bCs/>
          <w:i/>
          <w:iCs/>
        </w:rPr>
      </w:pPr>
      <w:r w:rsidRPr="00586438">
        <w:rPr>
          <w:b/>
          <w:bCs/>
          <w:i/>
          <w:iCs/>
        </w:rPr>
        <w:t xml:space="preserve">Bewustwording </w:t>
      </w:r>
      <w:r>
        <w:rPr>
          <w:b/>
          <w:bCs/>
          <w:i/>
          <w:iCs/>
        </w:rPr>
        <w:t>door reflectie</w:t>
      </w:r>
    </w:p>
    <w:p w14:paraId="69DD52AE" w14:textId="764ACA5E" w:rsidR="00C45B23" w:rsidRDefault="00C45B23" w:rsidP="00C45B23">
      <w:pPr>
        <w:pStyle w:val="Citaat"/>
      </w:pPr>
      <w:r>
        <w:t>“Iemand</w:t>
      </w:r>
      <w:r>
        <w:t xml:space="preserve"> reflecteert als hij of zij probeert een ervaring, probleem of bestaande kennis te structureren of herstructureren.</w:t>
      </w:r>
      <w:r>
        <w:t>”</w:t>
      </w:r>
      <w:r>
        <w:t xml:space="preserve"> </w:t>
      </w:r>
    </w:p>
    <w:p w14:paraId="09B49435" w14:textId="19D3B542" w:rsidR="00C45B23" w:rsidRDefault="00C45B23" w:rsidP="00C45B23">
      <w:pPr>
        <w:pStyle w:val="Citaat"/>
        <w:rPr>
          <w:b/>
          <w:bCs/>
        </w:rPr>
      </w:pPr>
      <w:r>
        <w:t>(Korthagen &amp; Nuijten, 2019, p. 26)</w:t>
      </w:r>
    </w:p>
    <w:p w14:paraId="5AD8D6FE" w14:textId="38071740" w:rsidR="00086216" w:rsidRDefault="00952678" w:rsidP="00086216">
      <w:r>
        <w:t>Reflectie kan zich richten op diverse lagen en daarmee betrekking hebben op de kennis, vaardigheden, houding, motivatie, waarden, normen of bijvoorbeeld drijfveren</w:t>
      </w:r>
      <w:r w:rsidR="00393740">
        <w:t xml:space="preserve"> </w:t>
      </w:r>
      <w:r>
        <w:t>(</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w:t>
      </w:r>
      <w:r>
        <w:rPr>
          <w:rFonts w:eastAsia="Times New Roman" w:cstheme="minorHAnsi"/>
          <w:lang w:eastAsia="nl-NL"/>
        </w:rPr>
        <w:t xml:space="preserve">. </w:t>
      </w:r>
      <w:r w:rsidR="00086216">
        <w:t xml:space="preserve">Korthagen et al. (2002, pp. 11) spreken van overeenkomsten die definities van reflectie kenmerken. Zij noemen dat het gaat om het (her)interpreteren van ervaringen om daarmee te komen tot een hoger niveau van beroepsuitoefening.  Vanuit de zowel </w:t>
      </w:r>
      <w:proofErr w:type="spellStart"/>
      <w:r w:rsidR="00086216">
        <w:t>Schön</w:t>
      </w:r>
      <w:proofErr w:type="spellEnd"/>
      <w:r w:rsidR="00086216">
        <w:t xml:space="preserve"> (1984), </w:t>
      </w:r>
      <w:proofErr w:type="spellStart"/>
      <w:r w:rsidR="00086216" w:rsidRPr="00395D0A">
        <w:rPr>
          <w:rFonts w:eastAsia="Times New Roman" w:cstheme="minorHAnsi"/>
          <w:lang w:eastAsia="nl-NL"/>
        </w:rPr>
        <w:t>Koetsenruijter</w:t>
      </w:r>
      <w:proofErr w:type="spellEnd"/>
      <w:r w:rsidR="00086216">
        <w:rPr>
          <w:rFonts w:eastAsia="Times New Roman" w:cstheme="minorHAnsi"/>
          <w:lang w:eastAsia="nl-NL"/>
        </w:rPr>
        <w:t xml:space="preserve"> </w:t>
      </w:r>
      <w:r w:rsidR="00086216">
        <w:rPr>
          <w:rFonts w:eastAsia="Times New Roman" w:cstheme="minorHAnsi"/>
          <w:lang w:eastAsia="nl-NL"/>
        </w:rPr>
        <w:lastRenderedPageBreak/>
        <w:t>et al. (</w:t>
      </w:r>
      <w:r w:rsidR="00086216" w:rsidRPr="00F245AD">
        <w:rPr>
          <w:rFonts w:eastAsia="Times New Roman" w:cstheme="minorHAnsi"/>
          <w:lang w:eastAsia="nl-NL"/>
        </w:rPr>
        <w:t>2015)</w:t>
      </w:r>
      <w:r w:rsidR="00086216">
        <w:t xml:space="preserve">, als vanuit </w:t>
      </w:r>
      <w:hyperlink r:id="rId8" w:history="1">
        <w:r w:rsidR="00086216" w:rsidRPr="00446C90">
          <w:rPr>
            <w:rStyle w:val="Hyperlink"/>
          </w:rPr>
          <w:t>bijlage 7</w:t>
        </w:r>
      </w:hyperlink>
      <w:r w:rsidR="00086216">
        <w:t xml:space="preserve">, definieert dit onderzoek, in lijn met Korthagen, reflectie als het (her)interpreteren van ervaringen en kennis om daarmee te komen tot een hoger niveau van beroepsuitoefening. </w:t>
      </w:r>
    </w:p>
    <w:p w14:paraId="5A0C5095" w14:textId="7C4149FA" w:rsidR="000D72C1" w:rsidRDefault="00C45B23" w:rsidP="00D00D39">
      <w:r>
        <w:t>Reflectie maakt bij leerkracht</w:t>
      </w:r>
      <w:r>
        <w:t>en bewust</w:t>
      </w:r>
      <w:r>
        <w:t xml:space="preserve"> waar het handelen vandaan kwam en verbindt het denken, voelen en willen met elkaar</w:t>
      </w:r>
      <w:r>
        <w:t xml:space="preserve">. </w:t>
      </w:r>
      <w:r>
        <w:t>Door verbanden te leggen tussen bepaalde aspecten die tijdens het reflecteren naar boven komen ontstaan mentale structuren</w:t>
      </w:r>
      <w:r>
        <w:t>. G</w:t>
      </w:r>
      <w:r>
        <w:t xml:space="preserve">edrag </w:t>
      </w:r>
      <w:r>
        <w:t xml:space="preserve">is </w:t>
      </w:r>
      <w:r>
        <w:t xml:space="preserve">gebaseerd op mentale structuren in het hoofd. Deze structuren zijn niet statisch en kunnen veranderen door ervaringen in concrete situaties. Deze structuren sturen het handelen van een leerkracht en kunnen door reflectie worden beïnvloed. Tijdens reflectie </w:t>
      </w:r>
      <w:r w:rsidR="00A773C0">
        <w:t>vindt</w:t>
      </w:r>
      <w:r>
        <w:t xml:space="preserve"> de vorming van mentale structuren bewust plaats.  (Korthagen &amp; Nuijten, 2019</w:t>
      </w:r>
      <w:r>
        <w:t>)</w:t>
      </w:r>
      <w:r w:rsidR="00A773C0">
        <w:t xml:space="preserve">. </w:t>
      </w:r>
      <w:r w:rsidR="005977C9">
        <w:t>Daarbij aansluitend vullen</w:t>
      </w:r>
      <w:r w:rsidR="00A74630">
        <w:t xml:space="preserve"> </w:t>
      </w:r>
      <w:proofErr w:type="spellStart"/>
      <w:r w:rsidR="00915AB1">
        <w:t>Kelchtermans</w:t>
      </w:r>
      <w:proofErr w:type="spellEnd"/>
      <w:r w:rsidR="00A74630">
        <w:t xml:space="preserve"> et al. (2010) aan dat o</w:t>
      </w:r>
      <w:r w:rsidR="00D00D39">
        <w:t xml:space="preserve">m te spreken van professionele ontwikkeling het noodzakelijk </w:t>
      </w:r>
      <w:r w:rsidR="00A74630">
        <w:t xml:space="preserve">is </w:t>
      </w:r>
      <w:r w:rsidR="00D00D39">
        <w:t>om ervaringen reflectief te verbinden en te integreren met aanwezig kennis en opvattingen van de lerende. Zo ontwikkelt de lerende e</w:t>
      </w:r>
      <w:r w:rsidR="005977C9">
        <w:t>e</w:t>
      </w:r>
      <w:r w:rsidR="00D00D39">
        <w:t>n breder, verfijnder en effectiever handelingsreptoire en ook een gefundeerde kennisbasis over professionele opdrachten en situaties</w:t>
      </w:r>
      <w:r w:rsidR="005977C9">
        <w:t>.</w:t>
      </w:r>
      <w:r w:rsidR="00086216">
        <w:t xml:space="preserve"> Een hierbij passende benadering die volgens Korthagen et al. (2002) lijkt te werken is de benadering waarbij de student kennis construeert en verbindt vanuit een inductieve benadering. De student blikt dan terug op een situatie en verbind wat hij ziet en herinnert met </w:t>
      </w:r>
      <w:r w:rsidR="00086216">
        <w:t>al bestaande kennis en opvattingen. Kennis wordt hiermee verbonden met de persoon van de student</w:t>
      </w:r>
      <w:r w:rsidR="00086216">
        <w:t>.</w:t>
      </w:r>
    </w:p>
    <w:p w14:paraId="76E270DF" w14:textId="44B88403" w:rsidR="00A773C0" w:rsidRDefault="000D72C1" w:rsidP="00D00D39">
      <w:r>
        <w:t xml:space="preserve">Wanneer er geen ervaren leerkracht beschikbaar is </w:t>
      </w:r>
      <w:r w:rsidR="00086216">
        <w:t>in deze begeleiding</w:t>
      </w:r>
      <w:r>
        <w:t xml:space="preserve"> v</w:t>
      </w:r>
      <w:r w:rsidR="00086216">
        <w:t>oor</w:t>
      </w:r>
      <w:r>
        <w:t xml:space="preserve"> beginnende leraren kan ook de persoon van de beginnende leraar als uitgangspunt worden genomen in de begeleiding. Vanuit meer narratieve pedagogische methodes reflecteert de leraar vanuit eigen perspectief op een situatie of conflict. Vanuit daar kan dan samen worden gereflecteerd op leerdoelen en leervragen (Bakker, 2022). </w:t>
      </w:r>
      <w:r w:rsidR="00D00D39">
        <w:t xml:space="preserve"> </w:t>
      </w:r>
    </w:p>
    <w:p w14:paraId="3E0B432F" w14:textId="5089AC3E" w:rsidR="00D00D39" w:rsidRDefault="00393740" w:rsidP="00086216">
      <w:r>
        <w:rPr>
          <w:rFonts w:eastAsia="Times New Roman" w:cstheme="minorHAnsi"/>
          <w:lang w:eastAsia="nl-NL"/>
        </w:rPr>
        <w:t>Bewustwording kan plaatsvinden door reflectie of aan de hand van feedback van een ander</w:t>
      </w:r>
      <w:r>
        <w:rPr>
          <w:rFonts w:eastAsia="Times New Roman" w:cstheme="minorHAnsi"/>
          <w:lang w:eastAsia="nl-NL"/>
        </w:rPr>
        <w:t xml:space="preserve">. </w:t>
      </w:r>
      <w:r>
        <w:rPr>
          <w:rFonts w:eastAsia="Times New Roman" w:cstheme="minorHAnsi"/>
          <w:lang w:eastAsia="nl-NL"/>
        </w:rPr>
        <w:t>Het kunnen ontwikkelen van nieuw gedrag begint bij het reflecteren binnen een systematische aanpak die zorg voor bewustwording. Zo kan worden onderzocht wat er niet goed ging, wat er gedaan is en wat het resultaat was. Door te reflecteren ontwikkelt ook het proces van reflectie en hierdoor kunnen steeds lastigere situaties worden ontleed of meer alternatieve handelingswijzen worden bedacht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w:t>
      </w:r>
      <w:r>
        <w:rPr>
          <w:rFonts w:eastAsia="Times New Roman" w:cstheme="minorHAnsi"/>
          <w:lang w:eastAsia="nl-NL"/>
        </w:rPr>
        <w:t xml:space="preserve"> </w:t>
      </w:r>
      <w:r w:rsidR="00A773C0">
        <w:t>De student krijgt de kans om specifieke problemen en momenten uit te lichten en hierop te reflecteren of deze toe te lichten. Reflectie kan hiermee dienen als bron voor informatie of bijvoorbeeld als toekomstige richtlijn.</w:t>
      </w:r>
      <w:r w:rsidR="00086216">
        <w:t xml:space="preserve"> Aansluiten</w:t>
      </w:r>
      <w:r>
        <w:t>d</w:t>
      </w:r>
      <w:r w:rsidR="00086216">
        <w:t xml:space="preserve"> hierbij zeggen Korthagen et al. (2002, p. 48) </w:t>
      </w:r>
      <w:r w:rsidR="00086216">
        <w:t>“Het is belangrijk dat de aanstaande leraar zelf probeert de essentie in het gesprek te expliciteren.”</w:t>
      </w:r>
      <w:r w:rsidR="00086216">
        <w:t xml:space="preserve"> </w:t>
      </w:r>
    </w:p>
    <w:p w14:paraId="1895FD82" w14:textId="77777777" w:rsidR="00086216" w:rsidRDefault="00086216" w:rsidP="00D00D39"/>
    <w:p w14:paraId="24FB6661" w14:textId="77777777" w:rsidR="00A773C0" w:rsidRDefault="00A773C0" w:rsidP="00A773C0">
      <w:pPr>
        <w:pStyle w:val="Kop3"/>
      </w:pPr>
      <w:bookmarkStart w:id="0" w:name="_Toc95556707"/>
      <w:r w:rsidRPr="00586438">
        <w:t>Bewustwording aan de hand van beelden</w:t>
      </w:r>
      <w:bookmarkEnd w:id="0"/>
    </w:p>
    <w:p w14:paraId="5B93671C" w14:textId="77777777" w:rsidR="00A773C0" w:rsidRDefault="00A773C0" w:rsidP="00A773C0">
      <w:pPr>
        <w:pStyle w:val="Citaat"/>
        <w:rPr>
          <w:lang w:val="en-US"/>
        </w:rPr>
      </w:pPr>
      <w:r>
        <w:rPr>
          <w:lang w:val="en-US"/>
        </w:rPr>
        <w:t>“</w:t>
      </w:r>
      <w:r w:rsidRPr="001B2765">
        <w:rPr>
          <w:lang w:val="en-US"/>
        </w:rPr>
        <w:t>The basic idea underlying the m</w:t>
      </w:r>
      <w:r>
        <w:rPr>
          <w:lang w:val="en-US"/>
        </w:rPr>
        <w:t xml:space="preserve">ethod of stimulated recall is that the subject may be enabled to relive an original situation with vividness and accuracy if he is presented with a large number of the cues of stimuli which occurred during the original situation.” </w:t>
      </w:r>
    </w:p>
    <w:p w14:paraId="67FB0BAA" w14:textId="0E6B161F" w:rsidR="00A773C0" w:rsidRPr="00A773C0" w:rsidRDefault="00A773C0" w:rsidP="00A773C0">
      <w:pPr>
        <w:pStyle w:val="Citaat"/>
        <w:rPr>
          <w:b/>
          <w:bCs/>
        </w:rPr>
      </w:pPr>
      <w:r w:rsidRPr="001E002E">
        <w:t>(</w:t>
      </w:r>
      <w:proofErr w:type="spellStart"/>
      <w:r w:rsidRPr="001E002E">
        <w:t>Bloom</w:t>
      </w:r>
      <w:proofErr w:type="spellEnd"/>
      <w:r w:rsidRPr="001E002E">
        <w:t xml:space="preserve">, 1953, geciteerd in </w:t>
      </w:r>
      <w:proofErr w:type="spellStart"/>
      <w:r w:rsidRPr="001E002E">
        <w:t>Gazdag</w:t>
      </w:r>
      <w:proofErr w:type="spellEnd"/>
      <w:r w:rsidRPr="001E002E">
        <w:t xml:space="preserve"> et al., 2019)</w:t>
      </w:r>
    </w:p>
    <w:p w14:paraId="52CE1A55" w14:textId="4FEBE602" w:rsidR="00625C0D" w:rsidRDefault="00625C0D" w:rsidP="00625C0D">
      <w:r>
        <w:t xml:space="preserve">Het onderzoek van Dempsey (2010) is een voorbeeld van </w:t>
      </w:r>
      <w:r w:rsidR="00A773C0">
        <w:t xml:space="preserve">een </w:t>
      </w:r>
      <w:proofErr w:type="spellStart"/>
      <w:r>
        <w:t>stimulated</w:t>
      </w:r>
      <w:proofErr w:type="spellEnd"/>
      <w:r>
        <w:t xml:space="preserve"> </w:t>
      </w:r>
      <w:proofErr w:type="spellStart"/>
      <w:r>
        <w:t>recall</w:t>
      </w:r>
      <w:proofErr w:type="spellEnd"/>
      <w:r>
        <w:t xml:space="preserve"> </w:t>
      </w:r>
      <w:r w:rsidR="00A773C0">
        <w:t>methode, passend</w:t>
      </w:r>
      <w:r w:rsidR="00F34856">
        <w:t xml:space="preserve"> bij de onderzochte interventie in dit onderzoek</w:t>
      </w:r>
      <w:r>
        <w:t>. Deze onderdompeling</w:t>
      </w:r>
      <w:r w:rsidR="00F34856">
        <w:t xml:space="preserve"> </w:t>
      </w:r>
      <w:r>
        <w:t>in gedragingen en interacties</w:t>
      </w:r>
      <w:r w:rsidR="003D1B41">
        <w:t xml:space="preserve"> in het onderzoek van Dempsey</w:t>
      </w:r>
      <w:r>
        <w:t xml:space="preserve"> door middel van interviews kan helpen om motivaties, begrip en </w:t>
      </w:r>
      <w:r>
        <w:lastRenderedPageBreak/>
        <w:t xml:space="preserve">strategieën van deelnemers naar boven te halen. Deze inzichten dienen altijd binnen de context geplaatst te worden. Dat is dan ook veelal de kritiek, die Dempsey benoemd. De claims naar aanleiding van het onderzoek gelden niet als representatief voor een grote groep, maar slaan alleen terug op de variëteit aan individuele deelnemers, hun achtergrond en context.  </w:t>
      </w:r>
    </w:p>
    <w:p w14:paraId="6A47CE3B" w14:textId="553BFCCA" w:rsidR="00A773C0" w:rsidRDefault="00A773C0" w:rsidP="00A773C0">
      <w:r>
        <w:t>Het afnemen van interviews naar aanleiding van een stimulus helpt te begrijpen welke aspecten belangrijk zijn voor de deelnemers om op te reageren en met welke signalen ze invloed willen uitoefenen op de situatie. Daarnaast geeft het inzicht in de mogelijke variëteit aan opties die een deelnemer heeft om vanuit te handelen (</w:t>
      </w:r>
      <w:proofErr w:type="spellStart"/>
      <w:r>
        <w:t>Dempsey</w:t>
      </w:r>
      <w:proofErr w:type="spellEnd"/>
      <w:r>
        <w:t>, 2010).</w:t>
      </w:r>
      <w:r>
        <w:t xml:space="preserve"> </w:t>
      </w:r>
      <w:r>
        <w:t xml:space="preserve">Om dit te onderzoeken maakt </w:t>
      </w:r>
      <w:proofErr w:type="spellStart"/>
      <w:r>
        <w:t>Dempsey</w:t>
      </w:r>
      <w:proofErr w:type="spellEnd"/>
      <w:r>
        <w:t xml:space="preserve"> in zijn onderzoek een lijst van vragen en protocollen om het interview naar aanleiding van de </w:t>
      </w:r>
      <w:proofErr w:type="spellStart"/>
      <w:r>
        <w:t>stimulated</w:t>
      </w:r>
      <w:proofErr w:type="spellEnd"/>
      <w:r>
        <w:t xml:space="preserve"> </w:t>
      </w:r>
      <w:proofErr w:type="spellStart"/>
      <w:r>
        <w:t>recall</w:t>
      </w:r>
      <w:proofErr w:type="spellEnd"/>
      <w:r>
        <w:t xml:space="preserve"> te begeleiden. Naar aanleiding van de input past</w:t>
      </w:r>
      <w:r>
        <w:t xml:space="preserve">e </w:t>
      </w:r>
      <w:proofErr w:type="spellStart"/>
      <w:r>
        <w:t>Dempsey</w:t>
      </w:r>
      <w:proofErr w:type="spellEnd"/>
      <w:r>
        <w:t xml:space="preserve"> eventueel de vragen aan.  Deze aanpak komt overeen met de aanpak in dit onderzoek waarin de </w:t>
      </w:r>
      <w:r>
        <w:t>begeleidings</w:t>
      </w:r>
      <w:r>
        <w:t>interventie met vragen naar aanleiding van een foto uit een lesmoment drama</w:t>
      </w:r>
      <w:r>
        <w:t xml:space="preserve"> eventueel</w:t>
      </w:r>
      <w:r>
        <w:t xml:space="preserve"> ook wordt aangepast aan de hand van de input. </w:t>
      </w:r>
    </w:p>
    <w:p w14:paraId="0448B769" w14:textId="38B69CC6" w:rsidR="00086216" w:rsidRDefault="00086216" w:rsidP="00086216">
      <w:proofErr w:type="spellStart"/>
      <w:r>
        <w:t>Eysermans</w:t>
      </w:r>
      <w:proofErr w:type="spellEnd"/>
      <w:r>
        <w:t xml:space="preserve"> et al. (2020) benoemen </w:t>
      </w:r>
      <w:r>
        <w:t xml:space="preserve">aanvullend </w:t>
      </w:r>
      <w:r>
        <w:t>dat inwoners uit een Pools dorp die naar foto’s van vroeger en uit hun dorp keken en erop reageerden intuïtiever reageerden. Ze kwamen los van de persoonlijke anekdotes en durfden vrijer aan de slag te gaan met het materiaal. Foto’s dragen dus mogelijk bij een meer intuïtieve reactie.</w:t>
      </w:r>
    </w:p>
    <w:p w14:paraId="55B1CC31" w14:textId="016ECFBE" w:rsidR="00A773C0" w:rsidRDefault="00A773C0" w:rsidP="00A773C0">
      <w:r>
        <w:t>Door vragen te stellen in gesprekken naar aanleiding van (beeld)fragmenten relateert de deelnemer zijn kennis over en binnen de handeling aan aspecten buiten dit ene moment en kan zo toelichten waarom ze op deze wijze handelden (</w:t>
      </w:r>
      <w:proofErr w:type="spellStart"/>
      <w:r>
        <w:t>Gazdag</w:t>
      </w:r>
      <w:proofErr w:type="spellEnd"/>
      <w:r>
        <w:t xml:space="preserve"> et al., 2019)</w:t>
      </w:r>
    </w:p>
    <w:p w14:paraId="13246CFD" w14:textId="77777777" w:rsidR="00B862FA" w:rsidRDefault="00B862FA" w:rsidP="00A773C0"/>
    <w:p w14:paraId="55E12DBE" w14:textId="77777777" w:rsidR="00B862FA" w:rsidRDefault="00B862FA" w:rsidP="00B862FA">
      <w:pPr>
        <w:pStyle w:val="Kop3"/>
      </w:pPr>
      <w:bookmarkStart w:id="1" w:name="_Toc95556710"/>
      <w:r w:rsidRPr="0063331B">
        <w:t>Niveaus van reflectie</w:t>
      </w:r>
      <w:bookmarkEnd w:id="1"/>
    </w:p>
    <w:p w14:paraId="3AA4BFDE" w14:textId="77777777" w:rsidR="00B862FA" w:rsidRDefault="00B862FA" w:rsidP="00B862FA">
      <w:pPr>
        <w:pStyle w:val="Citaat"/>
      </w:pPr>
      <w:r>
        <w:t xml:space="preserve">“Omdat reflecteren gaat over op een andere manier bekijken wat je gedaan hebt, is de eerste stap van reflecteren ‘zien wat je doet’.” </w:t>
      </w:r>
    </w:p>
    <w:p w14:paraId="5D618C6D" w14:textId="77777777" w:rsidR="00B862FA" w:rsidRPr="008920D4" w:rsidRDefault="00B862FA" w:rsidP="00B862FA">
      <w:pPr>
        <w:pStyle w:val="Citaat"/>
      </w:pPr>
      <w:r>
        <w:t>(</w:t>
      </w:r>
      <w:proofErr w:type="spellStart"/>
      <w:r>
        <w:t>Koetsenruijter</w:t>
      </w:r>
      <w:proofErr w:type="spellEnd"/>
      <w:r>
        <w:t xml:space="preserve"> et al., 2015, p. 39)</w:t>
      </w:r>
    </w:p>
    <w:p w14:paraId="02551734" w14:textId="77777777" w:rsidR="00B862FA" w:rsidRDefault="00B862FA" w:rsidP="00B862FA">
      <w:r>
        <w:t>Binnen het reflecteren zijn er verschillende niveaus te benoemen:</w:t>
      </w:r>
    </w:p>
    <w:p w14:paraId="1567E50F" w14:textId="77777777" w:rsidR="00B862FA" w:rsidRDefault="00B862FA" w:rsidP="00B862FA">
      <w:pPr>
        <w:pStyle w:val="Lijstalinea"/>
        <w:numPr>
          <w:ilvl w:val="0"/>
          <w:numId w:val="2"/>
        </w:numPr>
      </w:pPr>
      <w:r>
        <w:t>‘De student geeft aandacht aan het denken, doen, willen en voelen van zichzelf en de leerlingen.</w:t>
      </w:r>
    </w:p>
    <w:p w14:paraId="4DCB28A6" w14:textId="77777777" w:rsidR="00B862FA" w:rsidRDefault="00B862FA" w:rsidP="00B862FA">
      <w:pPr>
        <w:pStyle w:val="Lijstalinea"/>
        <w:numPr>
          <w:ilvl w:val="0"/>
          <w:numId w:val="2"/>
        </w:numPr>
      </w:pPr>
      <w:r>
        <w:t>De student blikt terug en maakt zelfstandig verbanden.</w:t>
      </w:r>
    </w:p>
    <w:p w14:paraId="05E33BA1" w14:textId="77777777" w:rsidR="00B862FA" w:rsidRDefault="00B862FA" w:rsidP="00B862FA">
      <w:pPr>
        <w:pStyle w:val="Lijstalinea"/>
        <w:numPr>
          <w:ilvl w:val="0"/>
          <w:numId w:val="2"/>
        </w:numPr>
      </w:pPr>
      <w:r>
        <w:t>De student blikt terug, spoort verbanden op en ontwikkelt alternatieve die hierop zijn gebaseerd.</w:t>
      </w:r>
    </w:p>
    <w:p w14:paraId="7973425D" w14:textId="77777777" w:rsidR="00B862FA" w:rsidRDefault="00B862FA" w:rsidP="00B862FA">
      <w:pPr>
        <w:pStyle w:val="Lijstalinea"/>
        <w:numPr>
          <w:ilvl w:val="0"/>
          <w:numId w:val="2"/>
        </w:numPr>
      </w:pPr>
      <w:r>
        <w:t>De student reflecteert bewust door nieuwe reflectie laten voortborduren op de vorige.</w:t>
      </w:r>
    </w:p>
    <w:p w14:paraId="55C5D070" w14:textId="77777777" w:rsidR="00B862FA" w:rsidRDefault="00B862FA" w:rsidP="00B862FA">
      <w:pPr>
        <w:pStyle w:val="Lijstalinea"/>
        <w:numPr>
          <w:ilvl w:val="0"/>
          <w:numId w:val="2"/>
        </w:numPr>
      </w:pPr>
      <w:r>
        <w:t>De student kan het geleerde generaliseren en duiden binnen andere situaties of contexten</w:t>
      </w:r>
    </w:p>
    <w:p w14:paraId="20DA2CD6" w14:textId="77777777" w:rsidR="00B862FA" w:rsidRDefault="00B862FA" w:rsidP="00B862FA">
      <w:pPr>
        <w:pStyle w:val="Lijstalinea"/>
        <w:numPr>
          <w:ilvl w:val="0"/>
          <w:numId w:val="2"/>
        </w:numPr>
      </w:pPr>
      <w:r>
        <w:t>De student zet aan de hand van de reflectie zelf bewuste stappen.’ (Korthagen, 2002, p. 19)</w:t>
      </w:r>
    </w:p>
    <w:p w14:paraId="6CF6C08B" w14:textId="77777777" w:rsidR="00B862FA" w:rsidRDefault="00B862FA" w:rsidP="00B862FA">
      <w:r>
        <w:t>Binnen de reflectieniveau ’s geeft Korthagen (2002, p. 19-20) van hoog naar laag de volgende beschrijving: ‘(1) er is geen zinvolle beschrijving, (2) de beschrijving kent vooral dagelijks spraakgebruik, (3) de beschrijving kent meer professionele termen en jargon, (4) de uitleg over het lesverloop is gebaseerd op voorkeuren of gewoonten, (5) de uitleg is mede gebaseerd op theorie of theoretische principes, (6) en daarnaast wordt de specifieke context benoemd en tot slot (7) worden ook maatschappelijke of ethische keuzes overwogen.’</w:t>
      </w:r>
    </w:p>
    <w:p w14:paraId="3B437EA0" w14:textId="77777777" w:rsidR="00A773C0" w:rsidRDefault="00A773C0" w:rsidP="00A773C0"/>
    <w:p w14:paraId="275DA5BB" w14:textId="77777777" w:rsidR="00A773C0" w:rsidRDefault="00A773C0" w:rsidP="00A773C0">
      <w:pPr>
        <w:pStyle w:val="Kop3"/>
      </w:pPr>
      <w:bookmarkStart w:id="2" w:name="_Toc95556709"/>
      <w:r w:rsidRPr="006C2569">
        <w:lastRenderedPageBreak/>
        <w:t>Beelden en reflecteren</w:t>
      </w:r>
      <w:bookmarkEnd w:id="2"/>
    </w:p>
    <w:p w14:paraId="4EABB619" w14:textId="77777777" w:rsidR="00A773C0" w:rsidRDefault="00A773C0" w:rsidP="00A773C0">
      <w:pPr>
        <w:pStyle w:val="Citaat"/>
        <w:rPr>
          <w:lang w:eastAsia="nl-NL"/>
        </w:rPr>
      </w:pPr>
      <w:r>
        <w:rPr>
          <w:lang w:eastAsia="nl-NL"/>
        </w:rPr>
        <w:t>“</w:t>
      </w:r>
      <w:r w:rsidRPr="00946809">
        <w:rPr>
          <w:lang w:eastAsia="nl-NL"/>
        </w:rPr>
        <w:t>Wat zie je in het beeld dat je graag wilt bespreken.</w:t>
      </w:r>
      <w:r>
        <w:rPr>
          <w:lang w:eastAsia="nl-NL"/>
        </w:rPr>
        <w:t>”</w:t>
      </w:r>
      <w:r w:rsidRPr="00946809">
        <w:rPr>
          <w:lang w:eastAsia="nl-NL"/>
        </w:rPr>
        <w:t xml:space="preserve"> </w:t>
      </w:r>
    </w:p>
    <w:p w14:paraId="2C75BBA5" w14:textId="77777777" w:rsidR="00A773C0" w:rsidRPr="00A831A2" w:rsidRDefault="00A773C0" w:rsidP="00A773C0">
      <w:pPr>
        <w:pStyle w:val="Citaat"/>
        <w:rPr>
          <w:lang w:eastAsia="nl-NL"/>
        </w:rPr>
      </w:pPr>
      <w:r w:rsidRPr="00946809">
        <w:rPr>
          <w:lang w:eastAsia="nl-NL"/>
        </w:rPr>
        <w:t xml:space="preserve">(Bouwhuis &amp; </w:t>
      </w:r>
      <w:proofErr w:type="spellStart"/>
      <w:r w:rsidRPr="00946809">
        <w:rPr>
          <w:lang w:eastAsia="nl-NL"/>
        </w:rPr>
        <w:t>Klabbers</w:t>
      </w:r>
      <w:proofErr w:type="spellEnd"/>
      <w:r w:rsidRPr="00946809">
        <w:rPr>
          <w:lang w:eastAsia="nl-NL"/>
        </w:rPr>
        <w:t>, 2014, par. 5).</w:t>
      </w:r>
    </w:p>
    <w:p w14:paraId="0BE149F9" w14:textId="12499F02" w:rsidR="0019331B" w:rsidRDefault="0019331B" w:rsidP="00A773C0">
      <w:pPr>
        <w:rPr>
          <w:rFonts w:eastAsia="Times New Roman" w:cstheme="minorHAnsi"/>
          <w:lang w:eastAsia="nl-NL"/>
        </w:rPr>
      </w:pPr>
      <w:r>
        <w:t>Door zichzelf te observeren ontdekt iemand wat hij is en wat hij niet is. Ook kan hij zich voorstellen wie hij kan zijn.</w:t>
      </w:r>
      <w:r w:rsidR="00F903C5">
        <w:t xml:space="preserve"> Deze</w:t>
      </w:r>
      <w:r w:rsidR="00F903C5">
        <w:t xml:space="preserve"> verbeelde reflectie</w:t>
      </w:r>
      <w:r w:rsidR="00F903C5">
        <w:t xml:space="preserve"> is</w:t>
      </w:r>
      <w:r w:rsidR="00F903C5">
        <w:t xml:space="preserve"> een vorm van observeren</w:t>
      </w:r>
      <w:r w:rsidR="00F903C5">
        <w:t xml:space="preserve">, hierbij </w:t>
      </w:r>
      <w:r w:rsidR="00F903C5">
        <w:t xml:space="preserve">verbeeld de persoon een mogelijke situatie. </w:t>
      </w:r>
      <w:r w:rsidR="00F903C5">
        <w:t>In</w:t>
      </w:r>
      <w:r w:rsidR="00F903C5">
        <w:t xml:space="preserve"> dit driedimensionaal</w:t>
      </w:r>
      <w:r w:rsidR="00F903C5">
        <w:t xml:space="preserve"> </w:t>
      </w:r>
      <w:r w:rsidR="00F903C5">
        <w:t xml:space="preserve">denken </w:t>
      </w:r>
      <w:r w:rsidR="00F903C5">
        <w:t>spreken we van</w:t>
      </w:r>
      <w:r w:rsidR="00F903C5">
        <w:t xml:space="preserve"> de ‘ik’ die observeert, de ‘ik’ in de situatie en de ‘niet-ik’ die je kunt zijn</w:t>
      </w:r>
      <w:r w:rsidR="00F903C5">
        <w:t xml:space="preserve">. </w:t>
      </w:r>
      <w:r w:rsidR="00F903C5">
        <w:t xml:space="preserve">Binnen het proces van observeren kan dezelfde persoon met twee persoonlijkheden te maken krijgen, namelijk de ‘ik’ in de situatie en de ‘ik’ die erover vertelt. </w:t>
      </w:r>
      <w:r w:rsidR="00F903C5">
        <w:t xml:space="preserve">Deze zijn in tijd en ruimte van elkaar gescheiden. Er is dus sprake bij de observatie van verschillende ik-personen. </w:t>
      </w:r>
      <w:r w:rsidR="00F903C5">
        <w:t>De ‘ik-vooraf’ is de persoon die wordt geobserveerd, maar nog steeds aanwezig is in de ‘huidige-ik’. De persoon van vandaag kan dus terugkijken naar de persoon van gisteren. Zo kan er ook gekeken worden naar de ‘ik-nogmaals’, de persoon in een gelijke situatie een volgende dag. (</w:t>
      </w:r>
      <w:proofErr w:type="spellStart"/>
      <w:r w:rsidR="00F903C5">
        <w:t>Boal</w:t>
      </w:r>
      <w:proofErr w:type="spellEnd"/>
      <w:r w:rsidR="00F903C5">
        <w:t xml:space="preserve"> &amp; Jackson, 1995).</w:t>
      </w:r>
    </w:p>
    <w:p w14:paraId="3BAC6542" w14:textId="22D2CBCD" w:rsidR="00A773C0" w:rsidRPr="00B3594F" w:rsidRDefault="00A773C0" w:rsidP="00A773C0">
      <w:pPr>
        <w:rPr>
          <w:rFonts w:cstheme="minorHAnsi"/>
          <w:b/>
          <w:bCs/>
          <w:i/>
          <w:iCs/>
        </w:rPr>
      </w:pPr>
      <w:r w:rsidRPr="00B3594F">
        <w:rPr>
          <w:rFonts w:eastAsia="Times New Roman" w:cstheme="minorHAnsi"/>
          <w:lang w:eastAsia="nl-NL"/>
        </w:rPr>
        <w:t>Het doel van het kijken naar beeldmateriaal (foto en film) is om de leerkracht verder te ontwikkelen en hem hiertoe aan te zetten. Het beeldmateriaal maakt de leraar bewust van zijn professionele ontwikkeling en van de invloed van zijn gedrag op de leerlingen</w:t>
      </w:r>
      <w:r>
        <w:rPr>
          <w:rFonts w:eastAsia="Times New Roman" w:cstheme="minorHAnsi"/>
          <w:lang w:eastAsia="nl-NL"/>
        </w:rPr>
        <w:t>. Hierin is te kijken naar interactie, didactiek en klassenmanagement. Dit kan zowel binnen een secondemoment als binnen groter moment</w:t>
      </w:r>
      <w:r w:rsidRPr="00B3594F">
        <w:rPr>
          <w:rFonts w:eastAsia="Times New Roman" w:cstheme="minorHAnsi"/>
          <w:lang w:eastAsia="nl-NL"/>
        </w:rPr>
        <w:t xml:space="preserve"> (Bouwhuis, 2020).</w:t>
      </w:r>
      <w:r>
        <w:rPr>
          <w:rFonts w:eastAsia="Times New Roman" w:cstheme="minorHAnsi"/>
          <w:lang w:eastAsia="nl-NL"/>
        </w:rPr>
        <w:t xml:space="preserve"> </w:t>
      </w:r>
      <w:r w:rsidRPr="003562A8">
        <w:rPr>
          <w:rFonts w:eastAsia="Times New Roman" w:cstheme="minorHAnsi"/>
          <w:lang w:eastAsia="nl-NL"/>
        </w:rPr>
        <w:t xml:space="preserve">Korthagen, aangehaald door Bouwhuis &amp; </w:t>
      </w:r>
      <w:proofErr w:type="spellStart"/>
      <w:r w:rsidRPr="003562A8">
        <w:rPr>
          <w:rFonts w:eastAsia="Times New Roman" w:cstheme="minorHAnsi"/>
          <w:lang w:eastAsia="nl-NL"/>
        </w:rPr>
        <w:t>Pragt</w:t>
      </w:r>
      <w:proofErr w:type="spellEnd"/>
      <w:r w:rsidRPr="003562A8">
        <w:rPr>
          <w:rFonts w:eastAsia="Times New Roman" w:cstheme="minorHAnsi"/>
          <w:lang w:eastAsia="nl-NL"/>
        </w:rPr>
        <w:t xml:space="preserve"> (2021), geeft aan dat reflectie een belangrijke rol speelt in de ontwikkeling van de leerkracht. Het werken met beelden sluit hierbij aan.</w:t>
      </w:r>
    </w:p>
    <w:p w14:paraId="5FB57748" w14:textId="77777777" w:rsidR="00A773C0" w:rsidRPr="006C3121" w:rsidRDefault="00A773C0" w:rsidP="00A773C0">
      <w:pPr>
        <w:rPr>
          <w:rFonts w:cstheme="minorHAnsi"/>
          <w:sz w:val="18"/>
          <w:szCs w:val="18"/>
        </w:rPr>
      </w:pPr>
      <w:r w:rsidRPr="006C3121">
        <w:rPr>
          <w:rFonts w:eastAsia="Times New Roman" w:cstheme="minorHAnsi"/>
          <w:lang w:eastAsia="nl-NL"/>
        </w:rPr>
        <w:t xml:space="preserve">Gericht kijken naar beelden zorgt ervoor dat je meer grip krijgt op je rol als leerkracht in het samenspel met de groep. Er wordt ervaren op </w:t>
      </w:r>
      <w:r>
        <w:rPr>
          <w:rFonts w:eastAsia="Times New Roman" w:cstheme="minorHAnsi"/>
          <w:lang w:eastAsia="nl-NL"/>
        </w:rPr>
        <w:t>w</w:t>
      </w:r>
      <w:r w:rsidRPr="006C3121">
        <w:rPr>
          <w:rFonts w:eastAsia="Times New Roman" w:cstheme="minorHAnsi"/>
          <w:lang w:eastAsia="nl-NL"/>
        </w:rPr>
        <w:t>elke manier gedrag invloed heeft en hoe het bijgestuurd kan worden. Het blijft vaak niet bij het kijken, maar meningen, overtuigingen en vaardigheden komen aan bod. Zo wordt er een beeld van de leraar geschapen (Bouwhuis, 2020</w:t>
      </w:r>
      <w:r>
        <w:rPr>
          <w:rFonts w:eastAsia="Times New Roman" w:cstheme="minorHAnsi"/>
          <w:lang w:eastAsia="nl-NL"/>
        </w:rPr>
        <w:t>).  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xml:space="preserve">?’ hierbij kunnen helpen. </w:t>
      </w:r>
      <w:r>
        <w:rPr>
          <w:rFonts w:eastAsia="Times New Roman" w:cstheme="minorHAnsi"/>
          <w:lang w:eastAsia="nl-NL"/>
        </w:rPr>
        <w:t xml:space="preserve"> </w:t>
      </w:r>
      <w:r w:rsidRPr="006C3121">
        <w:rPr>
          <w:rFonts w:cstheme="minorHAnsi"/>
          <w:sz w:val="18"/>
          <w:szCs w:val="18"/>
        </w:rPr>
        <w:t xml:space="preserve"> </w:t>
      </w:r>
    </w:p>
    <w:p w14:paraId="4FADEAFC" w14:textId="77777777" w:rsidR="00A773C0" w:rsidRDefault="00A773C0" w:rsidP="00A773C0">
      <w:pPr>
        <w:rPr>
          <w:rFonts w:eastAsia="Times New Roman" w:cstheme="minorHAnsi"/>
          <w:lang w:eastAsia="nl-NL"/>
        </w:rPr>
      </w:pPr>
      <w:r w:rsidRPr="00283A52">
        <w:rPr>
          <w:rFonts w:eastAsia="Times New Roman" w:cstheme="minorHAnsi"/>
          <w:lang w:eastAsia="nl-NL"/>
        </w:rPr>
        <w:t xml:space="preserve">Door als begeleider met de </w:t>
      </w:r>
      <w:r>
        <w:rPr>
          <w:rFonts w:eastAsia="Times New Roman" w:cstheme="minorHAnsi"/>
          <w:lang w:eastAsia="nl-NL"/>
        </w:rPr>
        <w:t xml:space="preserve">student </w:t>
      </w:r>
      <w:r w:rsidRPr="00283A52">
        <w:rPr>
          <w:rFonts w:eastAsia="Times New Roman" w:cstheme="minorHAnsi"/>
          <w:lang w:eastAsia="nl-NL"/>
        </w:rPr>
        <w:t xml:space="preserve">de beelden te analyseren ontstaat er bij de </w:t>
      </w:r>
      <w:r>
        <w:rPr>
          <w:rFonts w:eastAsia="Times New Roman" w:cstheme="minorHAnsi"/>
          <w:lang w:eastAsia="nl-NL"/>
        </w:rPr>
        <w:t>student</w:t>
      </w:r>
      <w:r w:rsidRPr="00283A52">
        <w:rPr>
          <w:rFonts w:eastAsia="Times New Roman" w:cstheme="minorHAnsi"/>
          <w:lang w:eastAsia="nl-NL"/>
        </w:rPr>
        <w:t xml:space="preserve"> een bewustzijn </w:t>
      </w:r>
      <w:r>
        <w:rPr>
          <w:rFonts w:eastAsia="Times New Roman" w:cstheme="minorHAnsi"/>
          <w:lang w:eastAsia="nl-NL"/>
        </w:rPr>
        <w:t>over</w:t>
      </w:r>
      <w:r w:rsidRPr="00283A52">
        <w:rPr>
          <w:rFonts w:eastAsia="Times New Roman" w:cstheme="minorHAnsi"/>
          <w:lang w:eastAsia="nl-NL"/>
        </w:rPr>
        <w:t xml:space="preserve"> de momenten van contact met de leerling</w:t>
      </w:r>
      <w:r>
        <w:rPr>
          <w:rFonts w:eastAsia="Times New Roman" w:cstheme="minorHAnsi"/>
          <w:lang w:eastAsia="nl-NL"/>
        </w:rPr>
        <w:t>(en)</w:t>
      </w:r>
      <w:r w:rsidRPr="00283A52">
        <w:rPr>
          <w:rFonts w:eastAsia="Times New Roman" w:cstheme="minorHAnsi"/>
          <w:lang w:eastAsia="nl-NL"/>
        </w:rPr>
        <w:t xml:space="preserve">, </w:t>
      </w:r>
      <w:r>
        <w:rPr>
          <w:rFonts w:eastAsia="Times New Roman" w:cstheme="minorHAnsi"/>
          <w:lang w:eastAsia="nl-NL"/>
        </w:rPr>
        <w:t xml:space="preserve">de wijze van </w:t>
      </w:r>
      <w:r w:rsidRPr="00283A52">
        <w:rPr>
          <w:rFonts w:eastAsia="Times New Roman" w:cstheme="minorHAnsi"/>
          <w:lang w:eastAsia="nl-NL"/>
        </w:rPr>
        <w:t>verbinding maken met de leerling</w:t>
      </w:r>
      <w:r>
        <w:rPr>
          <w:rFonts w:eastAsia="Times New Roman" w:cstheme="minorHAnsi"/>
          <w:lang w:eastAsia="nl-NL"/>
        </w:rPr>
        <w:t>(en)</w:t>
      </w:r>
      <w:r w:rsidRPr="00283A52">
        <w:rPr>
          <w:rFonts w:eastAsia="Times New Roman" w:cstheme="minorHAnsi"/>
          <w:lang w:eastAsia="nl-NL"/>
        </w:rPr>
        <w:t xml:space="preserve"> en het leiding geven aan de leerling</w:t>
      </w:r>
      <w:r>
        <w:rPr>
          <w:rFonts w:eastAsia="Times New Roman" w:cstheme="minorHAnsi"/>
          <w:lang w:eastAsia="nl-NL"/>
        </w:rPr>
        <w:t>(</w:t>
      </w:r>
      <w:r w:rsidRPr="00283A52">
        <w:rPr>
          <w:rFonts w:eastAsia="Times New Roman" w:cstheme="minorHAnsi"/>
          <w:lang w:eastAsia="nl-NL"/>
        </w:rPr>
        <w:t>en</w:t>
      </w:r>
      <w:r>
        <w:rPr>
          <w:rFonts w:eastAsia="Times New Roman" w:cstheme="minorHAnsi"/>
          <w:lang w:eastAsia="nl-NL"/>
        </w:rPr>
        <w:t>)</w:t>
      </w:r>
      <w:r w:rsidRPr="00283A52">
        <w:rPr>
          <w:rFonts w:eastAsia="Times New Roman" w:cstheme="minorHAnsi"/>
          <w:lang w:eastAsia="nl-NL"/>
        </w:rPr>
        <w:t xml:space="preserve"> (Bouwhuis, 2020</w:t>
      </w:r>
      <w:r>
        <w:rPr>
          <w:rFonts w:eastAsia="Times New Roman" w:cstheme="minorHAnsi"/>
          <w:lang w:eastAsia="nl-NL"/>
        </w:rPr>
        <w:t>)</w:t>
      </w:r>
    </w:p>
    <w:p w14:paraId="792959E8" w14:textId="6DF64110" w:rsidR="00F903C5" w:rsidRDefault="00F903C5" w:rsidP="00F903C5">
      <w:r>
        <w:t xml:space="preserve">Het observeren van zichzelf in de handeling heeft, refererend naar </w:t>
      </w:r>
      <w:proofErr w:type="spellStart"/>
      <w:r>
        <w:t>Boal</w:t>
      </w:r>
      <w:proofErr w:type="spellEnd"/>
      <w:r>
        <w:t xml:space="preserve"> &amp; Jackson (1995), ook wel iets weg van de een acteur die vanuit twee verschillende visies op theater </w:t>
      </w:r>
      <w:r>
        <w:t>te werk gaat</w:t>
      </w:r>
      <w:r>
        <w:t xml:space="preserve">. Een acteur volgens de school van </w:t>
      </w:r>
      <w:proofErr w:type="spellStart"/>
      <w:r>
        <w:t>Stanislavski</w:t>
      </w:r>
      <w:proofErr w:type="spellEnd"/>
      <w:r>
        <w:t xml:space="preserve"> zal, ondanks dat hij weet dat hij acteert, proberen geen aandacht te besteden aan het feit dat er publiek naar hem kijkt. Terwijl een acteur met een </w:t>
      </w:r>
      <w:proofErr w:type="spellStart"/>
      <w:r>
        <w:t>Brechtiaanse</w:t>
      </w:r>
      <w:proofErr w:type="spellEnd"/>
      <w:r>
        <w:t xml:space="preserve"> grondslag zich volledig bewust is van het feit dat er publiek is en daarmee een gesprekspartner van het publiek is. </w:t>
      </w:r>
      <w:r>
        <w:t xml:space="preserve">Een acteur volgens de </w:t>
      </w:r>
      <w:proofErr w:type="spellStart"/>
      <w:r>
        <w:t>Brechtiaanse</w:t>
      </w:r>
      <w:proofErr w:type="spellEnd"/>
      <w:r>
        <w:t xml:space="preserve"> visie reflecteert allicht op zijn handelen tijdens het handelen, terwijl de acteur volgens de visie van </w:t>
      </w:r>
      <w:proofErr w:type="spellStart"/>
      <w:r>
        <w:t>Stanislavski</w:t>
      </w:r>
      <w:proofErr w:type="spellEnd"/>
      <w:r>
        <w:t xml:space="preserve"> in het moment acteert. </w:t>
      </w:r>
    </w:p>
    <w:p w14:paraId="24EBB8CF" w14:textId="77777777" w:rsidR="00A773C0" w:rsidRDefault="00A773C0" w:rsidP="00A773C0"/>
    <w:p w14:paraId="021D9AB8" w14:textId="77777777" w:rsidR="00A773C0" w:rsidRDefault="00A773C0" w:rsidP="00A773C0">
      <w:pPr>
        <w:pStyle w:val="Kop3"/>
      </w:pPr>
      <w:bookmarkStart w:id="3" w:name="_Toc95556711"/>
      <w:r w:rsidRPr="0097010E">
        <w:t>Bewustwording als proces</w:t>
      </w:r>
      <w:bookmarkEnd w:id="3"/>
    </w:p>
    <w:p w14:paraId="44C53D31" w14:textId="77777777" w:rsidR="00A773C0" w:rsidRDefault="00A773C0" w:rsidP="00A773C0">
      <w:pPr>
        <w:pStyle w:val="Citaat"/>
      </w:pPr>
      <w:r>
        <w:t xml:space="preserve">“De beslissingen die door bewust redeneren tot stand komen duren lang en zijn lang niet altijd beter dan onbewuste beslissingen.” </w:t>
      </w:r>
    </w:p>
    <w:p w14:paraId="58A3E75E" w14:textId="47A62278" w:rsidR="003057A4" w:rsidRDefault="00A773C0" w:rsidP="003057A4">
      <w:pPr>
        <w:pStyle w:val="Citaat"/>
      </w:pPr>
      <w:r>
        <w:lastRenderedPageBreak/>
        <w:t>(Swaab, 2018, p. 413)</w:t>
      </w:r>
    </w:p>
    <w:p w14:paraId="62C50B16" w14:textId="77121596" w:rsidR="003057A4" w:rsidRDefault="003057A4" w:rsidP="00A773C0">
      <w:proofErr w:type="spellStart"/>
      <w:r>
        <w:t>Polanyi</w:t>
      </w:r>
      <w:proofErr w:type="spellEnd"/>
      <w:r>
        <w:t xml:space="preserve"> &amp; Sen </w:t>
      </w:r>
      <w:r>
        <w:t>(</w:t>
      </w:r>
      <w:r>
        <w:t>2009) ma</w:t>
      </w:r>
      <w:r>
        <w:t>ken</w:t>
      </w:r>
      <w:r>
        <w:t xml:space="preserve"> onderscheidt tussen weten wat we doen en weten hoe we het doen. Deze twee vormen van weten kunnen niet zonder elkaar. Wanneer </w:t>
      </w:r>
      <w:proofErr w:type="spellStart"/>
      <w:r>
        <w:t>Polanyi</w:t>
      </w:r>
      <w:proofErr w:type="spellEnd"/>
      <w:r>
        <w:t xml:space="preserve"> spreekt van kennis, dan bedoelt hij beide. Binnen de kennis zijn er altijd twee aspecten met, namelijk dat wat de stimulus van kennis veroorzaakt en dat wat erop reageert. </w:t>
      </w:r>
      <w:r>
        <w:t>Op die aspecten kun je reflecteren.</w:t>
      </w:r>
    </w:p>
    <w:p w14:paraId="0E514928" w14:textId="4B2843FD" w:rsidR="00A773C0" w:rsidRDefault="00A773C0" w:rsidP="00A773C0">
      <w:r>
        <w:t xml:space="preserve">Reflecteren kun je alleen </w:t>
      </w:r>
      <w:r w:rsidRPr="00F245AD">
        <w:rPr>
          <w:rFonts w:cstheme="minorHAnsi"/>
        </w:rPr>
        <w:t>doen, maar ook met anderen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noProof/>
          <w:lang w:eastAsia="nl-NL"/>
        </w:rPr>
        <mc:AlternateContent>
          <mc:Choice Requires="wpg">
            <w:drawing>
              <wp:anchor distT="0" distB="0" distL="114300" distR="114300" simplePos="0" relativeHeight="251659264" behindDoc="0" locked="0" layoutInCell="1" allowOverlap="1" wp14:anchorId="19562FA0" wp14:editId="1A6DD43C">
                <wp:simplePos x="0" y="0"/>
                <wp:positionH relativeFrom="column">
                  <wp:posOffset>-373722</wp:posOffset>
                </wp:positionH>
                <wp:positionV relativeFrom="paragraph">
                  <wp:posOffset>101013</wp:posOffset>
                </wp:positionV>
                <wp:extent cx="2476802" cy="1923415"/>
                <wp:effectExtent l="0" t="19050" r="19050" b="19685"/>
                <wp:wrapSquare wrapText="bothSides"/>
                <wp:docPr id="10" name="Groep 10"/>
                <wp:cNvGraphicFramePr/>
                <a:graphic xmlns:a="http://schemas.openxmlformats.org/drawingml/2006/main">
                  <a:graphicData uri="http://schemas.microsoft.com/office/word/2010/wordprocessingGroup">
                    <wpg:wgp>
                      <wpg:cNvGrpSpPr/>
                      <wpg:grpSpPr>
                        <a:xfrm>
                          <a:off x="0" y="0"/>
                          <a:ext cx="2476802" cy="1923415"/>
                          <a:chOff x="-50729" y="0"/>
                          <a:chExt cx="3068884" cy="2283119"/>
                        </a:xfrm>
                      </wpg:grpSpPr>
                      <wps:wsp>
                        <wps:cNvPr id="12" name="Tekstvak 2"/>
                        <wps:cNvSpPr txBox="1">
                          <a:spLocks noChangeArrowheads="1"/>
                        </wps:cNvSpPr>
                        <wps:spPr bwMode="auto">
                          <a:xfrm>
                            <a:off x="-50729" y="1897039"/>
                            <a:ext cx="3001574" cy="386080"/>
                          </a:xfrm>
                          <a:prstGeom prst="rect">
                            <a:avLst/>
                          </a:prstGeom>
                          <a:solidFill>
                            <a:srgbClr val="FFFFFF"/>
                          </a:solidFill>
                          <a:ln w="9525">
                            <a:solidFill>
                              <a:schemeClr val="tx1"/>
                            </a:solidFill>
                            <a:miter lim="800000"/>
                            <a:headEnd/>
                            <a:tailEnd/>
                          </a:ln>
                        </wps:spPr>
                        <wps:txbx>
                          <w:txbxContent>
                            <w:p w14:paraId="34409553" w14:textId="77777777" w:rsidR="00A773C0" w:rsidRDefault="00A773C0" w:rsidP="00A773C0">
                              <w:r>
                                <w:t>Figuur … (</w:t>
                              </w:r>
                              <w:proofErr w:type="spellStart"/>
                              <w:r>
                                <w:t>Mental</w:t>
                              </w:r>
                              <w:proofErr w:type="spellEnd"/>
                              <w:r>
                                <w:t xml:space="preserve"> </w:t>
                              </w:r>
                              <w:proofErr w:type="spellStart"/>
                              <w:r>
                                <w:t>Capital</w:t>
                              </w:r>
                              <w:proofErr w:type="spellEnd"/>
                              <w:r>
                                <w:t xml:space="preserve">, </w:t>
                              </w:r>
                              <w:proofErr w:type="spellStart"/>
                              <w:r>
                                <w:t>z.d.</w:t>
                              </w:r>
                              <w:proofErr w:type="spellEnd"/>
                              <w:r>
                                <w:t>, p. 1)</w:t>
                              </w:r>
                            </w:p>
                          </w:txbxContent>
                        </wps:txbx>
                        <wps:bodyPr rot="0" vert="horz" wrap="square" lIns="91440" tIns="45720" rIns="91440" bIns="45720" anchor="t" anchorCtr="0">
                          <a:noAutofit/>
                        </wps:bodyPr>
                      </wps:wsp>
                      <pic:pic xmlns:pic="http://schemas.openxmlformats.org/drawingml/2006/picture">
                        <pic:nvPicPr>
                          <pic:cNvPr id="22" name="Afbeelding 2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8155" cy="1924050"/>
                          </a:xfrm>
                          <a:prstGeom prst="rect">
                            <a:avLst/>
                          </a:prstGeom>
                          <a:ln>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19562FA0" id="Groep 10" o:spid="_x0000_s1026" style="position:absolute;margin-left:-29.45pt;margin-top:7.95pt;width:195pt;height:151.45pt;z-index:251659264;mso-width-relative:margin;mso-height-relative:margin" coordorigin="-507" coordsize="30688,22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U4BcAMAAAMIAAAOAAAAZHJzL2Uyb0RvYy54bWykVdtu2zgQfV+g/0Dw&#10;PdHFViwLkYs0aYICbTfYdj+AoiiLCEVySdpy9ut3SMrXFu2iFWCZI5LDOWfmDG/f7gaBtsxYrmSN&#10;s+sUIyaparlc1/jvr49XJUbWEdkSoSSr8Suz+O3qzR+3o65YrnolWmYQOJG2GnWNe+d0lSSW9mwg&#10;9lppJmGyU2YgDkyzTlpDRvA+iCRP05tkVKbVRlFmLXx9iJN4Ffx3HaPuz66zzCFRY4jNhbcJ78a/&#10;k9UtqdaG6J7TKQzyC1EMhEs49ODqgTiCNoZ/42rg1CirOndN1ZCoruOUBQyAJksv0DwZtdEBy7oa&#10;1/pAE1B7wdMvu6Wft09Gf9HPBpgY9Rq4CJbHsuvM4P8hSrQLlL0eKGM7hyh8zOeLmzLNMaIwly3z&#10;2TwrIqm0B+b9vqsiXeRLjI6baf9+2j5Lb8qynMfteV7Osmzptyf705OzmEYNVWKPRNjfI+JLTzQL&#10;/NoKiHg2iLeAAtBIMkCxfmUv1m3JC8p9TP5wWOW5Qm73TgG0LOTc6o+Kvlgk1X1P5JrdGaPGnpEW&#10;wssCmpOt0Y/1Tprxk2rhGLJxKji6IPyEuKxcLtJZoIZUe+5naZoVi4m8WXmTlqGeD9yRShvrnpga&#10;kB/U2IAcwkFk+9G6SPN+iU+0VYK3j1yIYJh1cy8M2hKQzmN4psycLRMSjTVeFnkRuThz4VXMDk7c&#10;LrJxcdDAHbQAwYcal6l//DGk8gS+l20YO8JFHAM4IaE+PKOexEin2zW7KUONal+BW6Oi1KE1waBX&#10;5l+MRpB5je0/G2IYRuKDhPwss/nc94VgzItFDoY5nWlOZ4ik4KrGDqM4vHehl/h4pbqDPHY88OrD&#10;i5FMsULVrm41pxX8Jh3D6Jvy/Xm/g11u4+OPPXP4Xz4GYl42+gpajiaON1xw9xraJ+TMByW3z5x6&#10;Mr1xVEJ+UMJd1zAmfFdH8BGo3i+M26DSOL0QgdVQbXsBnC9PvHl2ZiO43heeH0/ogNyLRvcdgmIT&#10;fVB0MzDp4q1gmACgStqeawsZrdjQsBYU8KHNoNnAjeRAeNpw6WK1WWeYo71PZAcC+AtiB5RQbYeJ&#10;EPQxTg8hFuC+Vf24Uc7SrMyK4tAo52nxm2r1OriQUrg2fyK4vYKOAAIyMEOphpsmIJ9uRX+Vndph&#10;1fHuXv0HAAD//wMAUEsDBAoAAAAAAAAAIQDGubdPWJcBAFiXAQAUAAAAZHJzL21lZGlhL2ltYWdl&#10;MS5wbmeJUE5HDQoaCgAAAA1JSERSAAACdQAAAZEIBgAAAAPKRV0AAAABc1JHQgCuzhzpAAAABGdB&#10;TUEAALGPC/xhBQAAAAlwSFlzAAAOwwAADsMBx2+oZAAA/6VJREFUeF7snQdgHcXVto96l+VeKcYG&#10;bGyw6cb0jukQSiAJCSmk/+mEhNQv7Uu+9FDSKIEAoRN6DRB6x+CCbTC2Me5NktXbf54zOtL19ZWR&#10;wOVeaV55vHt3Z3dnZ885886ZltWmkIiIiIiIiIiIiIxGdvs2IiIiIiIiIiIigxFJXURERERERERE&#10;L0AkdRERERERERERvQCR1EVERERERERE9AJEUhcRERERERER0QsQSV1ERERERERERC9AJHURERER&#10;EREREb0AkdRFRERERERERPQCRFIXEREREREREdELEEldREREREREREQvQNosE5Z5q5W1hpDVzXS3&#10;wZ8JWfbzvdHdeBEREdse2IGW7tkDi5KjAR2Peh4R0fuw5flMVlZq2xFJ3fvG+yF1PTHg0YkaEZFZ&#10;eD+kLiIioncCRe8ur+l5Ba8rUheZQ0RERMTmgtvxTYWIiIhejm2n7NFT977hnrrw6z3R1lMmHvl2&#10;RERmAZvQXfTUHkRERGQOekrqem4PYvPrFgFGvKcfrruIpC4iIrPQXVsQyVxERO8GtqCn3KAPkLrE&#10;Y129wNYA6SAkp6GpqdGO5eXl2fnW1lbJyemq71xPszmSuoiIjIKp+Ma6z+HWluDVx4RgJ1pb29Ru&#10;5IYISdiGpi4iImKzAc3vXrlfX98ohYWF0tLSYvYBXpGTQ7/bTiTzj644UcaROrZbO8lkMs9MzsTm&#10;5mbbNjQ0aaiX/PwCKS4u1vgtdjwRIc0Ev4e/A78T9x0bPisiIiKdofqa0iy1mXFuaWmTxsYGrQg2&#10;SVFRoUUPRtv1PFzcpmQvqn5ERKYj0Riwv6Geb/g7S7lEk9mD2tpaKSkpMc7R0NAg/fr1C9EU8I9E&#10;/pPMRxyR1HUDPC/xmb6/fPlKaVRCt2zZUj2Gly5H6urqlXEX2PmIiIi+DcicWi0ldE1qu0RKS4uk&#10;qqpGK39K7FIa+4iIiL6G9TXr1SYUGZmDR1RXV8see+whQ4YMaY8RuE8kdZsRPHPDEFymN1z/L3n+&#10;+Rdk6NChFi87W1l3y8aeOv0c+l83m1Tt9WLza0REZmHjgVN47bNV7/Hqv/HGGzJo8CAZPmy4HsvB&#10;mLXH6kQLzbQREREZDgpxDal5VxLouoUHP9+aX+EXs2fPli9/+ctyyCGHtMfBXERSt9nBc0N/GJpj&#10;RZoaW+Wvf/2bVFRUyFlnnSU1NTUWJzt7Y0KWlZWr37cnRC2SuoiIzMLG89RhD0Lza7Ncd/21MnrH&#10;MXLEEYdLfV2L2oSNdZz4XRnriIiITAK2oDtcpU2aWmpV71uNQ4BrrrlGjjvuONl///3tN8AuJPKf&#10;ruxEZA7dhGcoIFMJuXnZHS7Turo6yc3NS+gnkxDa9ENoBZxv0cZ+t4LG5ZoYYohh2wXT2e6Edg9+&#10;64ahublFCVy9rF9fK00NrWojcmTVytXS1NRgXjmaZ0Ngn8qi6n6qdMQQQwwZFLAHut2oXE8VRBob&#10;m6WkpNT60PXrV6G8Aa/9xi1+3UFaeeoSgx9rbGxUQ5hrHYwZHeJtzs3NzUayGHnqccmEQKo2RPCs&#10;KQnT+7Dl2lB7brFjPAPvmt9rU+D6EEJ/mX9ee62mq1iOOWaafshsadUvak2tyWBFCSOFKc51Bf3g&#10;+l/Y77iO34n7oKt4oCf3AF2dSxUPdHUuVTzQ1blU8UBX51LFA12dSxUPdHUuVTzQ1bktdQ/Q1blU&#10;8UBX51LFA12dSxUPdHUuVTzQ1blU8UBX51LFA12dSxUPdHUuRTzffU+oJd9giqNwoVoK/S946/Dq&#10;7zZhvEw9YKrk5uSrXeqM59eFY4DfG54Lvze8/3ufSxUPdHUuVTzQ1blU8UBX51LFA12dSxUPdHUu&#10;VTzQ1bktdQ/Q1blU8UBX51LFA12dSxUPdHUuVTzQ1blU8UBX51LFA12dSxUPdHVuS90DdHUuVTyQ&#10;cK7Da882VTzgv5XP5LQZz8nNzZY/X365HH744XLQQVM77hMcS4F7cH1Xnrq0JXWeLAgZLsnFixd3&#10;kLr8fAxiaAb1F6uvr7eRp4BrndxB2PgNaeNYyJisjusJ22+/vcWB5JWWltp13YFeKlddeVUgdUcr&#10;qWvLUWOda8cD9B38w3as/RoREZEZ6IlpVKXP6lD8DYBdwWZdroZ6woQJaqgP1gogdstDRERE7wK2&#10;o/v2I1sJXWtrcFS1tDbJZZddKkceeUQCqQvdMjKe1JFotm+99ZbcddddNsTXPXfuaYOUQdg4V1BQ&#10;YF44jrMPiI8HjjiwYMC+k0Cu/8pXviLl5eW2z727CyN1VympK0gkdXl2PECzNpK6iIgMRTCm3QOk&#10;LnXcjUndQe2kDnsQSV1ERO9DT2xHm5I6+EQqUndAu4mAD+luN0hd2rMMCBiAkGEcIXlO3CB2EDa2&#10;iV48rnHCB3kj+LV+nvjskzHeLEv8iIiIiIiIiIhMRNqTOshcWVmZ7LXXXjJlyhTZb7/9ZJ999pFJ&#10;kybJ3nvvLWPGjDFSByEbPHiw7LbbbrLvvvtavEMPPVSOOeYYOeKII+SAAw6w+JwfMGBA+91Fxo8f&#10;b9d7P7uIiIiIiIiIiExE2vepw8sG2WJLfzfImzel4mmbP3++PPjgg7J27Vo58cQTZezYsXYckoY3&#10;DphLs6Wlw1tHc+5DDz1k9+GaHXfc0e5Pk20isevKvenAsZfc/JqTk9vetAL0HWLza0REhgLd7a55&#10;7Lr5FVuETUpufs1irrrY/BoR0QvRE9vRJlnZoU+dtTK2Nsmll14iRx115EbNr2ZnDNld8pO0Yhkk&#10;kpeCWNEkSoDIFRUVSf/+/a2pFeIFMWMLsVu/fr0NouC6XXfd1YynB85z3AP3hxQyMGLEiBFSVVUl&#10;jz76qBE6zmF8k7EpYreJUxEREREbQKuqZrtiN4+IiIhkuMMKzhG6lwWO4aG7yFjXES8PcVu6dKl5&#10;5PiNwYTIOZnzvnLev86v4zhNsZDHd999V9atW2fxOBcRERERERERkYnISBbjBA6itmDBgg6vno9y&#10;9TgE4iQTOuINGjTIRsYyahZPHwRvU165iIiIiIiIiIh0RkaSOsgXpA5CxpZmUydzNMtC3FKB64gH&#10;gXPSB8FjnTWaYLlXREREREREREQmIiNJnXveIG/0o4PUQfDWrFlj5yBvHIOkQeCcxDkZJOClIy7H&#10;+c29/L4RERERPUasE0ZERGxjZCSpg4RBwOhTx5QmbFl14o033uhYVN8JGlv/Td86wJYmV/reQfh2&#10;3nlnG4wB0YuIiIjoOTLSlEZERPQyZKQlwrvmI1VZFQJix+/XXnvNpjiprKy0c+6FA3jpCIyWnTVr&#10;lsyYMcO8c1w/cuRIi+PLjEVERESo1dCAiexOiIiIiHD0xHYQNl9/fu6WcXAvHR63gQMHytSpU60Z&#10;dtmyZXLbbbfJzTffLE8++aTMnDlTFi5cKPPmzZM5c+bI3Llz5eWXX5ZHHnlEpk+fbv3vJk6caNOb&#10;cC8ngBERERERERERmYaMJHV42NxbBxGDlB144IHmcYPwLVmyRF588UUjeNddd53ceOONcsMNN1h4&#10;7LHHbKLiYcOGyf77728rTDBYIiIiIiIiIiIik5GRpA4ih2fNpzChWXWnnXaSU089VY477jgZPnz4&#10;BvEAC/ZXVFSYZ2/cuHHm3WMpMaY2gRxyr65GzUZEREREREREpDsyktRB4pysQerwznGMQQ+sC3vG&#10;GWfIRz/6UTnllFNk8uTJ5o3jOITvzDPPtLDHHnvYmrI+MhYCGJtfIyIiIiIiIjIVaU/qIFrMIcfI&#10;1NraWiNzTuQ456tHABb0Z3UJBjzggaO/3LRp0+Tkk082zxyjXDnuBNCXB/N7cM9kRKIXERERERER&#10;kQlIa1IH2WL+OQgXAyMgbJAwyJc3ldJs6uSOLec4BmkDxOM313sTq/fJI47fj+shjvz2EBERERER&#10;ERGRKUhrUgfpYoQq8CW98NS5x441WyFkEDBIWyIh8wCIkxzoR8c93EvH/aNXLiIiIiIiIiJTkdak&#10;zkkZgHAxqnXlypW23ivn8NxByhYtWmRTl6xatWqjsHr1ahvtmhxYfYIt94TU4b2DGEZERERERERE&#10;ZCKylCylhXsqVTI4hkcNjx3bK6+8UqqqqqSurk6+/OUv23G8df/617/sWE+A1w8vIITuc5/7nI2M&#10;pXk2kUi+F0jylVdeJYUFxXLM0dP0N0uS5Upbq99DI2S1v1cb/DmtOXRERMT7Bv1xW1LOIYrtosJ4&#10;2eWXyYTdJtj0S1lC1w+6iHTf3kRERPRGtElWNq2HDWYnmlsa5Q9/+L0cf/wxMnXqAe0mwvmR9/sP&#10;s36kQtqzDMgXzaVO4PxYaWmpBYgfzbF47dhPFZJfnt8sC8Y5yCADK/DUxWXCIiIiIiIiIjIVad/8&#10;6n3lIF9TpkyxCYaZngSPHUQMb9uECRNs/rndd9/dRrwSOMZUJsxJx6hXAsuJjR49WnbZZRcZO3as&#10;rUJBrdkHYzAaNiIiIiIiIiIiE5HWza8MZIBwQeogcOzjscOj5k2nBPrVcZw4ePX8Xu6h8y3wc8Tj&#10;OPeEOPq1bLsLbhWbXyMiImLza0RExPtDH2p+hbDRTErTKqSNZlJemmZXPw8RAzU1NUbYCH7MSR+/&#10;IYicg7SxhQiSKSUlJRYHokiciIiIiIiIiIhMRFqTOvfUQcAITs4gYBAyyBm/IWr9+vXrIGacg6gB&#10;9hkAwbX0vSPQzIqnz+9PHMgi8SIiIiIiIiIiMhFp76mDsLnHDfLlnja2NGuwddKXSOYgeJWVlTYF&#10;ClOXcA4iR3y8ftXV1TbwguucKBIiIiIiIiIiIjIRaU3q3DMHIGJO2vCqcTzRU0fc5cuXy6xZs+Sh&#10;hx6yaU7+9re/ySWXXCL/+Mc/bGAF98Az984778hf/vIXmyLl5ZdfNjLHfaOnLiIiIiIiIiJTkdak&#10;DrLm3jX31gEnePS1g9RB6N566y35z3/+I/fee688/vjjMnfuXPPGEQ9P3YABA4wEQggZQbv99tvb&#10;iFoIHh4/zhEiIiIiIiIiIjIRaU3qugIkDmKHhw2SNmfOHCN0s2fPNm8b05lMnjzZpjnhtxM/CB4E&#10;kWvGjx9vvxcvXmzkj3j8joiIiIiIiIjIRGQkqYN8ObFbv369PP3007Yc2I477iiHHXaYnHzyyXLU&#10;UUdJeXm59ZlzDxzX4e2D2OGt4x70u8OTRxyaZiMiIiIiIiIiMhEZSeogZjSZsmXd1/nz59t0J3vs&#10;sYfssMMOUlZWZsH73UHmEgNgKhNIIWHFihWx+TUiIiIiIiIio5GRpA5AzvC00XyKR459CB397NgH&#10;kDqIH8SNrRO6RM8d5+hXh5cuDpToi0AWIpmPiIgAbg+6G7YEUj2nJyGiLyMjSV2iR43+dJAxSBl9&#10;6OgvB2hiBT6/ncOnP4HkcZzJjWmChdz5NRF9BW4EGWGNjBBctrQC0EZQFekIVAq2VIiIiNi2QP+x&#10;Bd0NifZic8Jt0vsJbsc8bIn0RaQzMpLU+cAHABFjQmGIHQTNj0H8IG6sPgHRg/QxsIJz/PY56WjG&#10;ZSQsx9yTF9FXgMHTYLwq2QAmki3UJPF3RERE7wT2oJvB42+JkOp57xn0UrZG5iL6KjKS1EHWIGd4&#10;11igH88bza4+0AHCxzEIGwSQLXG9ydZXlqBfHeSOxf39uoiIDnRwOAylG0vf39whIiIisxDtQUT6&#10;IWNJnXvV8LLxm6W/WD0CspfoxWNNWCd1HOc6jr/77rt2Db8HDRrUcS6irwODivx4AO2G1sTDje7m&#10;DBERERmHDnuQaC82R4g2IeL9IyNJHU2reNjwwkHIhg4dauSN1SToHwdojnVvHls8d1zDtR6X6VCY&#10;2gQvH4Qukrq+hvZm1ZTcqv1gYvOGHXOj6/v+O3F/U/FSnfP9iIiIjEKifdhsof3eERHvAxlJ6gCE&#10;DhLG4IiddtrJSNxrr71mK0vggXMSB4iHJw7yBpH773//a1OhVFRUyJ577mnNsMDjR/Q1oAbtBK8d&#10;bW1OtpgWh8BvOiJzjP2EkNWqR9m26VbjbtRhmWs6rwtxO8+1SVjRJCIiInOwoc6GKbE8JP62s+1b&#10;jvu5gPA7Ofi1IV5i/I2xYdzwO6LvImNJHYMiIG4McNhnn31sFQkW6GeZsKeeesoIHs2yxGEOuxde&#10;eEGmT58uN954o608QZ86CN24ceOMENJE6yNnI/o2MIotrU2SnaM/jLCx36YhS/chZGo0vUatITe3&#10;TSsL1So/Ig0N9VqBIH62xU8OWapxjY0NkqPnm1ua7D4tbM2YR0REZArQYy1i1F40C408zc0NFhoa&#10;avRss+1TccM+1NVxrFVtA4P8mqS+fr2UlBTYdUH3k4P+rxVJKpRZaiMor7KzOyudDmwVx70POWVe&#10;szk8wj0i+h4yktThdaNJ1UkY3rqpU6fa0l80tz7xxBNG7ug3xyTELAN23333yf333y8LFiyw3/vt&#10;t5/stttuHevHRvRVJBvK4EHLzYXR0cwfCBj7ra0MvAkBY8sxjHJjY7OUlharYW1Vw9qklQT6clbb&#10;+Y1Dq5SXF+o9RWWPJeya9VhERESmIfTDFi1PqmS96nurkruc3GwpKS01m1BWXhoqbRqvoDBf7UOD&#10;FBblmhOhsKhQqqoq7VhnJbE9KOrqaq1cam7GHmVrOVaicSGPwV5ZxVPPhxarMBcr52ilKioq0Oti&#10;mdZXkbGkzoWaEa8QvOHDh8uJJ54oJ510kq0s0a9fP1MeajDE5TfNrLvssouce+65ctxxx9kgC5QB&#10;UMOJ5K4vAiOZROz0Z0EB/TAbzUBiYBsa6tpryoHIYUCppRPwvkEC8/NzLX5WVmiu5frk4EZ4+fLl&#10;Wvuu0WMN+qwggxEREZkCPGSq93kiFf0pW4qtDKEsoqLW0Fhn+k3lLz+fSe3bpEkrfLW1dbKukmUp&#10;W6WoWCt3uXjZNrQRjU31WnZRNLdZKxN2J5C2UE45sfMtgMzhBaQC2qbbVF69iL4BJCfjgIBTOELW&#10;IG4AcofnbsyYMbb+66mnniqnnXaaHH744Rb4ffbZZ8sJJ5xgU5igfLir3WVN4H4REQCvG30s+/Ur&#10;UhnLUeKVJ7V16yVfyV5efo4ZY29OxePGufqGWjXc9Wro8zsMdnJooommpUkGDxkogwb313uI1ti1&#10;lq8VlYiIiMwB+rx06XIjYsHDH7z59fW1UlGBUyFHbUO+VFdX6vFG87YRb8iQQUoCi1Tvq/TaJi3P&#10;IG2dIVQQi5TQFdm1oVLZYL8hchA3yi9aBCCMq1evsvlYqVDSpFtdXafPI4URfRFZSmTSgsn0JBnE&#10;dW+du51RDsB+XV2dHec8BTPEz2tRnGf0K8cI/Pbaj9+vuyDJV155lRQWFMsxR0/T36wlm6s1Ja8l&#10;aYR2d7qtSJC5XRh7MRLlLhhm/jCcGGeaTahxL1u2TC76zkVSVVllctJqAycClNrZMZr69913H7ng&#10;gs/a0nMXX3xxe4xOeIUEUFs/5phj5fOf+4Lk5lAjjyuaZC6QB/2uKRwk3l/3sssvkwm7TZADDzxQ&#10;o2G3sDXRo5I+6Pobbow2WbFyqXzjG18zcsY3tvJGCR5devJy82xQHn2/8bb9+c+Xy9Chw+Scc86x&#10;qbd4Rq6WFdiC5Aodnvwbrr/Z7MM3vvFNWb58RUf5ZnanPX3Z/GnZNWDAALnqqqssDq1RDQ1Nkp9X&#10;ECJZ5Chj6Y02ycqm605wTDW3NMof/vB7Of74Y2Tq1APaP5+XUy4rnR7bZGQkqUMJCLyUKwSEzfdx&#10;RTuJ4xgFKb99ShMyDmXiGL8JTg451l2Q5EjqMhl8m0SDGr4X8hBkLPRZKS3LlxdffFlOOPEkNZb5&#10;JlfZKivrtXKAEGSpzCBTDfUNcuKJx8ull10qM16fad5h+sGglDSH0N+OeyNnAwYMtOtPP+10+d3v&#10;/qDJgNBF+chcIEeR1GU2+IaJ9mBTaJPC4lw54ID9Ze68eWYPIHDr11dZH7qS4tJ2O0J5kyfz578t&#10;rS1tMmnPPXTbYgSM/rrV66slJztH8tSuhD5zTMdVIG+9ucC6ZUyavJcsXbpMiWGJ1NfVKanT5xYU&#10;mEOC+3MN91q2bIl587Kz8/T+lI30s/NKYrKMRZlLL2xeUpeRpYgXuv5SCDWFLx46tmQMBS/7Hojj&#10;pM1rVb7PlnNdZVJEbwWKApFTRbEQFAc5QH4wigUFhUrWWqVmfaMMqBioxpt5D/OsI3ROdq6Ul1dY&#10;rbi8rF/78RaprWmwZpesrFytOZdKqQbkrbCwwJplcnLDRNjNTSqXGj8n9n+JiEgDUBxCtLsXVq2s&#10;NBKFTYBE1dfXWd+6fuVlWjCHQQ0MWCgt6Sfrq2ulpqbOHABr166zCiPdMGiSzS/IN/tQ0b+/nYfw&#10;axEm69ZV6721wqgEbkD/CsnNy7FmWzx4DY31am9ojWqVYcOHy5rVSia1/pibw+DBbCOJnWi3cx0h&#10;ojcjIz11EDFvxoKseTMqnjhc3kxAzHHzqHTheeNaQFymQ+H53BPXeXdBkqOnLpPRXjP3b9QOZAPS&#10;VaA1YuSK33R4XrFihQ24uemmm+SXv/qlrMM469/ee+4t1157rRl0RsIx/2F9faNeX6S153q5447b&#10;5Ec//qH1j0Ee6dN577336fliqbPl6krVkOfrudj8mrlAlqKnru+gTfLyW2XlylVSWlYkCxcukNNP&#10;P01/L7cm0qFDhsk//3mdjBu3m5GzUSOHadlUr5+bkfVZVu5MmrSHNDXTeiRaKayQG264UeVjoskK&#10;5VhFRbn12aO/HETw6GOOluoqJXpqQ/pp5fDyyy6XAw6YIosXL5Gdx+6iNieUhZRl3vSbGrEcSi9E&#10;T529DILLlkzAQzdv3jy5/fbb5bbbbpNbbrlFbr75ZgvMS3fddddtFCiYb7jhBpv6xPvdQQIjIgAd&#10;lr25NFQQcmT77UeqoSy0DssYTWva14J5zdo11p+OJlaaTlpa6F9XbNda/JIC68eJvCJjFPJ47HK1&#10;EgFJzMkJlZKIiIjMQWVljfVnwxlABXDNGrUD5eVGwtjHc89ghmFDh0pVVa3ZC377FCRUFt3pUFlV&#10;KYMG9TenAufKy0u1XGP0fZHZlXK979q1a+1cfWO9zclK5ZGm3V12Gds+0rbNbAtz5IXRsxF9ERn7&#10;5b05lUkZn332Wbn77rutMzuC7ytKcC4M9Q598BID13rTq3v+6JMQEYFs4HGtrw/ygLGkFlxb22DG&#10;GtBvhQEV5vE18lZkc9X179/Prscg29QGKlMtzUxcHPrdecWhRa+nMhIREZGZKCossspeaWmh6n2F&#10;2YJarbxR5jABMPagtLRIbUnQfQZM0ByLfWhowJNfYOVOHi1KSvTo0kGZVVdXr+ebrGzivhA6m6qE&#10;CqZWNHHatOh9IHurV681DyD2iROUbfSzy8/vfotTRO9CRpI6hB3ShhIxyvCVV16xwpYClNoL89Qd&#10;fPDBNpUJTR1MNJwcJk2aJFOmTJGDDjrI7oeiRU9dBEAWIF0YUYwuAQNNLZomVuaw4xzeXdMgNa7r&#10;1q2R6upaDWFkNbX1iooy22LgIYH1DWrstQLBtdTiwxxUoT9Ou489IiIiQ8BURnTJqKmpV2JVE7xs&#10;WoZQjqDNa9dWmYdu2bLlajPyjezhuce2MP0IBI4yrMEmOM8xMlZaVmo2hoER2JF166rsulWrVoXy&#10;SQldQX6BlVllZUXWx053zbMHiKO3VER70leR1qSOws9DIrxApVbCJK54PKjNQOCYfHjatGlG6CBs&#10;Rx55pP1ODkxUfPzxx8uhhx5qLvRI6iIcyAJGlto1FYVQs26yGjTNq41NobZtnl6aUpSYlZaWGVHD&#10;sCOfGOLa2karkbe1Bvll6hMqI/S5ocmfkWzcIxC9QCId7CPfERER6QkqayWlJVYxozxCp7EX6D5k&#10;DQKHHWGFCcA+njqzAWoTsnyAFJ43Y2LBbmBnvPJHpZBWA5wVtAzA1Zg2hXN1dfShgyTSRQRbEbol&#10;BWIX+oxH9D1knKfOC1yEF8FlPVfAXEGTJ0+2lSW8mYvajHvhkgNgy3nf574REQ6XjUS5YL/Flu5R&#10;Q2zrOLbaFm8bhhg5QjZBkL32+7Tbb2v6509PhBDiOPx4REREegMyRUUOgga8EpZoNzhHWeTLdhGH&#10;8159c/Jlx9vtjF+PHWGfa3OVNBKXeD5XHcd5BgGb4XaKfbdBEX0PQXoyDAgs3jkEntoRSkNNic7q&#10;XlMijoeIiJ7C5cZJlv9m603//hs4EeuUNydmum0/5/cCxNs4bkRERG9Fp74naTw2IfzrsA/JdkIt&#10;h/7ggB02ckcl0olkRIQjI0kdQOhp6tpnn32MxDGTtntKPFBz8VpPRER3gRHFWCJDyA9bN8hsIXVs&#10;mdEdY2sGV2G16HYjy3UhBFmkmdbvB/wZgDgRERG9F+i72xDsQKBwYZ+Ji+0vwUaEOBvaFLcz2B3I&#10;XSR1EamQsYyH0YYINQv046mjoF2yZIntM6rIlSEKfcQHAcbVDWyioQVufN3YJhpuJ3PJwa/pjMvU&#10;PJ1GPCIioncikdS5vvt+cvDKn9uaTZ2LiEhEWpE6L+hSBQTY9yFzkDdGD+Gh23nnne33rFmzrFkW&#10;EH9Tnjq/V+K+/47o20iWBQwpv3XTeVz3O0idBjewemWCsXWDbBuLB4JMJt6/cz/52REREVsL6B06&#10;u2FQjVad9BAmIg8hlEmu32YU2tpDe0XPgU3otAvt0HhK0XQnlFFmS2yv0w7wB7iW5xCH6U2C3QnH&#10;7bymx9PKNrxLYojoK0grUgcQZATVO4VC0ugnx2SLkDn2KRQJeOToR8f0JcOGDZPXX39d3n33XfPa&#10;EZfrN1VAEo+Q2AcvIgKDSSWBLZMGY0RbWxt1K7aId/+BpVLer1RNpRp2DfkFWsGoq5bBQyqksbHe&#10;9lvbmqWpuUEaGuuEJRiDfOl98/Jl6NDhut8ixcV5Nns4HC8Y6c6CgP2uKiQRERFbAth/JUdZSaH9&#10;WJtomaJ63dKq5UsL/WobpKpyrTChMKPj+/VjMuBC1dtcKSxkTjpWpcnXY7lS31CrdmG9ngvlzJo1&#10;69SGVITRq8rBuIYBEAy6wm4Qt7mF+erqZMDAclmzdqUUFRfa83Nys6WopECvL5bVa1boPXB01Em2&#10;2qf6+hrJUrORmwcD1PexCmMs1/oS0mqZsORAwQY5W7lypbz88st2LJHUMUiCka4QwPnz50t1dbXs&#10;sMMONgycgRN46iBtFNDJSHwG057QnEs8H0HUHejlcZmwjEZ7rTZpmTDkggoBxpgJQfGkzZ//pvzl&#10;L3+V2tr18u6SJSaPyAvyh7f4sMMOlcamBpk8aU85//zzZeHCRbaUGHVv5PKJJ56wCYiRNyoi++y9&#10;j1VKmC/xggsu0GSwJFn3ZS8i3YAsUfiHX4nAhiEncZmwdEfX3xC99TIjBKYlqpPvfve7NjUJK8w8&#10;9NBD1s8bR4TGkOOnHW/lFGXLL37xC9v//e9/b44HKosPPfyQ5Gp5QRlFGcYUW9ybeH/605+MEH77&#10;2xfpvav0WK48+NCDUl9Xb2mh7KPcKi0tkSIlkD/+8Y9tbjsqjoBRt5RFBjNviWVPLIfSC8pDNuMy&#10;YWlP6ggsAcbSXxhHhJ9jTuZQABTJR8FyHZ43f2EK51REjXhcj0J95zvfsXtwr0jq+hJSkzqAfCBP&#10;NPFjwN9550055JCjzSvHd4WQMZ8UCoeslStRq6qqlmOOOUb+9te/yosvvSSnnXaqzfyelx/mVCSw&#10;zisyxrI+9KU79tij5Korr5bGBpQ0krrMRSR1mY/U39DLIradodU87btNmGitSJQ/TDzcamVSmGKE&#10;FWWCQyFL3njjDd3PsYnvV65YqU9q03KjUGWjKZRdeXlabtDEyuoTeTJr1mwpVjI4ac/JUqn3Lyoq&#10;lsrKdVZGAYjieloR9FlcX7lupdqUFn1msGXIm0210mHaIqlLX2xeUpf2XxfiBSBdeN8SyRr7GExq&#10;SXjwWCTZ+9Q54SOTNlTGEADnKZxRCuL78Yi+DeQAuWKwAwYWVFfXmUcuR2vMFMZ1tXiMc6SspFzy&#10;8wpk1eo1ek2LGuISO5+bkycF+UUqX0Xthhbvcq401DdKU2OzGn89ovEK8mmmCYVGRERE+oFyAnK2&#10;Yciz5blKS8vVYFCMZktxIfYhz+xCXi6kyq7WCl8/1Xctd2w+uyzJ1oo/q0pAutw2YEOwG2yzs3Lt&#10;es6VlpRJvdqM1WvWSKESu/4VA9VetMr66lolhUVmZ6gorlu3noeZvSK9rE4RgF3xYj5xP6K3Iq09&#10;dQCyheeNlSMoVCFzkDvOe0FIHN/34xA1CmZIGyEZ3AcvHVv64zlh7EnhShKjpy6TgdXVkMJT5033&#10;dXW1tvh+Xd16ef312VYr33HHHc0oU2mmpl1X16AGN08NstaylKBtt932Wsmol0WL3jEDi0ghl4WF&#10;YWkgZATDz70HDhwgO+ywvcoM5DHKR+YitZcHRE9dpqDrbwi8XCL479dff83Kjn79ilXnaUlqEzUD&#10;UrO+SUpKizQO68E22GC+PD0xe/YsWx4wK1sJnVYC8fiptWm3J1la1oX1pnfddRcr1xYuXChFxXl6&#10;j3pp0MpgRb9SszF49Lh28eLFZkP23nuSxs9WollrXjz6+TXbKhOAF/KXivKWfti8nrq0JHX+G5hr&#10;WmtGTtDco8YLseWc7wPOUyBTmCbfKzkT/N5syUzOc113wW0jqctkoCAakkide4EJyBNyV11dJYMG&#10;9ZNVqyq1chEmuQ4VAQhgttTU1Fr84mJkNBhdl1VEqrERuQzN+8gYy4fV19dJWRlNMK1a4y7WJ0f5&#10;yFwgS5HUZTa6/obobXJ5wnctLs7XilpThw0oKytRXQ995CBvdMmoqCjR39lmQ1jOkvKGh3BPKoUA&#10;rx3rwWIXIH85OcExUVCARzBMtM/9giMC+6J30NDU1KiEslRWrFhnfXW9/MMziA3qRLQt6YvNS+rS&#10;6ks7qSIgmIRQ68izLcfZp0BFsehsyr6PXvXzbP1+HE8VPEMowHkO9yFERCA/Lh/B8Dar/BWrvDVJ&#10;UWGJLc6fl5tnekZFmxpxQX6hNZ1goyH1ZlRVvWhiFSX7ePFoumUaA85xfZk13eQroSuyZ0VERKQn&#10;IEuUFQQvQ6zcqNfyIxsdz5KSYmyDtHe9KLTlBDmmvMtsRklxqR3DDoRrQlwC9qGluc32aabFptAM&#10;29TYZveiOZZuGzzHJjKn6G7T8i63UEllsw0OJE3YLq7vJHTYMfY9pCYCEb0H/uUzCjTDIrzUTMDM&#10;mTPlrbfesv1kUDh7AK6Qq1atkgULFsicOXOsSQyljYjYJNSgBpXBw0JwQ5m8779TxevqXDS2EREZ&#10;hU3aA/+d6lyqeJs6lypewjl34gDbd1vC1kNEXwFSkXFobg7z1QGmi7jvvvvktttus9/JSEXoqG1B&#10;6O6++2659957rd8C94zELmLTSDSSBDeyyfv+O1W8VOd8PyIiInPgeuvhvfTcf6eKt6lzqeIlntMt&#10;BNNIZopg53Q3kfxF9FogFRkH+sExGhay5i5xmme7QjKxI/52221no2WrqqpkzZo15vXjvhERERER&#10;EZmFBBJn8K0j+XdEb0VGkjo6kOJZo9mUffrUEbpCIqlzQOLodAo5ZM1Y4H3xItIBXrV8P2FLARlC&#10;RrZEiIiI6BlS6T6BzuSJgWNbAlvKHnDf7oZkcIx7AL8XeD95kJiXnrfJISLd4F8/LeFNonjWIGDs&#10;Q+R8MAQdVfGu8Zvz3ryaHLjOB1VA7ojPbwgdW8D8dpHUbUvwrfjWTE/TZsvqtLaymkOrjQxiiZ7k&#10;kJfPQJgmW4aLOA0NNbZUDpN+hlFiLfqtGbUWpgvYGO2GkZHJ3QidI1rDSNaWFkauhdGtGD5+h2Ph&#10;eRznHYiTm0uk8I6dhjIxaEpUNpFBAvvIbk/AOwOu9a4EubnsN0lBAdMl1GocRt5p7jU3WfrC6Ds6&#10;f+Px7iptXYVo1D8YyL9U+ZoqRHQiMV+QWXSM5bNYcWi92gVsg+ZtNsv0rbdlt9BDZB/bwsjS5maW&#10;52vV8kTPN3G+Ubf1uu2+PQj4YN+Qsg09R2cJIOhudwN2h0ALlP5UuB3p0GdG92vQGPYstzHJgXNF&#10;RTlSVbXWtnpIcvOaZX3tOiksUnvXWq/5Vi+spJH4/K7eLWLbwCUzLeFCTmEF6SLgmYPMoQyQM8Bv&#10;n+4kOXANkxNzHhLHvVimZe7cubYPKdx+++3tXj0tRCO2BDBAzTJgQIkRNJbegpQYuUsKrLPKOoys&#10;d8iaiqVlRWagWfWBqQC4F98UOQjg+yYGgAp0NyCPGLBwfZhjiqHooULBjPEE9ik0OI6M+T7bkJbk&#10;dGCQA6Hlnk6wwv03jttVYFkh9MJnsicdzHuFDtTU1KuhLrR1IzVHLJ/y8rL0GHKvz1OySfoiIjID&#10;KvPtZCUEdKZBSspU71VNV69ZrvajVUpKC6WsrNhICoQOPWQ9ZuxGXn62lOr5QYMY2Y6zgGmtUul9&#10;VwF7EHTv/YZQxAVbEgKkq/2++k7dCeg0ZSDX6eWm/7wnpIz7UZEk8P7cl/PJIdgcnCctNq0Gkxcz&#10;BQtr0Q4e3E+q169VW1ynNraAO+hzSV9Ie0R6Ia3mqUsGnjrAOQgefd9efPFFI3bAyd1zzz1nc/js&#10;tttudjwZQbBDID7XM/oVcjdw4EA55ZRTZPTo0VYQOlHsDkhynKduc4F8Yr3VbDW6rAYSjubnZ8nq&#10;1cwNxzxuG6KoiFnXg5xQ08Q41dTUKXkvEdZUZBkviDznMVR8+w8K7uE1YQgaW+6PLBIAx4mXWFEg&#10;Hsf8dzK4B/f1iozH83t2B2Fh8Ua7lmeTDghxYWG+1Cm58/QWFxdpRafGtqSJfCotLdZrcqS+rid5&#10;RFpd1vs6yDcKu/ArES5/G89T1xN7EG1HJ8hr1Y92ktIRtDJYW1sn/ftX2JJaTPbN2s0tzUyNVax6&#10;gQedZbXq9XtAgvJl2bLlMmrUUCUwodKjJmQLoutvGCp7wU4EctZOnLoBm95E/0fvCW7nKM8SbU64&#10;d+r5zWgB69evRMlcmw0+xDYUFmbJqjWrdb/AftfXa2WRKVf0dmElDL1Pm9uAKJ/vH8pveuvkw8lw&#10;AcXTwMsuXbpU/vGPf9gAh0GDBnUMcPCXQ2CTgaeEe/g8d/wO3pNmVeZRsssuu8iee+6pQkuhltej&#10;QpQkR1K3uRC8VVVV66T/gAojHSx5w7q/55//CSUrG/eZtM+u/+02fjfZa6+9ZNy4cVpg7q8EsL/N&#10;21RdHe5BrRMPmlKmcOH7RKt+cK8NhwIiNFmwZUJQ1n0E2SpDxGvW57LYN3EITtqYZyoZzVqa+Hlg&#10;+qD/eiKPTVo7D5WSsO6kG3CanrgdzU0zZswKhE/Ty5JlQ4cO0Jr4MNMvyB3z8HF992AfIOz2eURS&#10;t/WQmtTNnPWafOYzn1GCUmO2BLkfMGCw6n6RrF2zzr7NxAkTbSF8HAATJuxmZA9CBQGiQkSLzge1&#10;E6nBPVN9Q47jPQuFNXajk9TZofcEc+CRA24/QtDjRu7C/R1ui5JBHpSUQNyYSJnm6RZ5+eUXpag4&#10;W9atq7L82XHHnWzJM5Y+ZJk0u3ckdZsBm5fUpfWX8FoGhRAvwD6eFwQMIeQ4ZI1+cRjOVAFwLbUP&#10;SCAYOXKkTJo0yRZXnjhxos17x73j5MPbFnynfv0qVLBZogsBz5OKigp5Z/E7smLFio0CTSYrlq+Q&#10;Z599Vq648gr52c9+Jj//+a/UMNWZYcLzBCmi2QEjb4XABwgQuWAwQ2UjVCL0nKVdz7f/hWYOVa6c&#10;MBm2EUq9ji198VLdO9w3eACdjJkyp4jbVXBjHZ4f9vPzGSmOR5NpgJrlRz/6sRx11NFqMKbJKaec&#10;JLfeeod5rkkXcTuNR0REZqGiotwGvWHnseWrV6+Wd955R958c54eWy3Lli6V//znEfnud78rn/3c&#10;BfJ7LTgpJLEXyH2H/Cfp1WYJplftZNS2Yd+aRnUfUwKZ41ir2pnOa9478Of3Q/fd/lBGso8NxKZg&#10;HwhuYxIDTg28nDTbsrIF9/rlr34pxx13gpxzzjlyzrnnyiOPPKJ5xBq1qclERHogrUkdAhgKw+BG&#10;pqn0tNNOk89//vPyoQ99SD7xiU+o0B1ncSBmn/zkJzcK559/vnzqU5+yawgf+chHrLn1+OOPN88O&#10;pAHhR7CjsG570DwCF4es03QIT8Gz5cYHz9eAAXiXBluc4cOH23ej3+TKlSvlwQcflDlz5qoRX2ve&#10;PYgY8sO1jmDcQh8SJ0KhVrsxkA0MXEAwxkFOghElNDZSGQiDIWgC5Z50yg7egtAUi9cgPI99+rgg&#10;23pZO7yGzjGSCik1Atj+7JDm8DxPsx/zQPMR9ybNvDNpZH1ZokMoy8pK7Rj3LSwokCatERYo4evX&#10;r9zSRt77vR1+796ATb2Hv2dynK6O9xR+vctZd+8Xnp2433md/04OiejqeG9EU1Po8gApWl+zXm1F&#10;tjXFWhhQIeXlZe061SpLly6RO+64XV5//XXVudAfFkKDfmqudYSQbxvnXWeehgpeZ/6GbeJvi4u9&#10;oA+cbum/Sgh904JtYC1YDy2ql35Pv4/LDVtsRDgezpP2YOPCFF84M9z+cJ53DuewDdghjgdbRPBj&#10;9MktLS1S27lO91ktIwwepF9dUYIzhf7KnraQjoh0QlqTOoSIWgYBtzhNrSyMTLMp3jYWVu/fv78R&#10;M4SZfZplKehHjBhhC/UTj8A+RGDIkCFaiPXTGke+3RMjgPePLcciti34jjSD5LPMTkuWGZoWDI8a&#10;Fr4PS+Dcdddd8vLLL8uMGdPl2muvlT332tOW3aqprZG1a9fKLbfcaEasuJimV5pt6QDMyGe8vlm6&#10;X2eGjJFcGFTIGKPg8BBSW29oqFNjxQjXLCVFNOFCdsLvGi0scm2UXZ0FDCvPYMBBXV21xcNDyMCN&#10;kpJ8qapao/uQrDD6lCY6tq2tFCCNdg9IXEMDq5owqKFGSSKDgrRQslo2TbthdB/PxaDzLqTZavka&#10;uD9xuVd1daVeg/GutzQUFefb6L9cfe9mvb8XJOs0XZqZ9rya2mo91hzS1W6kIa6ETDbcgXyHAhC5&#10;IrDv7+YB+HlHOEfHejqSB2Lu+ZB8fUfQD5l8jEIR+8U96BdKYQvxDwQ+BJCYPn+Obx389jQG0t55&#10;XWJwJN4n+V69EYWFYRYEwLJbVPruuecemT17przyygtys9qFSZN3l+KSQtO5RtXbe++/WwYPGWA6&#10;UKDX880hVVQI8/LI7zDCHT3zke1Bv4MeBmJElx4qkOgolTLiExeyRPefEACDv9BtdL2mRp9ZkGV6&#10;m5XVorpLP0C6ADFtF/pLtwm6ZbRZt5TCwhytvFbaM0gHRIw0YLtID/cIx5ExrbhphQ3bwbU8j/Pc&#10;n/sFexjsEs/DtgVvfr2RtoaGJrUZgbyplGp6miy/jOS1cD3vEyqQyHIgyxHpgLTuU9cVMLQYr1Aj&#10;abKlvnAf77TTTiZ0EDQ3pNzX40IKMIbsc5y4bnjdILqx7A5IcuxTt7mAIQwFUosaIowE34kOz7tN&#10;HC85+o0Y/MB3Y2AMhJ4mFj7XV77yDbn11lu1UFUSmF+gv78kX/ryl615Fi9UVWWVkhsGBbTJiuXL&#10;Zfr06fLUU09Zk0x+QaEcduihauwna2VhpBo9Fu9ntHS+PPLwf+RuLRQgRQ11jXLY4YfJtGnTZLBW&#10;HJCVFStXyT+VVC58Z6EZvU998nwZPXqMDBwwQKrXV2vacuSnP/2ZNRWXlpTK4UccIccdd6zJ3MMP&#10;PSR33nW3yS998caMHSOf/ewFMnDgYDX6tXrff8rLr7xiZLalqVmOOOJwOfPMMyRPyS7X00SycuVq&#10;NdhVsmjR20p077H3RfL23ntv2WGH7S2Pdtl1Z82nRnnnnUWalp/K008/bdcwryP3mTx5TxskRKGV&#10;m1sgl17yN1ufEt0B6IPrx8bgaS7r6QcnTMiM2xfeg30/B9jHXrD1eB4H8kwhRn54QC49fzrRatPw&#10;mM4nwO9JPt5++22y/fY7yGGHHSoN9YxODJVWzhGISwBc0xn43XkvD1zLt0kEx0kfcTnnNg6k/oaZ&#10;CN6DDCGvO8NC1YMjjzxC35PvpBUhPf/yS6+o3S/QCv1AWbVqjXz+81+Qp5952uyE5qL8+v9+rd/j&#10;MK30D5V16yqtHCH/0KW1ah+ee/5FrTzOsFWHmCWBvrvoy5gxYyxufV2dlje58u8777TKZnFxoepb&#10;s9qUQ+TY46bJoIED9X5N8trrM+T++x6wwXl8jrPOOlP23/8A3Yd8Feiz15qtaFTST0Xr7LPOkf32&#10;20ffK0see+xxufW2W9Um5Uqj3nv8+N3kox/9qDkwIK6//s3/yRuzZ+vbINsiRx91lJx00sn27Snz&#10;eF5VdZW1ZMyaOVtmzJwpb86bZ/JDN6Q995wsQ4cNl7KyEssH+t3+7ne/lyeeeELt7xqTH0YG7733&#10;Pmr7hmre4u3PlV//+lf6/DKzy3hJieeyFtETqK3pKwMlugIjdRBmjBQv5nPX0TfICyDve0ehyb2J&#10;xzniENfjJZ7zbXdBkiOp21ygoEpN6nbfY6JUVPQzcoZ39U41oBMmTLDvt3LlCvnmN78l/3n0P5Kj&#10;JGr77baXq676uzWt830gSBhO1ga+7rp/2tJwfGOm+kBuCpUcQcggaieccIJ85CPnym67TbDzDz30&#10;oFxwwQWmaIWFRXK4krqf/OSn5vHlvvQxoWM2Ro7aKun49re/oc/LUSO9ThYvfkc+/vFPGqGiY/Gf&#10;/3yZkTMM/29+80f58f/8WAsXlLhZJk+arGm7R88xYKHJCN6D+nwKH9LyiU98XH784x/pfqPGKZJZ&#10;s2Zr/LusIKGgAHRupgChebqqutqI5AUXfFrv9Vnra3SEkkoMOX1QeScKEES0vLzcyCNEY/E7K3Dg&#10;mV4AdIKQGhzv6ty2Bel3EuOEje+OjEHuOe8BYCcgamyxEcgeWwZlcQ2DbTjPPTnn9+4E3uTg1UkG&#10;12GPHnr4Idlu1Hayxx576P1abJF2vgMyTcBeYdec5GGn2NIsjvz4ewQPDc/yd+r8VoB4/v6J78jx&#10;3gHyXt8pidQtWPi2HHTQgfYd6F6Abj/+2KM2WAIbgA5cdNFF1gcXed9rz73Ufl9peU9es61UG/P2&#10;2wvkgQfut1YA8g5SSAsA8oBd6q/69eGzz5azz/6wETwI5KOPPmbdfUgH+XzMMcfI//7vL2XIkIFm&#10;X+6882756le+Jo2qny2qp1/76lflO9/5lo30J63Tp78q53/y0/YcvukNN9wgB0yZYtde/ufL5ec/&#10;/7neus2IJAP7br75Zq1sMrK3ST7+ifPk8ccfNxtFRfdLX/qi2qFv2zvjGcY+XHHFldafcOnSZXpP&#10;PIxaUdE8yM+D3Laq/Rts6YcsLliw0Lo5BQ9ilsVDBnO0EtKs5A1Zzla5XLRgkT6fCg/fI8hh17Yi&#10;omtsXlKXkSwDBcRgMSoWg+nGii1968gYzicaYRT61VdfNU/FTK2poDyJ17oBjEg/aLFkMo0Q5+Xn&#10;yfXXX29G7qc/+6n88pe/sjkHKfzGjB4j3/jG121UGwUf865Ru12w4C258MJvmqcEA7Z6zSpZv54R&#10;XaGQL9Kack3ternpphuVeP1Zqqpo4siWiRMnaCFbKLVac6YZ4+mnn9J7zVe5CZOYzp//ll1PPYC+&#10;addcc7XK2TLr34fhe/bZ56zpA90bMKCiY8odJjilaUR5oKUHQkizaCB0NIuo4ur9c1U2GxpD8zHN&#10;Nnj+8NBRq/+///ulXHLpn4zUFilJDM3NhZZbEM7Cgnxrip05c4YVVjSrQPgw6HghKZzyNM/Yt3NK&#10;EgYNGmhkwfK5nVCgE+hPpoE87+xrFDxWAJ2nYzxkDQ/qokWL5M033zQZwuM/e/ZsJcyzzDvDbzrd&#10;48Hhm2Jv8HCSR+RJcsCGdBU4T4HLPXg2xBriv3z5cvMC8SzsEl7k1157zdLAyO+3337b0kjBTHqZ&#10;O4yCGrtFM5kPBvJ3c3LKMwHfMvH9ezPQRWScPrjIL9/s0ksvld/+9jfyP1qBoqCcO3eO5k2LTFBd&#10;/PznP2f6XVFRZtehO4sWLVRC9C21A5dbPhOWr1iqekPzKl0X2syDd821/9DK4xV6jBagPNlxx+31&#10;O6jQ6Xl0GpK2bt1q/c7r7bsvWPC22RimDqLf3FNPPymrVq+1a9ZpxfW555+3ZlSI1JAhg2SnnXaQ&#10;Vr03c8N5F5L8Qv3e+UqsaAbW55h9U9vF80m79clrfz56TreRlSuXW2Xw+uv/KW+r7aKLBXqBdxEd&#10;CSShTdOy0uwZXQRIB+9LHgIqlnRvoWzFliBfNMni8edpyJ/LW8S2R0ZqOkKFkcRgozCPPvqo/OlP&#10;f9La1QPmkUHYOI5BQ9gw2iz6//DDD2tt5T/WVIe3h06yjIp1gxdJXTqAb5AY9P/WNiVW9EMLBeRt&#10;t92mNc+/yxV//7t5qtYqyRk5YqTsuuuust9+e6pstJpB53viYbn22n/KW2qw6rQwZ/j/+Z84X+6/&#10;/z6599675Sc/+YlM3nOyxec+DLSgvx4yRr9MmltBgxrJVatWmndPLaqeb5VnnnnGZIfnUPumkIb0&#10;YViRzzfeeMPki/OHHHKIefio8VI4Q/rwLFIA0XxBjTk08+ERChWMeiVbeAfsmN6fZlTShbzPe3Oe&#10;1a7JF6blwatAXlBp+bvmy2c+82lrhiUHqfmNG7+rPPnUE7LnXpOsOdkmdW5tko9+7Fx55D8P6bn/&#10;WiEF2bP30eeY8W4nBZkGfQUF/SebjERBniBHc+fOU8I208gbATIHeVq8eLHF4XtxDQUVhRr7fAMP&#10;/EYGyZfuBPKug3SZJzV0/cjB86HHsWHBE1zY4aXj/pA+5GTBggVmv5z0vfba69Y89sYbc5ToMdJz&#10;rckk15BeiD3fjd/A05CJ37Cn8HfmXflOTCn0z+uuk6uuvlKuvOrvcuNNN8jSZe9KcUmR7LHHRNlt&#10;wjjJV2KMXYAsrV27Rn73u99ZnvNtmCLorLPOkocfetj65v3ud7+1KVHI30ol+v/617/khRdesPKG&#10;vtp45wb0H2D6vGz5MqsQ4D0nPdgbI18ql3jQIVDLli2zb4bOzZs3t91WtMr+++9n/cNDGRdmfoBM&#10;cS02hufzA2LGtyetyBDngwwFTy3nXn11ujz+38ftNzj00EPNO4kNeeThR+Tqq6+Wi759key9195W&#10;ZmIHp0zZV9N7v/VFJ0+xfXiLGGT473/fYc3Bd9x+u5SVFUqj2iQIMe+gyYxIA2SkpmMAETYEFeNH&#10;bRYBxhVOQczACeJghBnS/uSTT1ptGEXnHEqAkaQAZMu9CCgP9/QQsbWheU5ltz3YbzNeFIpqsJUs&#10;UYOk9lrPAAM1JLl52VK9vlKN6FJ58KEH5Gtf+6YW1G/o92y2Am7+/PnWlKIfVL9/ozXPfOc737b+&#10;MaN32kk++tFzrU9JqdZQS4qLpLJqrTz//LNqqMIghr332UsL4CwbCYYxnTV7lnl5KQBeeeUVI1X7&#10;779/hxfn3nvvU1msM3mETNDEyXX0XcHwmvFVYAR5PZo2GK1HwcIzOU66aZblndv0fKcshtnjX3r5&#10;RZXnBTbCr1nvT1wmYqaGj0dw6tQpcvHF37F50Wh+pbkWw0s/O+5Fjdv6HCnQGfqiojekkUKGQsj1&#10;y0nB1gTP5fnkG4F974xNWkhTVyA+ec83cq8bZIjAPnaAqS4oQCk0sQUUhOQJTVuQKsA5J3ce/Nmk&#10;z9OWGPSEXZsIty2Wn/oX0h5G9EPw+c21EHbmCWRLk1to0iJeaHbleuSLQh0yAAl9/fUZKoOv2rth&#10;A2mNWLFi1QbfjU/HtbwPwDPk35N4vk0MmQryifd28l1YhAc7u6NVBkCO1q+vlutvuF6+9KUvmUeN&#10;d6Yi9s7iRSojM8ybhf04Xit0F174LbUVo1Q3dpeTTj7B7Ed5vzLRuph5xJkuBUJYVl4m++63r9qP&#10;dUYG0a+33nrTPGnYiNdff03T0iY77DhK792kx9bLM88+qWlbpfK6XlasXKbX4R3LNv0lTfo6dh9k&#10;gjRj85AbiB/PhoChE5AxPILV63Fm1KvNaNX3DJ64xx9/TN+61WwA/ZLxFGJfBg4aoO+1nXUHoavH&#10;73//OznhhGnWr4483E7fmffE5mJfaDXYfvuRMmHibjJm7GjZbrtRms8q92qfaNUwexaRFsjIL4HA&#10;o6wUQBhnVocYOnSoFVAUmkFJmUCx2UgdRpARsfRFwGNC36mDDjrIjCSkzmvfqcB9IrYEQuEWQEHC&#10;N6OWTaDgIe8h2qGvEs2QGA/moqI54R/XXC2XX36p/PSn/2OdjjFUNIU899wzct111xqBoxnitden&#10;q8GrVtLEUmKihOgF+d73vytf+vIX5LzzPiof/vBZ8uCD9wkjQ+vqGdmaLY8+9rCNhGMZIQzZkKED&#10;tYDQWrYaOCoCpI8CFCJXVlpmtXmIEfKIBwVSR+GLbGGEIZAMWkBmqYRAICh4HFn6R5OQNRcqgSUw&#10;0g4ihgGnwCEPfH/vvfeSMWNGq1GvUmKbJS+/8qJ89nOflc99/rNy4be/Zc3IL770klZs8uTggw+0&#10;5mSICyANPBs9Ib3oCLJvngAFX4Q4TmLQJcLWBnrnZCroMsSnQdPOOp2dnjLSxvtQwNERHE+9N5/S&#10;ZIn3LdFzn/hu/AbcAxvgdoDj/uzE9/fruwqp4NcTiJObhyeuxfpRhvuSHkbe06+OUfh8F5rHKZTJ&#10;f+4R7sX1ni4QyGCDyRokD48jBA8PMZUZ8gNCQKWIKSpCOgLJYz80T4e0e15kMkyWVUdc1nnP73//&#10;+6oPN5l3/5e//KUcf/wJHTJPU/ftt99u8oN84cmlckhFrEkrWC+/8pJc9J0L5TNaMaLfGv1nH37k&#10;QbMnoXJZL/fce7fmJdN85MhYJTuQIn5DCu+6+07T0YUL51tTaokSqi984QK1JwM0dS3ywgvP2OCa&#10;tetWCV1EqE9U9C/Tyub2pF7vEaZLMtKkwWya3hv7w/RejNTH7iF6BCqfjGpFvsgH+ibvsstYjTtA&#10;1qxdrTYsX15++SX55re+obbvY/LJT31CLr3sT2Y/hg4bLMcce6S9F91N6ObBPbFD3IuKEhPCB/KG&#10;F7DG7AfpbND8g3wGeY7Y1khtidIcKGUQKDHjxf7uu+9u3jmvXROHQhcjz3FWGGAmd0YvMeEwpA73&#10;MqtUYPy5h9fmItIElDMa+C7lZWVWU6WQNmJ+/PFy6KGH2MCGH/3wh0b6MCoUhA88+KDMnfumNYMw&#10;+o15l5q0VskAlvXVtXLjjbfIo48+Lo8/9l95/vkXlfgvViPF9aFZlVFyodkkVysCyMseWgHAoIq8&#10;Nv01NXxNcs8991qzxOTJk61JY99997WCmgKVJj2acGa/MdtkkUEddI7nPSg8SSdeGWQUUNstLmLU&#10;XavUrK+T6iom027Vd67Qs6hoCAzA4B0OnHqQHD/tRBk5YpT0rxioRj/f+vK9+spr8sD9D8k3v3mh&#10;nHrKaXL+Jz4ld9x+lzQ2tFhzH/cuLSkXfZwafpG8XGbPZ2mwRsnOYg6qBK9Su4EmvduqwPd0eAik&#10;JowSpSDG44buQuLoL0tA3zmOHfD85hsQ/N16C5xI8p5UUKngel9B5A9iS/PbzJmzlfTRQZ65y8J3&#10;DddAkjsHfZBXfs9MBO9E/y+26BQ4/fTT5IApB8ree+0rn/j4+fLDH/zI9AV5Z0nB++59QBYtXGx6&#10;8MR/n1Kbka/72bayyruLl8h99z0gjz36X3nowUfkv48/KfPfWqB3zTa9G9B/kKxaucZC5bpq2W38&#10;RBk/foLaGghOlsycMdvO3X3XvdYUTBl18MGH6naSprHVvgu2Z8mSpVYZxN7st98UJWK76jMYAFhn&#10;o/et3xxEX3WYCiF2hqZdKgGrVzPRMhXETjthoU3thb7TscdOk4MPOlQGDRxsev+uPmvB24tkxusz&#10;5dlnnpff/fYPmkdnqB39mL7f01oOFmoeFJidYMUZKqWUjRA7WkbwLjep/cPLR9/UfngtVW6wlxHp&#10;gYzU4MRCBqOOsaK/EoafgpKtG35qq5A6ajbMc4cBQ+lpamFIOMaQWq4XHBHpCfqb4cEoKyvX71lk&#10;pIha6tq166R//wFSUlwqWWpw+P7Ll62wJheIGB404lN7z8vPtzkOf/Pr38jPfvpzrbn/nxn5b33r&#10;Qvntb34rf/zjH+XnP/uZfP9731M50cpDU4v0K69QY81IW1HiVWKetkWL3pHZs98w47/HpElSXt5P&#10;nzNGjW6uEcJ5897Uysbbej54i3fYYQdr9mcfGexsgs2xDsgYa2QV+QsraoSpd3gWcoxYci/33Awd&#10;OkzOPvtsG2173LRpMmAAxC4vdFzW8yUlpVKsxp91kv/yl7+aJ6daySwyTwFgTTjmBWg03aBwoACh&#10;acaJ3bbWBddTAqBgQe1pZkLn8Up5vzgKOPTY4+F1ZOvvkMlEZVPw78T78b58S76x5x15Qt4kevHw&#10;Rnm/LOQArw8y5sGvzVSQB+hZSXGJuThXLF9p70l/NgjskCFDNVZ4V/QOUsWIUHQL20KesY9DgIFN&#10;F3/3e/LrX/9afqP2gdVYLr74YrUZP5QfakXy29++yCa0HzFipOZZ6NM4dszOdn/IM3qMTr7wwosq&#10;k0VqB0abDYG0lZaWaQVkvrw57y2ZO4fpRfgWuTJxwu5K4Ar1N9ORFOj7FGgFhYE4DOrL1ftV63Pw&#10;qlO+6XuWFHd4JjcEtqfJpmn6yle+Il/72tet8snsAMWaN6SX9PGe5MPTTz0tV//jH5YXwb6yKk/o&#10;itCgeZKt+VWodoLKEmnIyWGNWObbQ17CVGDkW8S2R0Z+BQpDjBkGCCVEiUMtPnQYZd8FlvMEOpOj&#10;yCiex4EIcg3Ns5xDMCPSD0z9QO0U4wEpgcjxHVmnEEPCb4gMnXZLS8vt+w4ePNSM3sSJu0upEilI&#10;IcSvXEnTgQceJJ/85Kfkwx/+sJx22ulywWc+K8cff6J5v04//UythY42QwdR4plTphxghQT7ePTu&#10;u+9+WasFI8Zxu1Hb6/MKZP/9p6gB3Q5bav2c/vOfR01GMYQYU9JEEwbNZcgtv3kHClDkl2fR8Z3f&#10;q1attt+Bk7RXYPQ9Q6HbZoR18OAhRuwoYK74+5Vy2623yTXXXCP/7/99RY18sVRV0uk6y7xXTz75&#10;tOZFg5E2iJxNT6AGu7n9fSAC5GPw4HWSOidF2wK8KyOEw2TQDUZMZs+eI0zlgieUbhV4pojnJARd&#10;5jfxIcToOO/AebacI/QW+Pvwbk7GkCV+uy3EplEQkx8QPPKOgUAQPPIUG5n4nT2/MhGQeeaHZIoe&#10;PEu8FRUe3h1dQPbxYkKsGpUooUt0ywmEmCmLjjCdxpag05Cwo446Sk455VQ544wzbQWjj3/8E/Lp&#10;T39Gzjvv43LqqafZPI98AzxoVNhM1zUdPIP+jbff/m8jQdxv/Ljx5nmbsv9UO0+l8KmnnpGHHnpY&#10;WCifARRTpx5o34657tDRmpoGi8ek4KQR3cXOYUtYaJ9nQK6CnegMpIl3WbBgkZLOYWrvzpff/vZ3&#10;8u9/3ynXXXeddWE5//xPSj+tbFqlWJ/9lBI7Whqc0GHvkCfkITw72+SJyftra5utMgtcz+geErHt&#10;kbGeOgw3AkeBhPECGDYELIwiajMvHccwaigvNVT2UQjiUcNB0Wmy4J6Zasx6O/jODfUNRpCAfir9&#10;dky5Ebw39CGjRowc8D333ntfq5FjmCZozXen0WP0Hi1qrOqtZnzJJZfJ9Omv2TG8VBhRyjVGRjLv&#10;4B//+CczaBhimqh2330PM3oUDsjTLbfcIm/Pf9uMG7V5ZGn8+PFWSWCEI1NSPPvsM9Y3hwKG5lfk&#10;lS4ApA9ZYy45CgFGwHLPeZquX/7q/+TXv/6t/OEPf7IRjoWFxfq2qCiELjS/YrD/8Y9r5X/+56fy&#10;wAMPqexWy447jrb3POSQQ5WUfsg8eRRY5A8kl4ItOxtPRYvqAV4FCohiK0jwOkIiIcv//e9TlhZC&#10;MNLbhtSRP4Bmc5rRISCMAKXyRd859JRvRmEcvl3nwAXS7oUPW+DvxH393r0Z5AM6Q/D84L39e2ID&#10;sY3k6cyZYeoU8ha7SDymuclEIAu8O7pGGDx4kBEe9IwmV7o03Hvv/fqOLJNXpPHzZJ999jPyhljg&#10;bd9pp7FSqbYE0vfc88+rbblF9X69yuJasy/ML4g3Hu8bc7/99a9/t3yjKbeurlFJ2UFSpjpXr8/H&#10;hjD35PLlK2xuO7r+EA+b4TrK/HKMaCY+3ju8eHwmvhXfgsoYfXKxNfZdtXJLl6MfaGXu5z//pXni&#10;33rrbX37YCcSAx6+q6++Ri6++EdayXxc86RJCdxAs49UavEy0oRcXU1fOUZOl9ioW94RryGtGtgQ&#10;yDJeP5r0qRggUwwSC8dDf1wI3bayFxEbIli9DAPCDTDqDCVnS6GOsCFYGHQKYJppiEvzF4JHbQrF&#10;ZJ+4kDxqJRS8GD4vBCK2DTAJkB6+IZ2CWcIG4wyRQVSZ+BIi9o2vf0uOO/YkOevMs+XMMz4sl/zp&#10;MjNM9DdjaZtp006QEcOHSbaSoKFK7s484yzrU0IT49q1lXLXnffIZz/7ea2pfko+9rHzLD418U9/&#10;+gL5v//7jdVWA/mvtyYZjO0BBxyo8pFjTaxr1q6zew0cMFhGjdzeyBF9dI484iglda1ae14pNeuD&#10;p4iaOwSOAge55P2QPUgggyfo98dqF4xaI11XXXW1hXXrqqRJ39WIq747z7Bml7YsWbx4idx8063y&#10;vYu/L+ed9wn5kKb93HM+IqedeoZ87rNfULlfaoaZuPQlouCioGHZtQOnHmxeAkic9Q28+175yLkf&#10;szz6xjcutHQSnAhsbqCPBPLAAfngGE2BfG/6TfINGGjCqE4GQpFvIPE69rmWtJLm5PR6IcPxLfEu&#10;3QHPJX2k1dNAWhH25DKQOD0pGP29/BmJwZ8F/JjnHXJIGshz+h+SxzRjQ+7wZFGR8WtID/HY8n0A&#10;9/HA8Z6keUuC9BQVhgl48bTXqY5+4QtfkJNOOk1OPOEkOf1DZ6h+/1pqa2hOzDGCc8jBh1rf1CzV&#10;3yGDh8rpp33Ifreprqxdvc5I08fP+5R86lOf0XucImd86Exb7eHzn/ui/O1vV8hLL70kFUq46IuG&#10;56pfv/6yr+obXTeohK1evVbq6xpk2LDhtloMFUU8Y4ceehgfUMn1Ki2PGJmaZ8dKSuijhv4FGWGq&#10;o7Fjx8jQwcGecV9sw1133m2eN2wFNo3+sXxersUGeb9BVry46eZb5Hvf+7585CMflXM+fK6cetrp&#10;ctxxJ6rNOM88edjVFiWYxxx9nAwbOtIqz3zpAw882GTFPb433XyTfPzjH5czzjzDmqHxQEL2mCWA&#10;0ffIS8S2R0Z+BTc2GCb6xWF0mC8IA+XHqc3QfwRvHMSPvhZ+HfsAUoenjyVfOB4IRMS2BN+O+Zcg&#10;Thja8DvPyI81qajhYp6xZ599Xp7Xb/7CSy9KXX29zT/HtBxf/uL/M7LH8jUQF2qSZyhh+d///ZVM&#10;O+4EvWe21GjNesm7S+SZZ56VRx551AZLvPHGXOtPgndvu1E7SP+KCvO6UbPGUB511NFmcGkGCQVa&#10;m5Gy/v37GeFghBlxMNpMVput6S4qLLZBHdTksdBUNFhcHMI4btyucuSRR5rs0m8vJydfatUA19U2&#10;KDk7XQYP0sqKGmY6PGP09bHmrcRYEx95pYP12/MXyMwZs2TW7De09jxdt7OtI/PwYSPkxBNPVuJ6&#10;vhLcEcJM+TXra5WcTpVddx2v6Sy0QD5Pf/11ef31mUqeVpqOEJwsbCnwDP/W5GeohC0xMsf8kYnT&#10;jvCu5BMhEanS6Mf8ePLvrY2N0sJfQloSz/cUfm3y9eQrwb8jYMsxQH46/LyTacjd888/b1sIHnLL&#10;NwJ4fvhW9E+jaZyCPvFe2xrIh3vCsetU9On7ilcNj+Q7ixarDjWZLkHAPqcVu3POOct+r1oZujww&#10;F9vPfvoLWzoM27FedWbWrDdk+qvT5eWXX5E5c+fZYBw83KzosMP2ozVflPBa94U2JUjNqtfBVkDK&#10;qDhRwRq70y5KmEboPen33SJT9j/AvGR4zPGa5mheTjvueL0G4s396B/MJMJNMlbLJwgfcehCwoAF&#10;vsXAAYPkJNXx0TuO1m+ba5U/yCyeePrAsdRZSUk/adX78O5vvjlfpr/2usxRWzdL84MBRlT86Md7&#10;4vEnySc+/gnZfvsd9Rtn6XvXG+HdbfxuZl+xa5Bk+unSfE/elpQU6rWhHy7NxOkkC30ZOT9StO9n&#10;DBAejIsbFZQC1zCFJ7V79tkyspWCfuedd7YthSnxMXYIJcvFQOwYCYu3jvtxzoFxcKPXFeg/hTEY&#10;Yx1kQ4GIonSgY5edTd+rbyFVXtAviMEEgcRQmDB1CNMR0LFfv4Z9D/KY0W2MCKMWSfPmKaecYn3k&#10;zjzzdD0Wri8tpR8chiZLdtllZxvJOm7ceNll113NG0FfPAwznYenTp1qk4eecvKp1s+OgTU0QXBt&#10;sVYM6KP22OOPmWGjTwve3uOOO06J3BFm+OlzQqHC5MWQEWq7o0fvKOedd57N6USaaboIHZ+brCmW&#10;5g28eEwJwDque07e22rTTBzMVCxz5sy1ezJtyoTdJspee+2tpLBc7zfSmom2224Ha5ZB/muVfLLa&#10;xkFauz7hxBOtHxB9fvbYw+eeC7V/KjgjR+pz+w+w3+sqKy1vd91lVy3IDpejjz7W3rl76L5M8x6u&#10;e0HPQnMgZALPJn3k+NbkHfnDd+a86yD7IFE/0wukT0MX2UH68Yj1UzJBRZQCGHuRaF8S33drATtK&#10;nhJ4Pv2PaeKmBQN7ip5QaFMRxhtDpQhCAdnwa8HWTHPIa0XSI5lgnMlxw1RAKluNDVaxalbS1aDp&#10;pasF/dpYAos+cWeccbJeRd+xNtXDcpXFFpO9vfaapPq1s+kn9oI1pZdoWQLfGjRwkA2OYmqUY485&#10;Ts4662yNN1yvhbyx5m62Nbc+9vjjmo/05aPf3gg56aSTrPkVOxHsVoE89+xzsnrVavOs0UUEfSUu&#10;XjsqMwwEI1+5hj7hlDOkj2uweXjNsHmvvPqqLFL9obsHFUGeQ79hpqwZNWp72X2PPaxpmX7BzNMI&#10;8aX5F9twwgkn2tJg5Mn48btYXkDWIKJDhw5RWxnWuG3Sa5YryYe4jh83Tvbbb38tNw/R/AuD00gj&#10;/RYj3h+YqoqpaKh4tba1yHPPPau8ZYza+NBPuxPtsq8Hu9K5jFz7lYKAggphIkDemD+MGj5GBgOE&#10;YeKljz76aJsclkIUcB7DRY2D1SU4/ulPf9ruR4ZCEhxcT+gqbRyOa7++XyTkUXtoEzwxFPQsjRPm&#10;meNbLlz4jgwdMtyIgZN5DBPfMXgNiswo852WLVuhhnGUfUsm7MTIQsC4L/HpV8c35V7FJfn6rehr&#10;hzFGNuhPVCQVFSyVE2r0DEoYPpzO1o1GOEr0mtZWRsdpgcGIWiWeFID02ykpyVOCss4KPCYSrqmt&#10;sn499FOh8sAIWDxSyBrvgYzi4YNcNjeHJlaWLSLdYT6qMFijqmq9GVqab2j25f2DDoTOzHi1ILBU&#10;VAZqocO7IedOjquqarTSUqr7zXrvBk1PmdWsSTf6Q36QXxBOpjPoPviGqQ1LKpAm8piCCW8meUJ/&#10;VvKVtPi3JS28Q6L+8dvvkZ7Aw6JpTJEdpJ93e+Q/j9jar6x8wnQTFIj+Ph7H33lrIdG28VzSwxa5&#10;4Bz7yDlElD6jZWWlJpNMYoy3GvkL33VrfpfgzQq2tTO0tTXIO4uXqKyXmSwzzRFNrQX5ZUa4yF9s&#10;ARUhbAET8nKcPoTBljA3G+8fKiGqppoPbdafDrKDXCKf6B0j8ZHjfv0KZdUqRqTmmg0gzxoba/Ua&#10;rdip7cJOcd3gwQwuaNS8LFB5DyPRly1bYvHJU/LTphPJpR9deBbpwFZgH4YM6a96Xml6z31Dfmep&#10;3heazSstDYMoKitrLF1M14U80spANxKOFRezms06i+d5AfHzfsXsQ+L79y/Vd6o0m9PYXGOTD9Pk&#10;i57aQDR9V1pR+vUr1fzJsRYEvZ1eH5tg3x9Uzzbj2q8Z6alD4VAuN4IoEwUmBI2CEsFnLrr99tvP&#10;tlbTUKHmOpSIggQSSE2Uhd/puMpxBBLhdnDvrjLOET117xdd5QVTAeRKaVmxfpNQiDPSkxGdwVtQ&#10;ZF5V9jHKQ4cO0m+WZ4YLo0TtlgXx+SZ8B+at4kktWkjRHw5D1r+inz4Dg4tBx4vFQur0uQzPZEBB&#10;IHiMUIXkZJvMMPExzaTcG1lDBpEpCBVNKhClUOiFBdlHbTfCyApptjfTmyNPyC3yaEZT08D9maeO&#10;QgWlxiMwYEA/8zAUFZVqvLDmoqVX49DEw/3z1eDT7FNaUmb5Q02ceBDDMNN8i76393nSQkONbpBv&#10;PVfPKFieW2Lpg/za4AqtlHQf3Zdp1IjaKAQVzxz9Xemcj/eS9PE9KcDITwpC0sZxD66L76WP2w6B&#10;WHSVHbxDOnrq/FnIJM93sM/3ANhTJ+B8G/TC1i7WbxS8U4EMbj20pzM5mzQdAwdWmO6SnvJ+5VJe&#10;1s/62THvGgMBqACiO3lqK7AZQV+KVKfog0rZwjyndPfIM1IIqStTW4SHDv2k+wUPhsShf0yjxKhx&#10;vORMQAypwms3bFgYqFWgdgavPaQH4ggJo1mVPGPNWdLjtg370dQUmrfRUypwlF08T9WC11MiVW56&#10;yjH8D6EM1IorrROSa4QW20bzbb2mQ7PC7AlTJ0HwSsvK1f71V5tSqnHpC0jfO7UH+l2JU1ZeIjVa&#10;8eM1sSNM/k4Fm+cw4IoVa5j3kuuws0FGVGb1D7K4NWW3N2FzeuoyktShsE7oqFFSQOINoSbJUkdM&#10;8ghRo8mVwhfBI3CdGyCaoYhH0ywKxT1Q9kTj1B0B7b2kDuHZkgFsfJzvGgxGnRpWao9h0k0vb/gm&#10;kDcKHYwotV8UITRrQvaZ2ynPJtSl2YSmRTeC3JtvRbMMRoy1C8PxMAeeKZRVhHhGlqaBZXvCCiX9&#10;+kHMmE8uLOFEwQaRC+RJjWc2lQI8aEwHgHej2Eaq8Vr0Z2OwBffD8Nk99Zl0TqbfXiFTLCiRpABY&#10;sXy5PksNq74XJJOmJArQ5pY269vCu/GeFDAY/UaV21IlfZxjaSD6DNGfhiYd7s/C/iwPxLnq9bV6&#10;Xb71P2SKFGagt2XKNB5ySwEXpiXo/B5dB8fGMu3kwPWHfKdAw+NBEytkjlp/InFA/yAPpIM08pvz&#10;XJt4v+7o5LZBe750kTzeIR1JnVd0kX0CzybPIW8c9zTxnYgLuWNEaehrypJ2xXadw+P7fiI233u1&#10;y6i3grTDdR0yhY2oranVNGjloJU85f00z0mDXoYd4H2QefqeUbkjfTQh+jHUl0pdQz1evuA1K1DC&#10;hZ4Tj2fRBxZdRxep8KFbVJ54Hn16IYjkZcgrlutjiS90Nc9IEUQTO8J5yCjTDgGuobKIvcEWOngm&#10;5RRp5V48F4IGiSPNpCWcpyLLyhLhGzPNCvGpSGIXuE+oQIWVVkr1OM3F2DbSg7eO+6m5svOBTJI/&#10;mgYlmHzzYP9yTFcLtCIevi/fpLsBbC6ZyGz0+eZXBB7jj1AiUJAy9lO9JMeIy/39GWwxXAQKEJQG&#10;8sd9Uejugtv13uZX0k3hjwHdOvBvxPdyA8E3gggh7HwfB8edELDPdVzTlaD3BNwLeUoGaUiUJQ+d&#10;6U0E+df+7d8TXPvB0721QUEC0aWA8HzQf1Z4uN5B1PDGuVeOfO2MG3S4dwA9wZ0SfiWC90VG07H5&#10;tScgjaSNLd8NjznTbdAvFG8X7xKmtkBXguc38XsHfaXfbCq96K4OcK2yrZR2qSud677dVfqq/3fa&#10;H8ibT9cRvhFbf8fOwSebBmnaurZ08+CD52eX6CgP01PWty5UrzZj8+tm+DpbHxgHXgiFYt+9dRxL&#10;DpyjHxOeAvbdcFrzlWYg+xgcPx6RTuB7dDZXOgHw784xiB7f1QscLyS3NFxWupYZjrvheq+QmXLX&#10;rN+DQo7CDc8IeUHtnbVG+R544+jviocKUsf3I44XhL2H0PUNoIcEvh/fF68dc90xyIV9zmFXOYeH&#10;iW/Nb3SVa4Kd7uqbtxOfboVURAN0pXPdB3LM/fFghXfAM0YBqnfKDnLuo39djnsvPnh+Rmx9ZOQX&#10;wlhQmGM8MBgUDhTmHE8OELfQiZ3+FKHfDsrI9ZACOpcTJxYw6Qu+I9+MLeC7e+FCcCLHccLmQKIM&#10;efDnOvx4n4XmBwU1y7HR1BT0kDUra221AiZhZgUD+mKRd65jnpf83lzfK2LrAPnnm0HW0D2+PyMq&#10;mYoGgse8a5wvLg5N6G5niQe2VqXr/SJUVNxjGt6Xioq/gy2W354HERHpiIxsfgV433D5U0NkjjoK&#10;EohbMkLtMNQaE4kfTUGQOQzT4Ycf3t4hNawd2F2Q5Nj8uvmADBD8OwEMKN+IQgRvKyAOhCB08A8j&#10;WYnn8GvfLzwdXcFlqK+DZnFRmUe/6ItDsxQdzefNm28DltBJQF55Qci3JTihS/zWmQ3kT0lrilfh&#10;PXn/TG9+dbi+kU50k9/sU2GmSXbYsGEyZMgg1U+mFOqcX9DfNfX7oW+uc36e34n7gN/kc9f6+UHA&#10;4CTk2mRbEeTUp26hDAnfJwws6q5tJK1b15amPWLzawI2b/NrxpI6av944Jhk+KabburwuCWDF0ch&#10;EwPged6Ex3Ipfm0qYtgVSHIkdZsPfBMC38gFNrHwoNYfDGogCRzzOMDPfVB0JYuePp7hcsR+V/F7&#10;OxiMwnQIRUW5SuLqZcGChTaBsI+W83wKHo7QgT35W3nIfPBefYPU+TcE7GM7SXMgQIzYDiPUmeeN&#10;SjI2FTKEx4v4rredaLc1HQWXvz+/E/cBvzXuFsoiXs302XRaH2LfIzxONd+O88dguDC4ge/3Xonh&#10;XqS5M9/6PCKpS0DsU2dK5zVE9hnkgCHhWKrg5I0+Pnh78PIRuJZjnPeh7RzzEPHeIJ8w1ImGvjvw&#10;axJDYp4nfgOE15vb2fJN8dxxjcuAx9tcBSL35l7cOyxXFkas0fyCIec8I1MZVeq190R4+j1tqcC5&#10;VO++OeD39vsm/+4p/P3IbwK/Bwxg/q8mmTNnvrz66nRrciWfvF8V5yB0xCXPEp/tx5LzLSJ94TLk&#10;NpXg3xpwnO+Jh5Y+lKxYwKo+dXW1eo7vHb418ZELtuEYnvdmWymB0NjUIC2tWhFoU1lrbVJhodCj&#10;aTTsU8iRDpdF9t+vbPs7dd6rWd9LKyL6rNY2puzABqjOW/pFcvUcdiC/QAm5HkuF5HQk/uQZnCef&#10;PN09Bdd7iIhIRkZ66oiLcqAYkDM66rJlFFYyIHHENwashoRA/w9WnWCWbqZCYUUJVy4MlYP7E7pK&#10;G4f7oqcu0RB5Hm0qn1KBAj3Ucjvh3zUZfu/KynU2D1x+fo4sX77GyHxPRit3FzyLwHOD4W02zzBT&#10;5LCUGNMO4CVmQk5IHlMK2Hdvv44AKOTYTzTe/t7JcT0PPwj8en8mW47xvMRvlpzv3QXXMaqRJDOq&#10;lc7ky5ausgIc/eM8zwvNsWG6F5svUIGXBs9GKnzQ904PkL99w1PXHfA+vBukjylcmLcN+wyJY75F&#10;3hFbi4xQUcPOhGkdgpxit2nCx+OHPDGVDxNoM/G3T3icLNPE6y5In289+G9IKPO9AabhYX42jnuZ&#10;g14HO6X2vn3VmUT4vfw78pv53rKyA5klrQT2AfdLRioZ4H15LnnKNf4bcL+MQvTUJYBKSx/31KEM&#10;GAK29IVjrrl99tlHRo8evVFgvjqWVGFRf/89ZcoUaxZgDb+hQ4da0y1KgbJEvD+4Iesu+H5MJZMY&#10;vM9cMjBefCOW+RoxapQMHTZK9t13X3nllVfaY2xeoCtMgOzP/d73fmAL+g8aPEQm7r67XHTRxUpk&#10;Vmph1d/IHWQF45ocID5e0CBbic1U3NsLCEJXCtoT8A0SCxS/J89CvnkOW34TugsKXka04oFhXiy+&#10;EyttzJ49R+a//aZUVa8zjwoBg4Q3gwCH06LQjrFHHiSmiXyI6N1AVhhIwRqsrJfKoBoqYugCuoE8&#10;IRPIlxEfDY2N9fLb3/1aK9tTba6uibvvJl/96te0QrVCiV6lViBCf00Pbj96YoMSdcBtP+HVV1+S&#10;yZMnydDhQ2X4iOFqZ/bRCt0aSx+jYPE4Qj6tkO3ieU6w/Bm8H2mjYuM6QNnlz0wF1+XEALgWvfGW&#10;C0bi+vMiIkBGSgOK4IbBC0WAoqQKKBYKwBYFGD58uK2Px5qZjz76qMVJLIAjNg03Rp7vGBnysCfg&#10;20GsE0NXXjcMGEv7NDU3yeBBg23tRI65Ud4SoHM09x8woL81BfGuyJCadCUrWdZPiNnf8Tq4wU0E&#10;xhePHpMis0968Wa5MXZwbnMZ5eT7Ehz+nMRj3UWYALXBKlBczwTCM2bMkOXLl9l39/siB+hQqucw&#10;yTFxLQ/b09JVgRbRO4BNRc/p1gLpYmobCB6kzMkOcNmxkaVtLVLer1Tlo03y8nMkvwASpLZbjw8e&#10;MkgKCvPNTnDPxID9SJa590IqPUTGm5obpayUlVyKpa6hVkrLSjRtyC5dL6jkBBJKZScVNrYHSsra&#10;99xm+vv3JM3E5XryKuQX93h/Oh3Re5GRpI6Cg8LRvTsu4E42EgMCzzmMCyE0GzXa8mAsLcZyRdyP&#10;OBHdA/lFIN8B+Uze9gR8A75FckgFDHZRUZ4a9lZZV8ki/E1mJreUMcMm+wS6Rsr0jzRU9Kuw5npW&#10;usCg4yXwfkLETQzAF/nGyHsesXXSw3HkjnzcuCDoOfx+fi+e4c/y57BNTGN3wJJIrKDBGrNMUULh&#10;3ElOO78Dc3hRwPpzEtOhb6vHOwkw6aKA6kk6IjIL6AzfG1vhFWe6vbAKz6pVq1ReIFEsoUUFqkVy&#10;Vc6QJyo/rPhinri62mCf6V+n8kNzPhUu7H5i4N4uW92BVypcPwD3ZZ+01NdTttSZMeAYff2ozFnl&#10;RNPBqjRu/5LBca5BvkNlsJPEecWG4+G9Ny53OO/nEgP5gN5BPGkeJv30Ced4RIQjI0mdKwU1NgyH&#10;94PjeHIwhVTFZd8Vmfhch9GgX9bLL79sv7lnRDJCwZ0YIDIEzVr7jRHE4CbH21TgGzjR9tCVp45v&#10;V1m5XgrzCyRPv5+tb6jX+/O3RAiGsk1lJExcvXT5EqmsWicstl/fPhgAoqMiZelAtjYOHPcCY0N5&#10;ZAvcYCc++/0GCqXE3zwiUf55juuBP787YEDIqlUrrbsClSAKUO6BvnAfvj0DJDzP+O3ywPuHvnU5&#10;WmhrfM0TmmTxfjJKNjnNEb0HkBsq3hAZ964hLzTdz5kzR+XpbSUloS9mIDte+Wbt1dClgbWIkVtb&#10;n1TlrrEheOjRPQ/EJwSRTpSlrkOwYehosGM8m/vSTxRyibwi36SHcgIbAKFyXaVihyyrBm8Uguzj&#10;ZAjNtS7j6AG6ZNfr/RP1pDsB7yAkmGuC17/B7hlsTOprUod0QLqko/fBxDLT4AUVhQiFVGKzTqoQ&#10;lLezIPOaFESOPlMMtOBYV56ivgvN02w1QHlZsr6mUvOnVgoK1ci2NSmxqVGSs0bWrlulNdc6qV6/&#10;VvLy26Sqeq00NdfbMeJm57SqEV+lx2pl+fJ37PyKlctk8buL9P7keZ0ayjpZsuRdNZ6VVtAz+gxD&#10;SLMLRqutrVmKivOlrmG9pWFd5WqtKWstOqvVnsnz6uqqZOmyxVqzr9b0qmDntGmcGikpLdCCY52l&#10;VyVFjTRr62n660P6udfqNSva49dav7DGpjob3Ub6zfhkt0iJGtM2vS6/AEOthYK+F/Ex0qvXrJQ1&#10;a1fK6tUrNR2V9i45Oc02gIAmyia93/z5b+l7QXgaVe7o14bMNhlJrK2tUrK0UNPFqL8mfSfR54jl&#10;1Rq9d31Dpbz51hxNCQWOXmv5v17jNtixpUsXaX7XqpFfr99jpR6jf1uD1Gh+8i4UMEVFeFK9Dw5e&#10;xDpL16pV9FOq0m+0Wq+vsXTV1dVoYUlhxHqstZr2t43MvfDC85pvmkdaqEDyuAcz6/PN6IO4bNkS&#10;fW+amlkPk7Vpa+wc91xfU6X5Val5tMTSmpvbpvlLwY3OUbDh9SB44RiR6cAmeyWafew1dpffDILA&#10;48uUVHibWAOVAWZNja1SV4v3je4wyEa4BwSKBechgY2q+++8M191d5XKd63aAa10rFY9UxuTrXrX&#10;3Fyn8VuU+ODVr1c9qNJ49aZP6D36jk3Iy29VParVuEroVNZzVT+pcCDjeOmam2lNYItXjlH3TGaf&#10;bTrLvarXr5GVKs85eVRSuP8qvV+VyrraxcoVer9G1ccVZqNI44qVS83mYC/QW57NyPrq9es03S2y&#10;6J23zR4tX7HE0outKi3Lt/TRHI3Ov7P4bT3/rtlXdJtz6HuTvjP6y3u3Cf3NQx5wTXOLElLNJ/LH&#10;0l1dqfpM/8Za/S6QWUb85pre0sQMGa2qqpQVK5arDlebvtbW0mTebDpdWak2XM9h1+vU3vKdyBvs&#10;Sltbo53HFr3zziLNt7qQX1ohJg9bW4M9oIJntrVD398rRHQXGTn6lVoKtT5qgRgICBmApCWD+0L6&#10;iAvcG0S/oGuvvVYFrNU63R999NEWN9FbhAEidJU2Dvfm0a8YixwtfJlQFlIMIaDD8xNPPGFEmP6I&#10;89+eb/mz0+id5KijjrJBKYcffoh+l0IbMTpq1EjNw2y5++675VOf+pR9K2rAhQUl8vzzz8tTTz0p&#10;t9xym3mB+Eanf+h0OfSQQ+XQQw9SY4DRaZOy8rBI9YCBA2xxf5pfqcFfc801li7u/cADD6gBLJUj&#10;jzhSJk2aJB/S+7DwOAtRs/g95IuRbHPnviEvvPiSvDY9rHbANByDhwyWfffZVyZOnCjTpk2TsWN3&#10;0rQ0mGwgD1/56lfktltvM69AnRr7Mz50hvz85z+337zjd7/7A3s+Ta1DhgyVL3/pyzYY53//93/l&#10;v//9r8kfHuHf/e63cuSRR+g7ZalBrbd73HPvPUaq9t5nb7ns0ktk8ODBlkfI+MMPPyyf/8Lnpbys&#10;XHbffXf58Y9/bPkL0b3iir/LwoWLbBZ/vgf5RNPQbuN3k8mTJ1s4/fRT9TheskLLLy9U//CHP9ik&#10;3az48Prrr1ve8kzW8TzhxBNk94m724hw0k3By3Us9/XDH/5QjXWj5T/bb37jm3Ytnm7kgfzkGx10&#10;4EHWZ5UBTBBbjr824xWZN3e2Fgp1stNOY2zgyUR9TmEBa4Zi4Nt1w/QE/ckkXQEUPGqHXPUTwLdB&#10;lvrS6Neu4Laad0SusN/o6A47jpKBA/urnpQoyamUH/34h3L1VVdZXGzqySedIl/96tdVn56Q2++4&#10;xUjJTmNGm76ffvrppjfcC7uF3jOAiYrIraq3yOaLL74o896cJ/0r+psuMWDu0EMPlQMPPNB0kbKD&#10;/H/99dfk6GOOtufybdpa29Q2vRn62mkF5a677pGf/fxnslZtCXKLnnzpS1+SRYsWyhe++EUbrYuN&#10;Ou200+Tii78rFfo83pPnf/3rX1cytEJJZo1c8qdL5OSTT7Y0kxfYv/PPP9/0DN265JJLZO+997aB&#10;fI8//ri89NJLpkuPPfaY6SVdIbj2mGOOUZszRD760XNlzJgx+i4N9u6h+bhennvueZkzd468/NLL&#10;MmPGTLXXb6styJexY3a2tO+00042IGWPPfZQ3WTapgLzpGIjrrzqSnsWMn3cMcfJL37xM3n66Wfl&#10;oYcesjTxfPLwlFNOlv3228+ezTQ22Lynnn7KZpmgXDjxxBPlvPPO1bwZoCS5wWwhy8VlZ1Fp7q6s&#10;Z5o96Alwnmy+0a85P1K072cMEHqED6UjUABiLMgQjGNiQChRVu9QS1wKKgozChsEDFJHXymE1I0s&#10;6I6BpX8I/TzGqJKQ0Xa9Ftod6NhlZ9P3Sj9oLVBrVfQhofBm5Y4//elPNtkz+9SwMWCQMVbooHB/&#10;5plnbKkgjAQzy3OO5gGaMO688077BmYoNI8qK6vkkksvlbnz5lo+L9fa30svvyRvz39b9t9/P5tC&#10;hO9KntJc8ctf/dKaYfieHOPeN998sxm8Sq1ZYsTmzpmrxHO2GpB+amj2VcJUYySS9F1++eXy5z//&#10;xUjQrNmz7F6W9rVrTCYYTYvRHTFipA2mwQDxXIzYq9NfNePcps8+4IADjMAymu1vf/u7Fhy3WvqZ&#10;2+rssz4s5557rk3j8Njjj8nMmTO1Vhr6d+699z5Gyqqqqi0frrjiCnlz/ptmhJHLww8/zAw0pI1n&#10;3377HWaQa2tqzWiecsop7QaxSS644AL5z3/+I0uWLpHWllaTXfIKsjZv3jx79io1/AceeLCey7fB&#10;JcThvp/57Gfk9ddeN0LKverMW6pGRUnpk0qy35jzhqzXgpE8oPLDu6Fb99yjBLS9k3uBEmXeiTS8&#10;+uqrVuDw/AY17G9qIYhs8I4YeOK8qQUq5JU0vKNEmqlhBg4cKCNHjlI5S9QN3880XcHoUokLv5KB&#10;LULG+qlcIhtZVkhtaJiJw+/EY70NyA5AdnhPZAYZrGcuO+tjV6y52Go6ij4SJycnT+obG1RmZ8ht&#10;t91uhC5fK1TIOfYGgkMlij7STHeC3N1www2q63+WW269xSpw1odPySEeQubOo0KD3FKRGTduV7uO&#10;/rPLly+3yiLQL2F25mtf+5oNjHpRK4NU1IjDb6Y6+X//7//Jcccdq/dfLTffcrNdA7Bdxx9/vKUF&#10;O/fss8+a3WRaF3SQ6bSoeGELiUNz9L///W/7TZ585jOfsUoRZPOOO+6Qv/zlL0aSIFxUqtBH+vhZ&#10;Hjz7jPVVhNRBbvGas2wfafzNb34r/7zun1qhmtfRP5FK7lq1ExBNwpJ3l6q93V/tULmljfRg359+&#10;+mnL/+Ii/SYmvwvksj9fJtOnT5cq1WWawmfMnGH3HjduvH2vP/7xj3LvfffqPZcYISbfp782XW1Y&#10;vdkw7Bc5q7cjd22/e+i9OgHCdD7B4UH/0eeee9ZGfm+33XZJr+7krms7kZGkjoIB40CgFoYyIGjU&#10;HhDExIBwUuhzDkPBbwpaCiuEHsVB2FBeMtRIWTvItK4yztGbSV1wqYe+WRDgX/ziF3Lf/feZQSHv&#10;x48fb16uiRMmmvGBEPH+KHGVGjI8XxgZDAwG6V83/suMhnU4ViM6U2t1Zpz0j9orRAGjvnLVStlt&#10;/AQ1ervbtRgxDG4yqcMAMm8d09XQfFO5rtKOYfjwIB4/7XgjTDQx/PKXv5Krr77aCgDugceEKW5Q&#10;GggPxAhyh+eLNB5yyCGWNowgHjMKBsAxnodH76677rZ7rl1bacf32nMv+e53v2P3RW64zxNPPiFN&#10;jTSX1puXgCXpBg0aqPL6mtxyyy2WZyhqmKA1x2rnZvD0+osvvthIWnFJsXz8vI/btD2Wf3oOmaeA&#10;gHiN2m6U7LD9DlaoAXyskO3nnntOC5xpMnjQEJNR3oVwz933yI477ij9KvrZu7CPh4F8J/+XKeGC&#10;aFPgkX9W6Cphvvfee+1dWpTMNjY1mpdz9drVpkd8DwojjD95uWDhApOZ2bNmy7qqdSZLLfodIZj1&#10;+g4MeCFN47UwIO86dcP1JLN0JRjbSOreC8gJcu7vCLnj+1dWrdWKzfr2Cnu+ye5zzz9nFSKAV6y8&#10;rJ+Uq8wOHz7Eug1QDgDKAGQVUsN9sfHfvfi78qra5lKVX/IbGd9pp9FGXHAIQO6qqqtMryeo/Ro6&#10;dIjZJLpLXHNtIHWkiwCpw25cetmlRs6QfUjlT/7nJ3LkkUfq+4TvSKUHooO9gtQcccQRppPoB4SO&#10;Si+VN/IAYkgljYovOv6vf/3LKj/oGhW///f/vqzpwSO3Rm3nbOsCwXvQCjFi+AhzQpCP6OzQIUO1&#10;TJthNnjq1Kmap3iBQ/5S7lVrJRI7sYPm0dgxY2XUyB3MHpWozSS/35r/lu4XW6WTe5L/Tz/9pDyr&#10;3wCbTEVuzbo1MnPGTKu0lZaUmg1F3xk8Bknm3Z966imzu5Bn/8bkX46mB0/kAQfsb/YGmw5RN5Xp&#10;tp73Xp0Am5PUdTKYDAKFOoU3GYBgURvAE4PXJTnQZw6lIR4CTKHIdRgTlAdSR0HmNceITlDIkM/k&#10;Gd4qmkupteEVo+ngsssuk1tvuVWuuuoqa0qkSYM8x7BBoCHTeOi8SRtDgEErtKWliuTDH/6wnP+J&#10;8+Wcc86RPXbfQ8W1zQgZ3ykYwHoz5l19ly9+8Qvm/bvhhn/Z8yGZefnBY8XUCXhjeQdWO6CJlloi&#10;33mfffeRv//9b/K3v/3NSBlkFWJEujB2GCeaEUKTTFAiRt7maNox6LwPzSRXXXWl9Qki3vY7bC/f&#10;/va3ZdSo7TX99EVr0PwYb0ad9+K9MX7BO9ZongLklmutU7ami9o2TdzkDYUI5ym4MOCQPQoP8oZ3&#10;uOiib9vzeX++wY033ihXXnmldSMgz/kOEDs8GcT3ShDPI52//vWv5f777pJrr/mH/PnyP8sN118n&#10;k/aYZPlFPlH44D0gLVxD+h3oD/2b8DZ86LQPGXmGrOJl9EKbLUSQJp4Tpp0gp516msWhIKUwIa+p&#10;XPGeEX0P2BW348gJOo7MoldUuPEqIb8EiM4eE3c3L9BNSn6wN2eccYbJKPKKTEHk+I2HGM85Ta/o&#10;aZHK7je/+U3z2t1xx+2m79gu7olcU9l8+OGH2j1IdDVpbx7WP+5NPFoQsBXoGpWcstIy+cLnv6Ck&#10;7XDTrZqaOr2+TD589odNP70FgCmzKFsgkFQM0QmuRz/QbaYFoh8b12D3OE4+nHDCCWZ3CBVKYmm+&#10;xNb+9a9/NbvF/j//+U/56le/aqSKPmu8KwTO7wMxI19pNaBF4Prrr9eA9/JyrVz/Uy74zAWWx3wD&#10;3hOPOh4+/x5NuoWcYe/AEK0Ykq6vfPX/yec+f4Ece+yx9j7kFzaX0cB4Hr+macI2fehDHzJPPPfn&#10;/fk2Dz74sO7XWL7HsnbLIWNJHcqEUBEoOJnHjMLPA14M3xJQWhSKGhteGBQF9zhEBKFGyFCGZHCu&#10;r4J3b203bBhNlJ28pkD/6Ec/GjwOmm8c32uvSUbOiEvftneXvGtGi28FwXGyhZHmN565i759kVx4&#10;4Tfk+9//tn0HjmNIuB/X0pfGmmM0Df4dEr8HTXc0s3Jsn332spo6Ln9kAiNCbRhDjceIggKCT3og&#10;82zxDIRmC63Bq1HmubwbxhjPLxOhmoypkQaWDr0/RORXv/qVET/kDtn69oXftlo0cfC6FRcXaPpG&#10;aq14lHm2uA9NpaRpzZp1toUcQ0QnT95Ta8D15pl4+uln9L2zzfuAPJIeasYQJooaSBadmiF5eBZo&#10;QqIQo1mcPncPPvigpYnaHd/Gm7AAHgOM/2GHHaL7RVpI3avhLiskL/7e963GXqNGl4KRGjkElGud&#10;SPJufEMMP995zz33tP5MeC3PPPPMDl3i2eTnkMFD5Oyzz7b+jejaCapz5hVVggx55v51daknnI7o&#10;nUB+kCfkBPkOchUqGwR0EGJH8z86g6zh3S0pLbYmTdYaptnzpJNOsusJxEEXuTcVJ2wHdoTKFC0F&#10;dOXAC/L22wtNntFL9AACxPNfeOFF1bfFdozz9pcdph/B60YlDx3BSw1ZO/mUk+XjH/+46ROVMOaz&#10;41q8KtiCktISYQoUKsHYNBwO6DNeK7xzPJNn33fffWaH0Dfvu4q9wyaQD7Q+8O54F/HooS/YB7x+&#10;9LmjmZj7e3769Fz0V6OLB+Ud/QchV7RAPPDA/XKLVgC/d/EP5C9//YvZNd6Ra+fOm6d5GTxs5HFu&#10;TvDsA2wQfe9+85v/k69/7etKaL8kH/vYx8wDV62Ekvtwjy984Qvyla98xfpO/+QnP1A7c5jlH9+F&#10;iiYDyBiEQR76vSM2PzKS1CF4DhTpvPPOs0X5EarPfe5ztqWvw5e//GXrxMo+woYbHWXEe0ChiAIR&#10;3M1uCp0Q+jogF6xzuGbNautrRb5jWACLdTP4gNFQ5CGihIufpkL6gGFU8RJ5vjrRQJkxRG0tbUa2&#10;9Smq6MVGtmm2o/+e2mIr+LkOrxYGk0EIGHkGA9AkwL3wYmEcOZ6bm2+GD2NsREzDvffeY8+jWYN7&#10;EZ+Cg1r7aaedrsZ+ijWf7LffFGvu4Z5OOBcuWqjGKJB9DBbv400JL770ojzw4AMWFy8wZI4OrRhr&#10;jCRz6mFUIXYf+tBpdhzjtnLFSmu+IU14wSC4+++3v0w7bpoZUowdfeh4HjV7roGc4pUgD7g36Vm8&#10;+F2tqV9n8nzWWWdZM+1vfvMbI3QQTkgpRJK4NOF44ci0I3gIf/GLX8qpp56uxvfT8s1vfsv665BH&#10;dbWhb124Lsw1hzH2Zi7enbQB7gnRJB5ywTv6IA8IIc2rxCXPKJjYL9dChu9bDbnWb+3PiOg7QFaQ&#10;J7bIBIF9ZAEPt+8jd8gsgWPYF+QSEoWeYC+wBRA3SBgVN3QRvXp7wdv2LMgIfWEPPvgQrcgfav3G&#10;6D+NvvCMAf3DspLEwQGAaCPXPI9KCU2/2Jrf/fZ3JqdcQ6Xq1FNONfKGTQqryQSd4d40LzKIgsof&#10;pA0bQQURjxf28dRTTzWixTMgYZBJtrQscA/ea5dddjbbiE5RGWXU+fe//31zRFCeff8H3zfPIV0k&#10;uL/nE/ukjzzFzi1ZslhuuOF6u+b8T55v9uJ//ud/lAxea0SSQV9cx3tBIsl/0sB9IIqcY4u9olJe&#10;XFxq74tO45XDThO4nv64kEjsGPpeVFRupBc7ZIFn6H0ZJMa7U7ZEbBlkZM4iIAhfUPJ86w/kyogi&#10;sI9gR3wwsFoCtTdc5ig4eYqbnTxHYTFsKDH5Tnb361dqnhgICK59ap9bstDm3qSB702AOEIo3NAz&#10;GgsjRBOLEzqaAtiHXJjh0i0BmeJ+1LDp+0bfJ4w2wKjxjpA9mg3xIkBkW9rfjWbml19+xQzlgAEV&#10;uq1RwjNIn1diIz2RSUuPkqpVq1eZAcebQH4y6OKggw/UNIVa8oMPQMzWWAdojCFg0AlpJ18xuNdd&#10;d501ReGF4x4jRo6QT3/60zY6ldFwFEh8L56XpflC+ktLi+w70vzEqG8KCwg4o9dosqXPnvfJ6xL6&#10;jclb2+2hfqGrERE9BXqG/mB3IB7IMHPEme6qfhKQRWQcu7Rs+bL2kamdZQB6gG6jX67nBJpt+Y0t&#10;4xlOJLEP7AOII7ILYSEteN3oW8r9wzxxgZxyDvtDxRI9dcJEv1O6ohCPPsaMfB43fpzZGcgeLQW0&#10;IDDQiHvSH5fKEunDVlFJ+8Uv/te6j5hOax586pOfki9+8YvWBEy6eUt/Jw+kaebM2fKHP/zRKojY&#10;LIjiOeecK//zk5/YPWgBoLUFW0eltbvg3uSbBc0f3/f8jti2yEhSh/CjaCiy11RQQgSefUcUsg8G&#10;8hJvHIX9hN0mWL6bN02PY2yoobKPN40RrkwDQm2ZfB84YKA1z2HgthSolWLcjXDV1AQPlRoZmgM4&#10;Blnh+dQqMXSkGcNPsy+dfmnmWbRwkQX2161dZx2caTb58pe/pMa20q7nvblfUWF4Hsb5z5dfbs2N&#10;EEK8hUwBwHxNq1at0XSVSGUlc7Q1y84772LNKZA68oWRYjSFYOy5NyN0qd3TWRsPBCNP8eaRHogc&#10;TcXjtRBAvnk/mpduvfUWk3XuR4dt+tTRb+gzn/mU3mv7jmZT/wOskEG/Gbx59l013SNHjLRpFOj/&#10;QvPoDjvuYHFTgWd1l9B5vIiIDwr0FlnNzw3NnOghRIYKG/pBRQsSRP9OZJ6BABArgE3Yc/Je8u7i&#10;d6xiRx9bKjMrV64wL9b0V6fr/nJ59D+PWlcMgK6jH9wLO4LO08pD1xLz3KnOQuruv/9erSiFgQZM&#10;+URrBgSJgQroB154yBotAHgC8fjZwLLBA21gGZVf7AYVQkag8l6QLvqdhspomLSbEft4IXlH3pvK&#10;2y9+8VO58MJvmpc+9D0Mk+p73hDIt6uuvspsBgOiOIa3jybUT6rOH3HEIeZNpyK6WtNOq0B3wb0T&#10;iRxbpZLtZyO2NTLWB4pgObljn5oSQs0xBA3FBPyOeH+gqUOz1rxh1DDdvY+BYIAAysw5yF211nof&#10;e+xxOw/ZhqAwVxlxthT4tJAdZlqnBg0RovYJj0EmmOaANB988MFG9igEkA0MPMYdY1xeTgdpMSKE&#10;gWPLuzG4gs7PTmCQM94LeYKE0YR/hpIh+o0ha/TpYQ4rJuPlnWmCxeCTP4yu9qZLChaMOEaUphbr&#10;E6h5TNOKNfGqsWdkK33uKLDIQ0g13mjAcQgh70fhxaCDUACEZhP9YZ4HM7z6zl5A8Y0YgUZBByDn&#10;EFyAZ4ImIN4/FTwP4GqB2umfH0sBziWe5/kRET0FcoO+Iddr1621pkrkGNl69tlnTMYhS1Qk8WZD&#10;mOgvh64g99gp+vail9ynX7+gzzU1TNRN/7UimTfvLRsEhteN+0Ec2VKW0GSKh5A+o3TbgYy51+/K&#10;K6+WZcuYnJelApX8qd2jqwO2BqBT9JllXjnSh07ihcM+UNklnegf3nbm+8RmcA1NuMTFc0/68eah&#10;x4xyRe92332C6imTATOp7/rQFUUNHmlKDNhfn0vO+xIzQhi7R//C9etD/2HvruKVv4jMR8Z66lAC&#10;thTmeDboME6h7gUT5xDkLUkqejswqhATmh4YXEJNlPysUUNGMx5eH+aEY/6mBx542OaGCn1MWqxW&#10;ijHkO3xgdMEfZs16w4zi/fc/KH//+xXy/AvPG/HCWA0dNtQIExOb4qljQl2MJIYa0sTAgptvvlUe&#10;eeQ/9g40fzz55JPy29/+1vpi3nXXXWqoC8wjRj4wJx2DRpCp0IxbI2eeeZaNAsMwUvAwOm3u3De1&#10;4CDvQu2ZgKGm0kFeMFiCqXYoXGgqJa8oXHbddRfprzV1au+PPvqYGW28BIzO9omQS5SwQhKZkNSb&#10;mkgbTbWvvDJd7rzzbnn+ueet6Yc00lRsmadxuJ6BJf37D5BmfSbNshh+0gIhxTtJE01XSCRpPQVp&#10;3KjQSHW79/+IiN6EdjlA5mpVRlkSkAmFsTfY+fsfeECuu/560wHk3L3xeXlhcBL91iBlHGfKoD9d&#10;EubWfOKJp6xSRTnx0ksv25x3F174bfnZz36mFacBofuGkj2aRtER0oE94T540T772c8a4WLqI6Yk&#10;ohsEFV9IVVERo1xrrMJHZY20Nze1mH6tWL5SdXaYHW9sbLVBB2PHjrXrnnrqaRsFjp3lGQwGIe1M&#10;vM6z6a9rI4A1Xdg14tNv8JlnnrWBEpBXSBr6zTPZErA7Uw+YavflPYjHu69du87uQZ9g7BY2wAeC&#10;dRdOttn67x6TwqjrWwwZ68byQgalZXQSCs+0DszsT+FMQQ3hQzGc2LkQ8tuEXcGWexE8XoQjSw1J&#10;aHI4+KBD5UOnn6EEpFSNTJ7m80Nq5D4vRxxxlJxxxpny9a9/Q4kNzXotMkLJw9lnnyO77LKrGbqs&#10;LKYmYMoYOsjS55HF+Vn+J3iQmLYkrCrQ/sy8MLgC0LGW38QLqw2ETtPMc3ThhRdpDfp8+fznvyhX&#10;XHGlrFy5WtNXIgMHDpZvfP1bMnz4CCUqdTJq1A4WZ/ToMVJcVKpGL0v+deNN8i016Gee+WF7h0MO&#10;OUw+cu7H5G9/vULeeeddTQ+DHmhSoHKA7IRRYaQnTHOSLcOGDZeTTjpFBg0YZLX/RYveaZ+4FG8A&#10;68OGkXkQXJsyRQsgDPY7i9+xggPvZzDEooZ+rBw49WBR+yyNmo9st9tuR635H6bkjNns6YydIyOG&#10;j5I999pHcrWgY3oZ+t995CMfkXPP/Yh8//s/ENbTzMtlfr3QMZmCLkeva25qkz12n6SFzk52rKS4&#10;XN9zqRaO/5Jf/O//yfXX3ySL9L2DWoXJQcl33jUMUmEB8jYtYAssQFrJC75HC2NbWpXE5rA2L9MV&#10;UNDlaC7wnWi+ZqAEMoA3gyaiIo3L4Br68ej31HNhbkcPWw6JBZ/rPcEKpg6ZC8eS43hIRFfHE8F9&#10;+e7IAvaI++pB/im4rjPQ5ObHGRXqIRmbpbKURvC8D4MPgo7n5hZoNmRLk1aoXps+Q7773YttxZkv&#10;fvHL8sbsuYJJICvPPvtcOUjtE7oOKfqE2oQjjzxGSdJgs1WztfL3wx/+2Cph06adYBNyn3jiyfK9&#10;731fnlSCgz2i2wR9iOmjh+4j6wUFRVKQX0TqzAZOmTJVDlF9bGlmTWgmPr9VZsyYrd+1TSt/TVph&#10;GqiVrnLZZ5/99ZvR37tAKquq1S42KakbrmnbTglUlr5Xvhx5xDFa6azQ6xpVF/K1AlcqJ590qp5j&#10;SbVs0z3yYMqUA+w+2ABs51VXXSOfPP/T8tGPnif/+teNakdodqVpuszyLT+faZhYXalYJk7cw45z&#10;jN8Xfee7csihh8lZZ59t07PQZxebBLkDLM+IbCJbyGvAhvY45EV++/lA5vLM40+8kG94QfmOqAT9&#10;joPND/HtWLvN53fE5kfGWgYIGAJIbY0alnduxWsBsWMWbgSXDqaQPu+QynUIrRlWBTUVvDHWdBWx&#10;AbLVSORqAV5f16xEaZB8+tOfVfL2TesnVqbGC4IEWWO5l6LCEmv6PEiJyUUXflfOPOMMaxrEWFFg&#10;M6O4Fm1m0GjWxKBBVEJziqq3kgSMKITBPEkqmhzDSOCpampskUGDhkg/vQ6x5fOVFJfp9W2yrrLK&#10;nkEaWJ7sc5/9gpx04ilmCDF0dAQ++eST5Jf/+0sjTjRZcC0G34yeXsNz7flqADHAe07eW4lVVnuz&#10;J2qixlgJCtdo2WzetdqaBpm0x2QlhUea4WPJK5pWn332Oa25h+kZkDP6wzDZMc8lUPPecfsdzauA&#10;3NIkSj7tNHqsGlhmz2+yfNp57K4yaOAQKyBylBhBfgYPHiYnHn+y3nO4JikQLd4Zoz1AySWrYUC8&#10;mQahuKjE8q2xEcKg+dCP/jx7yOCBw5SEZUmjEj81xRqvTMaO2VWGDB4u/Soq9F5F7fNn46mlyTmQ&#10;bgw0z2PLHSms2lqZW4slyGjuVZKuF5aXVug9yyUvp1Cf36oFpcZvzVXCV6p3VILXmmfxtBjR0E7s&#10;OgJ5veXMEoWTe1Dd28AWspVcASQ068d2W+GFHQSOY26DnNQht8RPFawQ1Ezze9HZ3wkcpI2mOzwu&#10;jFD2Rd8574FnA57DczvIYS+BD0pC5tBpZJNKQX4eK9AwmrPI7Ab606Tkq0llurSkQk44/hQlORfI&#10;qJE7qv4WS1VlvcbrL99WG/Tx8z4l++w9RfWDykaB6qTaKyVAVJjQF5UEqejXX45XosdI2KbGBqug&#10;5CjJGjFslJHC1rYsaahvlpr19Rbn7LPOkR21YkQlZsXyVcLcazXrmRMyV69t1edXK2E7yn7z3DZ9&#10;FnZ0rz33UTvUX9+N+zXJfvsdoPuko8SO8c5TphykupJl92vV3+jUIYccru94kum1EUXV9fVagSwv&#10;q5AjDj9adYyZG5hHkqlh0CnkjJBtNnCy2jH0m3u1Yc/0umFDh8lhSu5o1qXlgjKUSdy9aTvIXvB0&#10;Jtpjr9ih9xBgvlVIE/a01I5zrLycKV7woKpd1e9FwGYEm849Wk1+idup7+8VIrqLjFz7FaHAw0aB&#10;CBnDW8dviBv9F/DQYfjYJyC0FM4MW6cfElMv0E+JZiwMLsfd2PcEJLl3r/2Kd4hCrtMbQd7TxE2/&#10;tKeffkreXvCWvT+jPOnDxuCB/v3LlECz8Ds1wTAVx9y5c+TSSy+3fclWo5GVpzXli+17UEO8556H&#10;5O577lZjpt9WDc2ek/eUz33uAmsCZU3CpqZ6+cY3vqn5ySTA+daUQadi0kGzK4UktVr6oNF3BKPk&#10;BTQFImshUitln74wjEBlGo+F7ywwozt6x9HW14UpckaNGqEFA31r6M9TbxN9vvjSS3YvNWOyxx6T&#10;bFJPmjLxNs6ePUdYLoyFspmK5aADD7F524qLg2dv3bq1NuL0ncWLZN3aEGfMTmPlU58638gt98Dw&#10;vfDCq9bsS/MQ6ZwyZT8555yPdMglec9xyvcFC98ybzT9gehvNG7XXfSZZ8uMGa/L/Q/cr+/erGnN&#10;URI3WUnul4SliugrSDMz704fOgZl0Gdo3733te/22OOPyrLli9WIN0uuFhKsYEFfJXSH/jt4IZ3I&#10;kI5jj2Gd3F0tbRBYmpHoA8SyY0xZg14xnxhNz1xH+Pvf/27Xso/+MqEpUz1sLSTbGfQepLI/LvPJ&#10;57AnBCeEyBq3yc1z71sneE8qjsjebbfdZvJOnlIoUnADvw/gWeEbh77B5DVN/yQhkYwC7p2ctsyE&#10;2hl9JaZPorDnnWhtYYAAtobuHz4Qgko7+jN82HDr10ofNrokeN4QH5vDSPy1axlVulxlt8oGJLz0&#10;8gv6Ler12hHW/IkHnW4P5Cee9hEjhsicOW/KH//0J2Gxfcx3aUm5/OAHP9DvnafyXK5lzWqbs27G&#10;rJmqX1lK8HaU44+fJrvvPlG/R5vaqzx5/vkX5YorrrL7Mo8bld3zzvuY2qZ9O+wh3/XPf/5r6Oda&#10;u15Gjhghn/zkJ22gk3X1UMJFQPdY45m8YO3g1atWm77QHWannXa0kbHIF2SLfn2saENTb0EBS4XV&#10;y+LFS2wi95deesUmUd557M42mIPR+Vdd9Q87hn7yrt/5zrdNPplL7rbb7rTWL+xXg9rjqVOmavo+&#10;bvnQ0BCmQGFqGMpf4rNe6be+eZH1G+Q7LF0a1t197bXp+r2wm9k2KIwWhfLyIr2eGQqQ4ySF6ZPQ&#10;vNiMa79mJKnDmAGuIbgBxOPBOQLChmeOQCFJgcN5BJjCBENAocPEjCzqjNFF0aiddBckuTeTOgYS&#10;tLYxxD8YTPKHfM1WAcQ7FPId7wRxORYWjSf/ITS46RvNU0SnZEaD1eixovb7NJo3i0+Zp4VhU5OT&#10;RtbwLUh4FnnWqoa9SMl6lRLyAWqkmbyyXuNxr3Ad8o1njy1GEW8H/V9IF4Q/sX9cWVmxEq1qPR/6&#10;udEEEpoDwr14PkQMcko8jCXHIDaQPfr3cM8hQwabd5j3pLkTjwq/qX3zrNDfBjmhY3KNytoAK8zJ&#10;S+vkrIUYHrngpaC5h+ZOplBgAAhLatEMQx6FwptAepn5va6eZm2aPEOzXnMzlZx8ycun/01IC2az&#10;rob5pljmbZ4ROuSb9wnpDuu3khaICc3FtXXV+gyaUhgkQ1MKTbhhCptVq1ZaIePfBs8lNW8viLkH&#10;MMOkD+UZ9BOi0OEdKJyZSR/PuhdsiYRma8Cf5/npgfT4eQ+8D/aC9yHPsBHkGXnDPQjEIfAKiJBe&#10;tgG4t3vVqBxQkaRQra9j/q8wrQ6yQiANbr+Iz/39WT5nIoFzBO7NucwH76r/K1lDVshr8gMCxPsj&#10;n8g6cokehpH2dWa76XPKFnkEfCu+B7JH/oSBD+h3mPwce4Bco0NMPURByqL7VKwgK8H+BD0E2POg&#10;Kyy8n22VI7zg5rnWyg/3ZJAS3wVbhw5VV69TGWcdWr4Zg/hK7R2wk4yYxRaESiO2MtirsrIwkpZ9&#10;nok94BtjtyormfOS5lfKOKZRcXvLYKyQXtKB7JEubB86iweYScYhsjwHWSE9vA/pDU21yFDIT9JA&#10;GgsKqMyGvFKJtueQl26PeceionzrvoF+FxaSDsgdo5KDrLPsFXa1oqJcz9EvMay7Tr7iwcOjyATH&#10;ESCSOjOSKG4ozHxyyk6DzG8EkHgImsdD8JlOgoEVjHJ0w8BwdWooXEv87oIk92ZShwCxDh1TlpCn&#10;BPIwFDJB6SEiKD2/+YZhHwEN5C5MdxKarIKxROExvmFCYY4zJJ+O++Q9ho2Ouxh4oF/UavHcy4iE&#10;xmGfe1DI0gcFo8S9+MZB0MP0IezyPK4h7eF5XiCGvh72BI0Xmha4b5YZqTotdP19wz3CczBMzPnG&#10;PYkTDCXTJ9SaocaA8f6kzeWRvAzPYhWLeiVGhRovLImG/GHwKci4lnSFigXEIxRAzSrHPIT0cAzD&#10;TBwKFQoBgIcAg08eA2STgmv1qkp5660F1vfO3wWQPgpO8huihq6QfxDJ4KGlSZJ+p0EneIvQhBIk&#10;g3sh00Ys9TzX8uxEGeEbhLwOxInjXkB4fLbE3Vrge/A80uWB9JD/TnjJDwpRJxXIhsuQrWGr3zcU&#10;hsGwhvTr+yl5CLnTCZcB3p3BRXSkP/HE47VgbbTmOp7PudD82qoVl7Vml5AJvo+nkcqA5yPpID3+&#10;O/OBPKjsI3f6i4lug15mKfmtk0Kt/DEqvKq62uSU7HZbwpbBBL66jdkPjeAySd56PM8zjrNFZ9jy&#10;LSAq6Dhx0PEgm8HOsM998XyVl4d1jrmGrIfccH8qda5TANlx+wa4PzLTSBOl3pO4pEMfp9eECgXf&#10;lYogdgC5Y2J37sM9kAkuREbDijWkIwzggrix/rTLBfdmNgLIE9dhNwcM6K/3zFX5WqfXMkNBKDfJ&#10;AwgcycS28CwqhNifXN02ajzy1d9Dv4ra41CxYLQ+faP5ZhwjjxD/4hK8kcH2kldciy3h2oJC8hJZ&#10;pwtCJHUBm5fUZeSC/i5gLsRsESCUxAlfEM7QL4DjeOsY5cfIIZTWz+PKZnUJ4nEsGOjuozcv6G95&#10;pO9DR1hc5RglyAn5xhYBZGvEAy1ufz8KPeIw+hJjVgDB0esxNjQ5mXFtV2qMIc/BgHCMEWMYNGqz&#10;ePIwABSw3D9H85lzGCUEmmdzHqPlaePePJ9vgpGxtGqh3NC+zzcinZDRUPtXEqKGkf4lmgx9DuSR&#10;/h6hz1ioVapR0/u3aOBZvAeDQvBSUTBzHWmitoqxJS1cZ33O9Bw1dgoXjHWRGjUKBPSRd7A0aAj3&#10;ghQE+fG0oMvcj5FvFGykg1ow15NHwaspasTxENL/CELFe2ZJVdV6mTN3rqxZvZbXsfywvNebowPU&#10;ssN3C31L0QGILU0u9FsibdTmA+ngu/G9lIRpWvme5DcIeR4KT/IH8Jv8ppALxCgs3RbyLsThONd0&#10;ZZy2BMgD3pl3xXNIf0cCi73TyZ6uGXjw8UySVuSE9zMZ0Hyzb8LbJ9gJjuONhZTYB0sA58I7ijVN&#10;Qxhp+mM0Y5C/4I3jOUx3gddo8OBB1jyGZ5cR3MgU3xlwLwLg3lsz77YcAoHjfUx2tbKguzZoAfmr&#10;r6PyEeSUfqsQnwIlO9gfvE7ueeKbBdsU7D+B74zXiiwLMqo31vuT73iSOO56g+4F/QnnQ94GAtOk&#10;cpOv98KWrF9P4YvMh0FEYRBTsI/ACSEEDvvZrPaIrhDoDHqO3qBf6DnvhR3ELvI87AnPphsK5BYv&#10;G7aFfsscN11rbhMW4A96RIXBHqsIJA97QgWMgV48i4oK52gdATTN0iewoDDXuslgq9xmh4olZSvy&#10;TX5A3pRgqu7Sn5Hf2KG6WvouFuk9Ia4a02yOPkXfgVBj/QwDkcW+hvzl2XyzentmRCc254L+Gemp&#10;I64XRuwj3Agu+16Qo+h443z2fgoUr4HR/MMQeAw4+zSJkEFcj+J0FyS593rqQt5SMwgKG4wk+RSM&#10;l+5r7Yw/vGqQjWBMuTIYOfYRVGqUEAW2GNYgpcl5zf3DM7kP35f4PMtJgwmxBq7G0JIur12GAjLk&#10;O9eE78k1PEP3zQugz8eK63O4VYgfjHa4dTBMfk/SQ5ygPNwvHCfdZgRzIaK8MAQzzGPnRIe8gaQC&#10;rgPch2vps2b3bE9HSCsxOvMtPN/fIzzT962pVQsVzz8KlpAfXBs8onQ7WPD22/LukqWkTmOF90y8&#10;D/ns3mzOcQyEPAvPZj8QvVDgstXDHfBrwvFwXwfP8mcCvinP8riEkPcJN3wfCLISyBH34rcTWM8T&#10;Au9LBQEyB3GDYGE3uIZzDo/vSExf12nlG6tspzhNeiAXl//5Mtll512tP5R7OUHis/z78BgOkz9B&#10;38Iay9g0JtGm37B78riGdwU8C3TeJyQo8RnpCQq1kMaQZmQpyAZJD3pIfvAuSiTIa/3f351vT787&#10;KunkCXKNHkCebHAEN2nPA/Kd+5le6j5PMxlqr1gGQkPckI6WVtXX9uu4N3nJRMTEDTYhpI9rSC+v&#10;Yb/0RJC/8B1Jf3ifQPSROf9+wO/tx9niwWWL/bSyhGQpuA/ezWCbsSs8j3sE/SToLSweF4XvH/IQ&#10;EI/5PbEd5B/2zPKEd7ByKlzDZeSH5Y/lWfgdKs6BtDm4d7gmVH5It7+vg3cNFb5QUYoAmuexT12o&#10;TUHcEEgEDgPHS2LwmJyVDrV45zDuKDyMl5o4HTlRfK5zYxAUL3hTONZdkOTeTOq2PFxAu4PennfI&#10;Sfd0wFQlSwuJ9jwJuhOavhmpRq16wQJWyXhXdSPU1rsNk9NuQtOQDkB/sQEEbAA67AUK57wiRxeL&#10;4OVlpHWBxSHv/LqujGT3QF50Terw+l1y6SXWOf+gAw8yz4uTuvdCKDjDu1DYQ1ioyGLbsHf0U6TC&#10;CngHnkdcfye3rRxLW7SRcd3JfzzmjUqcAsngG/q74qmjok4TN8fIH0bg01+3e/fe0shEexdsy+ZH&#10;d793X0AkdUa+eCE3bKwxSidwRkLSjIThI1ALZ+F5RkOi6Ix4xbh6ZrgxAMSPpC4VtkSayZPuf++A&#10;TMy77uL95EfwbKA3FG7U2AsLmYy72nSBOfPw1iXK+3vCkkA+dyd+e5pdvrchsAMYQwJ6jE0gX6i8&#10;QebQe2wBzfnkRSBJwQvhIH638yklthypC7ax01ZhtyAz2CvInA8IY6Q/ffEgfeQD13nFFZCOtIWR&#10;uu7kh5K6Nr5vIHVuwwnkBwPg8NjhiSUfWLKvtaW7Mr2lEOStZ0gHe5celbbej81L6tJBcnoMjBXG&#10;DEPNEHaGXjM/GIaMGjgjopitn0lZTzvtNJvRn1o6hhDDhvITfJ/rAOcjEuC2aLOHHhrYlPfoTeH9&#10;FDiJ14R9lv6BzL37LksBhUpNz4gKcXsatj1oUqVw907qzP9HP1kKd6Z9YPkoSBX9hehXFDxdjUb+&#10;0P9AmtIXfEPej2+KzSLdBN4Dewd55V3HjRtnWyqykBqu8Yqv27j0RCq56jp4frhs8/14P46RJwyG&#10;o1yoqOhn/fJS69zWDJ72biLlPbZF6EGaI9IGGUnqUF5qnxhkyB3NsNRQma8ORaePHAGDh7Kj9Bg2&#10;DBxK70TOjQFbrnMjEZEIN0ibM4CeiF6qe/SmAHz73oCDEPDOed8UyuwlS1aoDqy0ARScxxP0/mQ6&#10;MW2bCukBdBsSgxds9913N688o4pZIo5JWekQTxxsho/WpkbMFluS7sA+YbMAFU9vcmTAAFuIHsAj&#10;6S0TBLqb0G+Q67F96Y1U8pU6MBCAlRmSZZu84DvT3xBvNd7LsFrCtg7At91F8j22ZYjIJGTk6Fcf&#10;UYexwhuBAWM9PZpeIXg0xzJZI33riIsRJJ73tcEIYtQxAk7muJeTu56gN49+3RBefXMk/k51ztHF&#10;uQ/UbNeN+xsSz6WKt6lzju6e6248kGK/B/mBnLo80WmZ5kQKMzwUVG6oqNCROXR+7ilpcRnlGZsK&#10;QLdbSaTDOwf4vjct4pmjzyyjWOlXhW7TiRvPHANYmMqBhIZ8YVBJ6Izu5IiQeP/3B65PnR88l2e9&#10;8MIL1ucLe9UTwk3S+JaJtop7BvvV+X05hhzguaQZkqZnzw+A3Ut8T7+X73t6uI/vbz3489rzcVPB&#10;dIXANfoO+j9ghHBDfZhLrbaGaWFqpF8FU3nk22Aummu5jvcDjDjshN8TJO6D9zrn6Oqcbt93dnbn&#10;/iDxXKp4mzrnSHEuDbpX9AVsztGvGUnqMORuhNhnagaaICZMmGAGE4MGmDWfRYwp7Ki5MS8YCs3o&#10;N7x4kEAMHrVgDB6B+/UEvZrUeZJR7A32k3+nOpcqXsLvniDlPZLu957nUsXb1LlU8TZ1rrvxujjX&#10;A0BmAjkJI4uZKPmtt960yYEppNF1yB7EpkfwtHSkrRthK4H3IqCr6D1kBYPH9CB0rUhsamYLV2EL&#10;gQt96MJvJ3HA70n44OAePDT8SgQ2x0jdiy/I0CFDA6lTWxEIGaEj41MG4jkB5R38PUh2Ytr9OK0R&#10;xMfG4anDPmLzyDtvjgV+P9LHfbgG8NvzaKvB5Mm37xEsImjPH/JSA5Nuw9fCus1hGg2mVWKycWSg&#10;sJACMww0CXml13fc12+XvN+dc6niJZ7TbU+wwX186/vJv1OdSxVvU+dSxWv/HbFV0OdJXVeAkNEE&#10;QUbguWPLpJQYLJYQw3u3aNEiI3uJzRlOEtn21Jj1HU9dRLqAQtdX+WB1i3feeccqLV7wJ8twV8qf&#10;rkBf/R2ctJixs/cOI9lZJg7PHH3lwLZ/R9KZuiBMJHVDBg9JInWbP92ef54nPJ858LyfnR+D3BDX&#10;7R+VXICnz+1j+oJ32zAgKrwLBB8SB6njPZgTbcCAcvEJg8kLtpmmFxG9F5HUdQGanlBivG8YJmqp&#10;NM1Qm991111tAAVglOyrr75qJI/CkD44ZKYPvugJIqmL2NpAxlFovC5LliwxGeaYV0pc2Z0QZWLh&#10;RdpJN3oJeSXQdElljb5iLD/EObzrxNv270hewxTCr0RsbVLn+UEedsoAffAKrNJLPmLnIHUQOeJC&#10;jt3b6Z6sTAPvSj4nvjvvgp4wibFN4qv6AeHjXCa+Y0TvxOYkdaHa1ksAkcM4obA0MXht0w2W9zOh&#10;xspvOtKyoDIFA00VXB8Rke4ISxO1yMqVKy34HI2QBw/oQKaCd6HwRYcJNLVSMRs3bldraoW8MhM/&#10;E6fGgnljdJUn2DnkgkovXk4qulRo+U2F1kcPZ6rskG5sPkSVd+W9KCTpduN2HqT/oJGIiPePXkPq&#10;UGgGSXjNjAk558+fL88//7zcdttt8q9//UtuuukmeeaZZ2x0FIUGExFTayU+M7XHAiIiE4CnARmm&#10;2ZWpG5Bl5B/ZJ1B4QeyQ50yUad6F9NMPDNKBno4cOVwrXax3GypqvBfvTYjohH9zz0OXA88r8o9j&#10;EB68dmPHjjHC7N1UkB1IcyaC9POuibJPpQCdYA6/t96ab90VeHfORUT0RmSkRXRj5QGFZfUIRrtC&#10;4u688065/fbb5d///rc88sgjMnv2bIuDMtMXh3nrjjvuODnjjDPk7LPPtuYcvHnU6iIi0gUUUk5i&#10;wijXME8Zi3cvX77CCB2/kdt0L4h5F4KDfd6H9/PjfgzgUaeZknnXRoxg6SexPlGch5wwCISC2fMn&#10;YtPwPEZOwmhglpcLS8T5PHcQaForOO6kB/kigHQn0E7kvAmWdPMuvDPvyawIrMDBAImu5C4iItOR&#10;kStKeO0LI8PcdE888YR52pYvX76B8YKoMV8VczfhkWMUGIHjbgCSQ0/Ao+IyYRFbChQ0LpM0tzIv&#10;2bp1Veaho0mJZibXAwqtxPjpBtdLtgTSTPDC1Ld0i6AvLH3nqIShq4D3BOlLXkm/EswU2Q+54F0u&#10;u/wymbDbBDnwwAM1GsQjrNu5LZFod2l+xZ4SsKdOmJEt5Irf6SpfXYH3I/3IGu9HZYG+1T5oBLlj&#10;y2vhAQeZ9o4RmY62uKKEG3YKAPqCzJo1y/oW0WcOTxwTkO63337miTvnnHPkoIMOsgX8qflTSFAY&#10;xhp+RLoDpWWeNRSaFRDa2lqsWwGkjkKXAgldoFBy0pOuCAVnIAbu+aGwTfSOo7/o6Pjxu2plbIDq&#10;d2FHfOIRP2LzAtLjlQH6LtJqEbyjI0y2kCsn4okEMFOA3CE/2Hya8/HUMRNCSwveyPD+xEG+vGIR&#10;EZHJyEhS54YIZaUvCARu6tSpRt6mTZsmJ598shxxxBHWrICy+rx1XjjwO7EwiYhIRyDnDQ2QtSyV&#10;2SJZvny1jXYFFEQAPSBeunsXPI0QBUJ4twYrbPnNCjBUyNDZsrISqa9vUH0NniEndP7OEZsPibaU&#10;LZ4CyA+eUm+O5Tu57cw08H6+xVOHHNEVZ/HiJSZj/Oa9qTTFMiGiNyBjrSQeN2qRuNMPO+wwmTJl&#10;iuy1117220dyec3ePXMUECi31z4jItIZyGsgbawU0GAeBl+kn8IXZAqpI53uHafwdF2EQEDkIBFM&#10;P4T3vamps4O/x/MuFxGbF9hIvod7Uj0gXwxQmTRpUscI2UzMf9cN3pGBdL505MKFC611B5nkd5St&#10;iN6CjCR1bvATCwmME78xPvSX8OlJOIcngJomNU7i8DvW+iPSHcg4c2uxRNTChe/awAjknAIIeQaJ&#10;BCmdQfpINzrIlvfAYz5mzBjz0DESkzhUwGpr6+w8v9F1wHsSIjYvkCNsopMbtnwf7COBlhDIHc2x&#10;EO5MBO/Fu2D3qRygL7wjXRnQKX77uYiITEdGMhsUFIOPkUmsaULovNZFrYwCAlf7nDlz7DoMlpNB&#10;JiqmpobnA2UOhUmt3ddDRMTWAjIJ4XEigwwXFOTo7+aOCYYBsk4c5DgxIP/pAE8/weEE1Aco8a7o&#10;Lt455ktz7wmgcHUvJO9ESHzPiM0L8jeZMGNTgdtBKsgQO74X35BjfEP/zvxOZ7jc8I6J+/SvY3Uh&#10;7D/5wHsjqy6vnjdR7iIyCRnrqUPZ2GJcvDmK0a+vvfaaPPbYY3LDDTfIX/7yF/nb3/4m119/fUdB&#10;QsFJM9YVV1whf//73+Xpp5+2AjTRqCUiKnTE1oAXKi7XgNF4a9dWW8UEufUCFJn0AJJ/b0uQBt4F&#10;eHr9vdAzdJVZ0umMTz86SJzDr/WCNDFEbBl4nhM8r/37eb6zxb7yvUaP3tH2sacc92+VriBtienz&#10;fdIPeWO+RypN7CfKHUB2XYYjIjIFGUnqAIbHFY6aFmu6Pvjgg3LPPffIU089ZcQN9zqFCAUHBQuK&#10;jEGiuYdpTgBEEGUmTmIBExGxNeHkxwtXZBIih3y6N5k4HtIZvAPpB66j6B5bphhihOuQIYNU3+Jo&#10;1kxCcXGhzRlIH0imnQH+XTMNpBkZpcUGbx0tNRxDdp3UutwSIiIyBRlJ6lBGFA4ShsIxpcndd99t&#10;a7kyLH/ChAmy//77W7MOBaMvf0NhyXX8xjBRUNJhltoaNTVX5oiIrQ3kD1lm65WL1avXWhcBBv5A&#10;jkC6ew5IGx45J6akl/fCS05lijnCBg0aoMeIF5atisgMsDQbc+vtvPNYW4UCYsf3y9RviL1HPqk0&#10;0RQLwYvyGJHpyFgWgzJSaFDosTg/K0pQaLBSxNFHH21TmjASlkIysR8IBSbGCE8dx/GOQO64HyEi&#10;YlvACxjkFUDkFi9+t6PZlfPu/Ur3gscLevSNdLu+4aErLy/TY+E9Epu6ItIfyCHftKCAKWiG2Ddl&#10;MneXy0wCcsf7YP/ZpwkWrzj65+WAV0wy8f0i+i4yktS5caHgQBmZjJXOvHvuuafVIGli9aYs4hCf&#10;Y3juAJ46jJHvcw+2sYCJ2FZAPgPC+pv0o2Nmf2TXCR3ymU6EzslbIvhNetFP3oP3oi+WT1dSU8MA&#10;pk5dS6f3idg0nADV1NRr5TjH1uOF2NE6wnd0MpQJ35Q04lF23cJTh4PAm2EdvG8sFyIyCRlJ6lzJ&#10;UEr6zfEbUkazK4UJBA8C5544jI1fg8L6ORSYuKwJyHGujYjYNggFSUlJgRUwyKR7CLwwRT7TyXMA&#10;aSOgO54mdI30cgzdopvD8OHDlNAVWgGK7hHXddL1MiIzwDektaO5GXnNtu87fvx4axXhm/M92TrB&#10;S1f4e/g+skrzK91xWlpCVxy85Imeu4iITEBGkjoIHAUDxgMvHYrH3HQoKUbFCxqUEeKXCI4TAJ4D&#10;ml6poVHbRJEjIrYFWD0Br1ZlZa01A1GgpHslA/LmZI60onu8AzrFllGuO+00WgvMEj0WJ3ftrcB2&#10;QuyYngZ7y7fP1Aoy01qtWrXayg7WWqasyM2Nza8RmYOMbX71Gj4FCMCIoIAQs6CIuRvUxByc43qI&#10;H/2W8BzQhEB8FDoiYlsBkcbz7M2u6e7FQpcgdV7BokBHr9ApCvhhw4YpoSvSd4kjCHszkFNft5du&#10;LYEQeXeCzALeusWLF7dP9B3IXHZ29CZHZA4yktTRdOqFHjOdQ9pQQkCBApmjkKGAISQXjpyjkIEQ&#10;UhCxDA73wwUfEbEtQAGydu26jpHYIN09x66D7q1zkoeHDp0qLcVD5xMPh/6sEb0PTE2DLe3fv8L6&#10;TgJkIROBTEPsqFwhu8gz80VGRGQKMpLU4VVD8VA4Cg8KFmqGzLrvBWJigeOkDkPjYfbs2dYPhIIT&#10;rwJI90I0oveira3J+tHRn45KCfJLSGegV+gSFSPS6qNcCWVlpXo+6BNb18GI3oiwzBbfediwobLL&#10;Ljub5y4TQdmCLFOWMNUJA0Ji14GITEJGshgnZgB3P4UJRoXVJGhSXbt2rZE7jkH2UFI8c5wDEELm&#10;tiMOHX2ZEJX7OSFMhD8nImJzAFn05pxEeausXG9ySxcACFAmVDDQjeDJCCN0qRxtv/127X2qQhcH&#10;J370Gcw8oPvdDX0XfGeXA779dtuNtOmlaFHx85kCl2nKCPpa07cVffVyAHnmPQkREV0j2T50J2we&#10;ZCSpQ6HKyspMwSBkLDmE+3/GjBkWqGFRyPj6r+4lwLhQcLLyxPz5861WNm7cOGt25Z6hthlG5Pk1&#10;ERGbExQOyBYFhcsYA38WLVrcXoCEPqGZQOrQHy8EqVxB6vDQkXYP4V07Z+nPPKQyvqlC3y3k+bYu&#10;B5D5trZsGTRokHWNCQS/c0mxdAdlhL8PpG7FilV6dENS5yEiYtNIthGbCpsPGWlpvWZIIQi523vv&#10;vWXXXXc1xXv88cdtMmK8dsz1RTwIH2u80uT6zDPP2MoTHN9rr71sGhT2UdJY+4rY0kDOKPgoOIqK&#10;CqzpkoERLFXEvhMlH/iTzqDAJs14ylnwPTS59eHCLpbzHUCOt9tulLWEUGlG7pHndJdpygLXQ7x1&#10;LD9Jf230lfIBvaQPIfHS/V0i+iYyktR5TQrlQ8nwEEydOtUmHkbZIHa33XabVFZW2rQlFD6sCXvH&#10;HXfIf//7XyN5kydPlkmTJnXMr4QSc21ExJaEVx6QOSr73imbY8gp55FPj5vOQP/QLwZGsPQX78DS&#10;XxERblPDPIXDzbYi15lQcSaNlDGkl5YdnAPAiZz+M8cCZU9ERLohI0kdxgKlY34kFA0Fw3Acdthh&#10;csopp8jBBx9sAyiYyR4vCIXj4MGDjcgR59RTT7VlxLgGBeZ6kO6FaETmw2UMbx0z8zMnHQUHhI6R&#10;28giMpkJFQz0kGkshg8fqu8VPBmZUGhHbHlAfhhgUFFRrrZ4e6t4072F4+kM0kfZAmFDvtFXyhCI&#10;nR42RBmPSGdkakcX8xJ44YcSEpiAGDJ31FFHybHHHiunn366nHjiibYW7PHHHy+HHnqoLfQ/ceJE&#10;a7ZFcVFarqUpNyprxJYG8kbBAXnDSwehQ/aQZ45xjsKPAsUrG+kK+rOyVFRODlNaNFnHeHQpIgI5&#10;xza3tLRZP8tRo0ZaM30mAN1DH6lk0XSMjkLsqIgB6mWsf5sJFa+IvoeMtMCQLydy7HugQMTjQd8e&#10;OukytQL95vbdd1/rc0dtkQ68fg+U0kkdBSnHIiK2JCBqwQMQJhpmUA+FBzKI/Lp3wD0F6QDXi1BI&#10;h0X68YLjpcvNzdd3CsdIP2mPiEAOkGtkp6mpRYldeftk1GFQGnJEQGaQnXSB657LujcZ41FfunSZ&#10;HUeHGxoao6xHbHGoenSE7iIjSR2KhTFwTwa/UTwKQRSR0YT+G5LHPoH4fhxDQkAx2bp3JCJiSwJ5&#10;Q3aZaJg56bwQ8QIisaBIl8LOdYV0AipNeF4S5yJLTHdEBHCRwOuFfFCppssLHl1+u/3FLqMT6QCX&#10;Y99SXrCPN50KGCQvdDVI/0EfEb0PQS43bWszktR5IQiZc0DIUDKUj/4PjHRlcMR1110nt956q0yf&#10;Pt2GqPtcdcQlcC+MDsrqhVZExJYCMou8eT8dr3SkM9A1dAPdwtNCwUxXh7gmZkRXwLYmenCR8dLS&#10;Yhk6dIjJDnqQSfYW4skoWLpMeCWH94qISDdkJKkDGASUCjJHIcnC/g899JBce+21cvXVV8vtt98u&#10;L774ok0VMW/ePBv5+te//lWuuOIKue++++w4c9hhbLhXuhesEb0DyCyjsml6Re7ca5zOQDeo9JBW&#10;loFiqgo8FXGka8SmABFCtpGbIEPNWikoMRnyeUaJ4/ODpjvw1NEM6xOER0SkIzK2+ZUCEYNAWLJk&#10;iTz//PM2Nx2LMXMejwJxaIolDi5/pi+hpsU8dk8++aSRPc7jLckUwxKR2aACgseYggGZw/uV7nLn&#10;5JN+qowix0PHseipiNgUEisryDgyA7DD9K+D2IF0r1CTdvewM2gCcsexdK+MRfRN5PxI0b6fMXCv&#10;AYUiSgaho7mVYwyE2GeffWyU64EHHiiHHHKITU6822672QSpxMGNPmfOHFNSZsJPXCYM5XUkFrac&#10;Ty58OUazbnZWjowZu4ueR8mJ44VdcqHH7xj6RgA0O1GQhTnp2K+urpKFCxdITc16KSwqkLq6Wi0c&#10;KCBcbrZlCION2M/KYqt7ba3S2tYipWUlsvPYsVJeXmb6R3pzcrOZa9/ix6BhQ/PQAUgLBODll1+W&#10;Af0H2BJanZGT76F5n3wsE4O+R67aUmS+uZnJfHPUttKflD7N2ZJfkCetLc1SpfrAeUxnyJGgK8HU&#10;prjvNgikJSeHfnR01Wm0ScMHDKiw9+jQb00/7xbSDUlNfa8YYtg4gCAz8JMW1YvnnntOdt55jA32&#10;BK4TQb5A16uaZCSp85oTBRBeOiYbhpCRAUxhMn78eKsFUiMkk/DaVVRUmJeBiVI5RtMrrnQ8d0yD&#10;wv04nly7TMy45ExsbmqT1197XfeyZeLECZKt96A2avE6oiYQPTYx9ImQlR2IEaSNAi2/gBnqq+Tt&#10;BW9LZeU6lRU8F1qJgBiZyCUr+pYNFEYUQhsGLaA07ewbwbN4zZKfT7PrcBkyZJDk5qmMc0wLZVSF&#10;OMnv3rtCD94vBcJycGKjJd968021SyUyduzORpQt75KCmY7Ee2ZoQPaRE5Ugk3W2yJUdV7lnSpDi&#10;kmLViWqr4JgsIYPEp4Kj8Uwe2/NlWwfTiazwDnX1dVJWXirl/UrNMWAEVnW8qblBdZnvrdck5UcM&#10;fTF0Xw5qa2s6uEdjU4NWAF+S7bffweZ45DwyFfiIRVF0TeqylBghtdscPUkGigQB4xoGQ7zyyiuW&#10;Ieeff76NsPKaMYFmLppXAwMOzUgQOmrN9957r50788wzbcoTiF0yiSPwnFTpo9Xg8sv+Kv0q+snp&#10;p50mq1dXSX5evt4zLGQtbdzLSR0FZlpkdcRWADLoAblCzt5++21bdogmV44Dl7GtDX9+MlzO0TH2&#10;qRAxfQkVJuYZQ6eoQAH2t0XaMwnYnPz8bLU5DXLjjTfIuHE7y777HmR5SP4lY1vJw+YGsmOEJwWw&#10;wQTOL1261Nbhxk5zjDzxpn3yIVUebQu4XrAlTXhbCei2V+S9BSm5HImIeC9QgQktNvpDZefSSy+V&#10;/fffVw477GCjD52kzjlE17Y3I0kd/eCYA4lrLrnkEut0zu8LL7zQXjSxnxyGgy2FGGSOfQIePgZU&#10;oIhMTnzAAQfYtYlGJGRiJ6lLDOQ0hvqWm2/V++XLkUceLVTmCgtZwLr9HpHU9VkgIy4/buzfeust&#10;I3VO9kCijG1NdEXqKJB8fjGAhxvvNt0UvPAisI+upEuhm67AK0V+ka/XXHO1EuQRcsQRh6vNoJK5&#10;8Tf3/M10uPwnAzLrxCfEaZMFCxZZ9xlkDnlyOSNOuoC0+behTKEVCEcA3X14TZ+YmLKF9EdE9ATN&#10;zaGMaGlpkobGBuUmV8mxxx4p++yzr/GGRFIX9KqXkTo8HU7UrrnmGjUKC2wgxNe//nU7DjhHJrlx&#10;YetGA9CvDkLISMTdd9/dlhfDK5FoSEImbkjquAdBd6WpsUluv+MO+c8jNP9iiPRaJXJ6OqCD1AE9&#10;GEldnwGygvwhby43q1avsgoHLTqt1AAUKmEdcbYm/PmJUAm3tHXogO6zFB8eOs7xDqYTNI+1Jzc7&#10;tB1HdAHsLk3dAwcNNlJfXlYupaUlUldf22knEoA8dGWsMwkmSymADDmQ+8KCfLXFNWaPsestbWpH&#10;9S8nO3i7EuNvK5j+0izMn6a5SQvegrwCI3a+VCUFMfH82/EOERHdRX4+zqZcqW+oVS5TYAM+L7ro&#10;WzJlyhTjDZ2kDpvCtpeRukCqwpx0r7/+ujzwwANG5r761a+a0rHvBiFkQKcnhH1qi4Tf/OY3VsiO&#10;GzdOzj77bDuXitQBrud+1MII3G7tmkq5//4H7dxhhx2hx9ukrrZOP0qxXRM9dX0XyAgFFbIIuWPK&#10;HTzKAM+dF1aJMrY10VVhSUGFbqAHeOnozlBaViqtLapLSubaWoMMo2cR740wAKZFVq+ulAcffNBs&#10;zeTJk1QmWJpw4ylhtpU8bAmkkrFcLbj0DU0/snOypbkpeO7QDbzYDHxD9pAv93CnA/xdaAEi7eg1&#10;ukK3BLYc81Hhwd5HRHQfa9eutsnci4qKtIJQJ//857Vy0knTZO+99zHekEzqstsrPamQlqTO99kS&#10;zACokvMSuL5RegKFz7Jly+SGG24wA/CJT3yifVLU0GeDa1DGxALIM4IC92c/+5kpKevC7rnnnvYc&#10;n+08MQDSwb0IxCOJ9J+78qqrJTsrV0488WRVZeZkwoNol0RS10eQKLsOlxs9a4Mlpk9/XdasWWNK&#10;i9z6NZ3xNtzf0nDd8n0HaaCbAs1K9BlicBE64TqI/BOfeFszvZkK8isri1aDfPnrX/8mY8eOlQMO&#10;mNLexJ3aHvTmfIXk0lTpMuStLmzffPNNm5Qb206+cQz7vK3hukLwtLEFLJXHQDvSyfv4+0VE9Az0&#10;1QzOJ0jdn/98uXXTOPDAA9QgJJI6bAbbrj11aVPdDgneOJFBUTqTiaJD4Ch4ALUkDCWGYdasWVZg&#10;sk8hhPIFoxrunXh/PHTEo8mVPkOAwotMBR7flTnxGOkJaeI3izsXdMTleX5NDH0jJMqEB5cVmuWX&#10;L19pc1u5TCbG93iErQme7ZUjgqeHNFJA4aGjHx2VI9IMfOtpTZUXMWwYyKvmZuxCmzQ2hfVCc3Lo&#10;O9N1wZ/qPr0ldC6KH2QI24ncUdlhHkRmLcCGu26kA0iH64e/B84FBneg15RJHCPdjY1NsQyI4X0F&#10;ZIotNjfYZWx0sNN45lwG30sv0obUpQIFDArDy0LCeGGIF/0Y2OflKIAmTZpk/X6YfJhmLuIDzpMh&#10;KFlymDt3rhE6allsiev33FSm+XkyNyICYMyRucTgBRMVEG92pRLBOeQsOaSS0S0dHIkyT7rxzhHQ&#10;reS4ERFbAngpRo4cZpUJ9MGRKK/bMiSmyfWFwJRYNBkTB4KaGC8iYlsgbZpfHSTHk0SBSG0Il/yM&#10;GTOsQHRlwlMHwaMQgtAxrQlxmWCYyYSBKyTELhkMrkAhGcE0bdo0K3C91uhsmMD1gGOetpA+LQTb&#10;suSqq6+SwoISOeaY42z0K7XwNj1usG3w6MXm194NZCUVmAsR2aWCAtim6ieETHV1jy0Jl/NE4Pmm&#10;WYnj6JfrQ8T7A3kIQb7s8stkwm4TbFL0VPnel4H845Wora2zieHpVpPKbm8LBHu/oY5zDF0mjUz5&#10;M2bMGOv6g/MhftuInoOKfZCn1rZmuVxtxRFHHNbe/BrOI1I0vwZx7FrG0trdROEHYeNF33jjDVvL&#10;lQISjxydahkkwf7MmTMtDh27mfeI4xgGruFcqkD/Jowt94E8cv17KaOfD8QvKm5EAAY+VaDiAamj&#10;MpJcUUgOWxuJ6QQu16zLibeEfQqtSOgitgYgvTRdVlSU2eAD7DH2OV2AniTqKXpB+YSOMIPCunXr&#10;OsqRiIhtibRvfnVFQakoXGh6RaHwqnEeY0C/BuJQiLo3D7BF8dgmB/pwcC3eOjx+3BMjkhgnsdBz&#10;JJ7fAJt0wm3yZESGIxj8DQPH6usb1NhXtlcYgqohZ6lAXyPkeWsF0pgIl2m8Diy6zmL96ENi2iMi&#10;thSQSfoNNTa2aEW+n4wevZMw/2ey3G6bQPNrSGfYBl1x3aCMWr++Rlg1hJaajcqGiIitiLQe/Uqh&#10;QqCGVFNTY8chafymcETh2HLcfwNXKr9PVwUpIA7NtVzDPttEpfR7pFJUmluvvIrm12I55uhpGhdF&#10;z7PjKL7GYKcdUdF7L7KkuSVMzZCrRp2KBYaeJiRG9DEnHPNuJXYf2NYgTZoSK5hIF/MkjRq1nTW9&#10;uk7x1zkPXaIs9yV09701XhefFRu2UfOr1qcjWe4ExMkHuJGPzE4wd85cWbFiuVUyqLAzpQ56RBzk&#10;dptA04beAPSEdPB9GeDB8pSDBvVXcpd6JY2IvoYe2MwsmvPDQgktrU3yhz/8XqZNO0amTu1582ta&#10;z1OH8nrTVWJIBSuEuniVrq75oOBxV16ZSOoYsZKrpM4zWyN4P7o20hCNeG8EyoVhR84ovJFZmmOY&#10;JR9PMMeIA9FDRtOC1LU3JZFm0ks3B+ZQ8/6oEQDdTW1TNobmZxd9ZlOTOrw8EJNtLwvpAOQRguQV&#10;dQbIMeiNvs8cQ2847jZ+m5G6BJBmKnJ8X7boz3bbjdD0tkeI6MPoie3QMiGb0dONZieaWxqN1B1/&#10;/DG20lVPSV3aswwUmcR3pyD0eMkhImJLAznDyBNY9BtPA/02vRDiuMtyuoD0AApIpgaiP1NExLYA&#10;Mui6go7gsaCCgQcMgoesElyP0gGu74AKW5jeJIxuj4jYVkhrUodyo+xeGG6qQPTzqUJExJYERtwL&#10;JYx8XV29rF69uqMgYlS2T8mTbkA/GGBEXzqWp4mI2BZADq3ptR3oU//+FTJs2DCbcgrdIaSTTSeN&#10;pIUtgNTRhzYiYlsi7UmdF4yuyK7cqeAKnxgiIrY0KIxc3pBN+v/gpcPbwDGInp/zmv22husGBRKT&#10;DOMVaWpKj7RF9D24XcfWA3SKZbdcNmniRHdo5uzK/m9toDukyZuMffqtdElfRN9E2pO6xPBecMOQ&#10;GCIitjyCrCGjGHj60REw+BynIGK0NkgXUgdIG+nCI1JUFCZGjojYFnBb7UsluZ6UlZUasQMcgzx5&#10;3HQA+u5pxRvPROPokaeRbTqlNyKzEWRp0/KU1qQuGT0heBERWwsQIzwJ1Nwhcxh2n8gacJzzAIKX&#10;DqAgIi00b1VUMGkqy+tt+3U2I/oukEefaod9HxFL9wD6fALXo3SA6xABXWdL3zq6XlD4coz0RlIX&#10;8X4B1fHQXWQUqYuISEcwpxtTgjAjPlPv0Pya7oacAok5Hxn1GgrQMCdXRES6wHWotLTEmmCZWzQT&#10;EEhdpwcvL69z/eSIiC2NSOoiIj4gqI3n5eGNazKDDrFLd0DkaNai6dWbvKJHISKdgDjSlJmfX2Br&#10;EZeWlmaEnNKvjsFS2AValdKtyTiidyOSuoiID4hQ0IiSuVobAYfHK927CFBA0qyFhxEvAgWPj+KL&#10;iEgX4AVHPpnaxJeMTHcwBcvatevMDqBXNCNHRGwtRFIXEfEBAYFramINyCrz0vE73QsfCB2FZEtL&#10;m7DmJp67SOo+IKIzZrPD+6WVlhZ3NMGme4UJPVq5cqWlmxG8vsh/RMTWQMaTOnfHU5vDVZ/YL2hT&#10;/YSIi9Jx3vdjv4eI94OWFjpvN9sqEgB5TBeCRGFCoHCk0zmyzrZ///62Ja2hwInNr6lB3nQnxPrx&#10;5gZy6XqEbJaXl1llhGPYapdXJ0zpIr+kjwFTDJrwMihd7EHE1kSyjdhU2HzIWEvkipwIFIfjKPd7&#10;ETQfseSGg/1YqEW8HyA3GPDKykqTo3SSJdJBoeLpQS8gdIwmdB1CFzgd5T8ZiUb3vULE5obLI/qE&#10;J5zR2cguSymlewUce8C8dTS9kv6IvoZUNuK9wuZBr5I2Ci88bngjUHovYNlPDg4v8NiiiBERPQUd&#10;uVevrrRRrwAPWKKMbUuQDmSbLekrLCyUYcOGSlFRYXuMiIj0BHYZe55ow73bAOeolBA4ThyvpGxr&#10;kDav5JE2pjdiGxGxNdDrqhCu6BA7+jdRW8IwJAc/jjGg0OOaTBkyH5FeQHYY9Yo8eQGTLiBtkEyA&#10;nDONCRO6Mv1KRES6A31Chh3Ir3vrnNixTTeQbgZN0Z8OXYukLmJroVd66tjSpMSagRA1mleTA8cT&#10;a4AoH0QvIqKnYLQbpA65QvbSDU4yIXdMDVFYWKzpjE2tEekPZBfSlkjcIHV47LD1kDq34+kC0kL5&#10;Q7+64K2Luhax9dBrSB1KDylbvHixPPPMM3LffffJ3Xffbduuwp133ilPPPGEVFdXWw2Q2l9ERE9B&#10;UwtNm6FvWvqs7wpIC15ryCakjrnpmFMvndIYEZEKEDYqSk7qIG8QucLCApuSJ5nUJRK/bQ3KEvTO&#10;W4QiIrYWMpLUUYhSSLnCLFu2TB577DG5+uqr5dZbb5WnnnpKpk+fLq+++qq8+OKL8tJLL20Unn/+&#10;eXnhhRfkgQceMAVMdPFHRKQCMoKhzsmhyaezbybyR8GCXEKc2KYTaUJHIJxDhw61+b6am9OrAIyI&#10;6Apul5FfgJ4VFRXIwIEDTJbRR46lE9B90s0WhwEVvnRLY0TvRUZKmis426VLlxqhI6BAFKgUYl6w&#10;dqVMXMsIQAKGgebXWNBFbAqdxL+zAoDc0HfTvQnEQebSxYiTDk+3T97q6YyISGckyqjvh23o/4w8&#10;A2x9OskzZYt3AYLQ0beO+eoiIrYGstTApwWT6UkyIGEQNpQGb9zTTz9tfZpGjBgho0ePlu222848&#10;Jl6gpbo3Xj7ioHRjx441bx3xKfS6C2575ZVXSWFBsRxz9DT9TX+9XGlrdQOjEbLan91GIR9ra5kM&#10;5IP+cwUF+Wa0+f5r1qyRN954w+QJOXMyxzYdVIt0oC8UgnvuuWe7p67Z5DydCsLMB57ZFvjGRiC/&#10;sS+XXX6ZTNhtghx44IEajfzH1sRv0FMw8IAJsxctWiQLFy60yjz9p9OkKDOdg2jyzbETw4cPV93b&#10;Q/UwdnmISAWtZGe3qp1oMJlpbmmUP/zh93L88cfI1KkHtJsIl22Xoa5He2cky3DChhLPnj1bli9f&#10;bi+Isdx3331l3LhxsuOOOxrJGzlypO0nh1122cXI3K677mr3wTBQo4qI6ApO2kLH5zDKeu3atUbo&#10;OM5vjDjbdClgSAcEjr50zMpvBkTTR3ojIjIR6B8Vq0GDBnWsB4tME9IBrv/oGISewRK1tQ3tZyMi&#10;tiwy0rKjKK7AeEqopTHQAZLGPt4U4uDJI6BgyQGwZQ4hlA9XPnN4RUR0F8gPTa+hn13wfOFB5jjk&#10;Lh3gXjkKQPMiq+jTFJQm5V9ERI+BTIPi4iIjdXg3gNv1bQ3v9uMVPLZU/iIitgYymtShPIBClcKV&#10;wgvFRqG8OZU4xE0OxIP8oXBe8OEBjIh4LyA7hObmMGs8+y5Xiee3Nvy5ic9GvpFrpoDgMOeys4Oe&#10;RERkIrDpQa5zO0idlwXpgKBjoezxMglvnZ7RYxA94iROgo8uJoeIiPeHjCR1XiCxPfzwwztGF3nN&#10;iH2IHqTNFSw5cBwyh2J5zc/vGxGRCsgHRtqxcuVqkzHrB9EuQ16ZwEO8LUAakWnXA9LBYCD61Plx&#10;9ITliyIiMhX0qWtry7IWFmQ73eCVPII7HSByzc2svUzlD2dCg+oosRPJnIeIiPeHjCR1FKy4s1EY&#10;JqIcNmyYHZs/f/4GxIwCjTipQHyaW9nSdAu8YI6ISAVIkRMj5Myb+dMJiYQS8kb3Arx0qAFpTtSP&#10;iIhMBJ5nZDw7u3MUbLrLdkNDvY2UZ469+vomPcIcfKFrUETE5kRGkjoUGiLmhezEiROtMJs5c6YN&#10;eKCgRYHw4BE8XmLwOe4YpcS1XgBGRGwKyI7LCzPGs00XONlEP7yQo8BjkERWVqeqE493iIjIRCC7&#10;yHBzc4t5xjOB1FEeYS/y88PgiUDqYjeIiM2PjLTs69ats8IV5cBTxzQmjHSdM2eOBUaxovSQtK5c&#10;85wjeNMtSoebPCKiKyBTANmjMkCTCvDj6QCvtDj5pOmVwUP8Jp2EWJBEZDKcwFGhYouNT/cKeVNT&#10;s9mL5ubO/rfoZETE5kZGzlMHmUMpIGJLliyRe++915pjuQfKTc0NsoY3zr0WyQju+8BpP/nJTxo5&#10;RMl6MliC28Z56voOaO7BO4A8IW/MkZhIlrY1XCe8jx+F3cSJE2Tw4CH2G88AcVx/orduc4ICOs5T&#10;t7WA/ELqkGHs/Lx582TlypXtZ9MRbTJ8+DCboaGoqLBdVxs2Ud5E3ew7iPPUmTLjKUEhKMQoYN2V&#10;jZdu1apVVisiXleBuMRhVBLXAu4VEdEVGFyAIkHkaObHs0uh0pVybW0g08gyASJB2kpLy+y4p9H3&#10;0yXNERE9hesgdpyKFhV5PNLItsO9YOki56SD8qWxsUH1k4F8QT8T0xwRsTmQkaTOO8p6AcYcXDQx&#10;4W1jfUtf/ovfDHlPFTAEAwcOtPhuALhHRERXcK8chClxKpN0gnugSRcyjlcAcMyRTkQ0IuL9AELn&#10;dht5pnUGmU4kc+km47QeURGEx5F+dyZERGxOZOwyYQSfPoL9rppZQSrl9uYoPHsQQDx//Oae3QWP&#10;i82vfQdO4ujTyUjrFStWmNylC0if6wB6sf3228tuu41XWU+fwRy9F5CJ2Py6NZAo5+gj+5C5Z555&#10;xlpfvLLPMc6lA7ljOhOSMX78eFvG0iuIwduYqlyIZUXfgcpoX29+pSDl5SFzPq1EV0t88eKu5InB&#10;+9zh9UOxnCBGRHQF5AN5Qm58gI0XHOkC0oI+4I3GU91pDCIiegecqLn+AZYN69cveOs4z7l00kvg&#10;Hn7KLdJJiIjY3MhIFuNKARGDlLFlihNXlMTghVxyID4dyX1qFIwA942I6Ar034Ek4Q3AOFM5SCdS&#10;54UZcu9dEBob49yLEb0LyDdI1Dv6uzIgiLKA4x7Ht9saPqWQ2450sRkRvQ8ZSerc2wYgaHjaCChw&#10;cqCQSxUATa4UyigaSPdh8RHbFipOBuSGEIBxxluQKmx9INvoBhNrU8ChHxERvQnYdUiRV8YB+kgl&#10;BplPhJ/f1kAnaWEKrUuNRkK7RnoQ0YjMREaSOhQVpUZRUHBvPkXJneS50nvzLMcgb2w57oaBcwyQ&#10;YD966iI2hZaWIFNMIgppamlpltY2rUyYFtFvTQlUlsoQwX5D+DDQ3QkfHMiw6wJeaNeTiIh0gtta&#10;t8uh5UW1oN0mg1A52biSTsBjzrqv+fkMmGPN7lxbqaGsLAx+Q0e9ewT337JI1uPUQZOkyJHKyhq1&#10;H7WadjzqeiaLVY9C/8rOfQYBbhxaW/FAshRhGD3LMmlkl+cj7w08nyL6JjJyoITHRZARXn6jxPSr&#10;oxM7wZU5kcAR3D3PcYwJij9lyhSrRXENhXV3QTLiQIm+A773+vU18vLLL1plIUu/rdlO+8bt3jn/&#10;3q18a+ag6u4It/brPgBczulPt+uuu8rgwYNsLqx0GszRe8H3jwMl3gtuhwnYXmwwlW1sN/aXY8gr&#10;9hnvW6p53Lg2Fcjn1atX2zRV6AL34pi36mwZdO/7JZZBEE9mbOAd+c25ZHT1jlwD2eXdamvrpV+/&#10;MhkyZIjmWV7H/T1s2feO2HxQGdiMAyUyktS58vuWOcNYSWLWrFmyZs0aCwg/xsEHQlAIs4+g85vg&#10;mXLhhRcameN3KiPSFUhyJHV9B3zv5cuXy2uvTbfCCC9Bbh7eMPfKpSJ1W++bu05g5HfeeWcjdxRq&#10;HI/Y0oikrjtwwgGQS/SIPmaMJsduQ+TIK9AVIeuqrOA4Npz7Jj6nq8Jva4LyCN0EnkZAGZVc6UpM&#10;eyK4jjzhXl6W+WpK7Pt1nAeR1GUKNi+py1hrj/Ai2BC6V155RZ566ikjdfymb5yTNzcMNLGydeEn&#10;8yj0GCiBgiUqXUREKjBpKAUQQKGYpiAY2dSFTFDE7oTNA2SYQhJZRzcoINOhQIuIcCCPBGwt8kqz&#10;af/+FbLTTjvJsGHDzC77JPDY5lTgerfliQG77vLO/fnN8S2LVPqcKjC/aq7NGxkmH2a+utAMjacy&#10;MWBjcEIkB45jbwi0TI0aNVLDCH3nQIDJT94/FVGM6DvISFKH4LoQs3rEjBkzzO0+fPhwOeigg5Th&#10;Hi+77767kTaUety4cXLyySfLcccdJ9OmTZP999/fjAdGhPgoAMTODUJERCqoDTbDiqwgPyY3XcmM&#10;HcaYt3twLLDvv5P3g+H/IHD5LS5mLczQzcA9AhER6QInX0E2qRyJNSMyryIBu815j5cqpAIVGe6Z&#10;eB1lxJZDKl1Oreetbc3S0FinFa0GJZws08cgDzx12BIPzJMa9jkeAiQt7MNPW1uZnzVXho8YJkOG&#10;0oQbWp2A5wvvH9F3kZEWH8XFC4HwQupoEsM7R9+4/fbbz/oTDRgwwGo3CDyTPU6YMMEmfpw0aZLs&#10;s88+UlZWZuchgt7kSoHNPT1E9G0kGkkCteq6unorKKgsIDf0ZQlGurOwIa55CGiKtSBq0BskRw0z&#10;AysCgXPDz74f+2Dg+ehB8NT5SO/UBWBExLYAuuP6gXxin/E6NTe3SkVFhey4445W2UaWvZ8d17Cl&#10;Iu9bdDE5cF/OAypc3IO4WwZUmPi/zXS6pVVtALqm//hN4JymSOMGAoenLitb312JWnFJocbVvNDz&#10;TU1alukftqK1TW2C3oMmOALHwpZWgUbJL8iTQYMHaBk3Wvr3L5cmPRZIX3hfz4Mt994R6Y6cHyna&#10;9zMKEDL6wU2fPt2IHTjiiCNsWDvnEHD62bHdZZddzFBgRNyYIPxcizKMHDnS4vmIQQfHCJvCK6+8&#10;agX7mDE766/26VLaEq7p2GVn0/eKSB/wHekz50aS39XV61XWVmthU2lxqCU3K6G7//775M0358nM&#10;mTNk5qyZ8vqM162P0KxZb9jvN2bPlhdffMEqFh2dv10cOsQCuftg8kHBNnjwYJX14SrnoS8p8s47&#10;RGxpkMcUzOFXIrwS8ILKwJDBQ8wblaXfO8xd9sG+eaYBe4ousXW5dEJCPqEbLPkF6EoDObEKkgJ5&#10;9utTBeD22u/tx7cEIGAQ0pKSYitz3n13sTz8yMMyb+5cma06P0t1f4bahLn6m65Bc+fpdvYsqaqu&#10;svd66KEH5a233rQ4ePB4b5pmKYf4jTzhda+rq7Um6bvuukvmvTlXVq5Yoc9aIjvssJ29Z052GDUL&#10;EvMnInPAoDvKE2SdCsFzzz0rO+88xhxSG5oIt+Vdc5OM/PIUXgg+RmDZsmW2Bcygz4vSFwNvBYKN&#10;keA8xz0TMCJ48/g9c+ZM66DLflSECAfGkuW1vOaPxwtDi/F2bxgyA0l78skn5cabbpRbb7tNHnzw&#10;QXniv0/I3ffcLXfedYfc8e/b5N//vkMe/+9jWgnJV8NdpndzL50HV9QPBuSXtLEl/aTPC7eIiHQH&#10;dhp9Q4aphNPPjm4OwGU7nWQ6T8sR+GZjI30A22TJknfVFjwht95+i+r87XLnnf9WInan3HHHbWoP&#10;7pRH//OIPPTgA7Ju7RpZV7lW7r3vbrn9jlvt3N1332XkDRuBRw6vHjanrq5G3ztf/qv2g3CPxrvi&#10;ir/Jq9Nf0bzJ03IwVN4iIhwZyWIQYpSc7dq1a9uPMn9PfoeAe5MqhsI73rpB4Jz3t6PJlSHwxKPW&#10;FRHhQJa8wkDNiNo1ARnykJPNKMZQIajoVyG1apitw/P69XpOC6L8AjXKedbksq5ynZJCZIxCKVX4&#10;YED+qdBQaSFtkdRFZArQH4DOIbN4rWiKpT80zbIc9ybWdEFzS/sIeA1FxYX2GxJWQp/WwqD3pSXF&#10;kqfkC9TqOeIQhg4dIjvusIOVRZDDhYveluXLl2p5xDx21VJXXyvZOaEi2aLxX3/9NaleXyX1aj9K&#10;Sotl7733NAKYo9dC7iIiHBlJ6twAUGj5vHLso/hsKXip1VHAsY8nji2gkOZ6L4ghdjSVcS3XREQ4&#10;nBghJ6HfTiB0yAoeOmQJInXmmWfK5z77eTnvvPOkvKwc/mfXtWW1yuGHHyof/8R5csFnPqOFU7n1&#10;q+vsa9ceNgOhA5A5PNhsAWmIiMgEIKsur9hqdAtSNHr0KOv3jFynWwWF9Obm5cj6mmojXv+/vbsA&#10;1Owozwc+676b3bi7uwtxSCABEoJrcSsUaYu20Jb+W6xFiru7JEAghBB394S4u6y7/ef3nvvufrn5&#10;9mY32ST3bs5zd/ac75zxeeedZ/TssstO5R/+4d1VD7wu7s2uW/NmHd0222xV3vGOt5f3vOcfyl57&#10;7Vk23HD9suPOO1TyNrNZg7doYbnjztvLyFEjylprr1nJ3pBI/7DhQ8s9995d7nvg3jJ27JjQH5NW&#10;nxh+LC6LykMPPbikbWvRAgYkqdO7Maqmsd1ggw2icrk3IqdB0+BSAjZLEHhr7kybUQqUBcMO+6bR&#10;7rzzziB0bSPYohNkijy5kp88UqBTTtzvvPMuZY89do+NOBZ3L6jkD7Hj5tBDnx3mOc95Tpk6dVrI&#10;3iMG51ZiO5WkzrocELcIr0WLfg4dJfWMbnelq22eqI9jKta5i646Uf1FT891sPcQI2XDa50bGoMI&#10;RhYPOOCAWNuqfdHOmFbVvmy33XZlp512ioOHfZVm4402LmNGj2napcWLyqmnnlpuvfXW8sADD0Q9&#10;5taghWdOd6B/HJ+04/Y7lk032bTm07CyXiW8ueawRQsYkKROJVCxXa2j09AmqfMMVDQbIIywaGgt&#10;ugX22L/77rujwUMO9QT55zlDwbR4ZiNlDKxtcSadaVWgRL1jKONmCqY56DqfDxs6rCr8YVUm55Up&#10;k6eWqVOm1WcjwgTji6rH5P0Tb6jEQeOR8tuZhhYt+jNSb0PKrGdkWX1D6DbZZOMlmyjo7k75zt9P&#10;KQYNLvPn6aQNKQsX1LAXOz+v+bKDHfE1VqE7LMNwHTt2XBk8yEY9RyENqUR1q7LRhhvH/aCqA6ZN&#10;m1EmV12B0FlWZPRO+3bd9ddVvWGt3cIybMjw8sIXHh3hzJ41r8ya6RvUA7IZb/EkYcCSumxArY1D&#10;1FR+xE3lzt7exhtvHKdtqyB//etfy4033hifENPzcWAxe5TEDjvsEA0ifzuVQ9sgtiALxMDVyBvl&#10;TC78JmMkhOylzMDCqoznzZsfXxZZMH9hGT3a+s3m+BOKeSmJY1YOoQOEzgLrjE/GsUWL/o6U0856&#10;BL5vasRKnZs0afUlOh3x0WGnr5G+3u6eCgwfpoNmCU8ud6hpWBKNSuzsjl/QHEeiU7hooVmiaqH+&#10;owvGj5tQdt11t3jG0C9XX3V1vc6LA5mR2IcffrBcfPHF4ffwYSPLNttuV/baa99qZ2EZNXJMdaeD&#10;2dbxFksxIKVBJaYEVGTETAU3wmakLiu569prrx2HEJtidbzJcccdV7785S+XX/7yl1FRjOY5ZsJI&#10;XYK/bUPYorORoHDJF5laESyqfnDTmOwweJOELs3KgXqQHRFX4bUdkxYDHTrcOirk2dRlfn2C7vcc&#10;nnqdnfUq63Capbojnqh/9feySOcuu+xSho9oDjLXbl3zt2vK5IcfjunbLbbYolxzzbUxzWuWwPq8&#10;5zz7OXFQMwIoP+RBEMUWLXowINlLTpGqKHZI+VLE0UcfHaNuKlFWcI2cUbg999wzdlCpACqOCsTd&#10;rrvuGusc8gRzJI9b99kYLqsytli1keXuSmkaeSN3K4LBtQdN3rIT4ppy9WTAmp7Os88o/RYtBiqy&#10;DqbeTr2vk260znpqa84QnP4E8e5sNuqvJWnpDR/332zTzWIUj7544P4HYjYJcUXkTjjhT5Fuad5w&#10;g43i4PzZs+eWUTXd1hy2aNEbA5LUZQXRaCFuFtEiZ3o3kMQNNHS77bZbOeaYY6JXRBEYvfPbYcUO&#10;99PQZoOt8U1i1+KZjZQBDYmpnhwVWF50dhCeCpnKpQgZpvphurhFi4EIer7ZdT4/fudoFvgikI/Z&#10;m47tlPv+gIbUaaOa+DTNVXdSp/2yicpU7ew5s6PO3nb77TVNo8vf/va3ctPNNwWpnTN7dmzE2n33&#10;3Ws+DK7pd7KDI156PGrRogcDktRBVu4EUtY5HJ8NG3sUgFPcDzzwwPLa1742vg1rypUiSIWR/qW7&#10;xNIK2uKZCuVPvlZ05IuiJo+d5smUJSPNnWjltsVAhg7JqFHNMVPqH72cOtvoHEJkM5ypWPq7P8v7&#10;smJmNM7AghE7o3Hz5s4rZ515ZrnlltvKBRdcUHyWULomTFgtBicQW2tnZ86cU/WJo7t6PGrRogcD&#10;ltQRdBXZzlbr42wDt6bOM42ne9ccuk+FkCN4qQA6CZz34F2aFs88KHdyoSGxs3X06OFxpADShNh1&#10;ygV7fmtkyBYi50DieNfTU88GidtOeXu8yOkm8p3+Np8YamQfxMnUVLMxo0WLgQhnjzZ1kW4m02Sd&#10;nDtw14gVgmPttNka9zZVAPvqSXbanwyIy+zazjQdvqY9YjzPdXLqoHjbDZ91M+up947dEtett9q6&#10;zJ83vwwdNrTceddd5dxzz43NfEhetGPDh8bsUrO7vdkANWrU6NrOtetmWzwSA5LUqRRIGyB1J598&#10;cjn22GPLKaecEt/cc54PQVcZVGqVSgWKRrc+S8LHzmNViOWx02LVQmeZV9Hxf5WXR6+nS3sjRoxc&#10;MgWkS+57sEC5G02giPXCydzKQIabBnI9KOSzvLZoMZDRKedApxvBclwQ3a5urbXWWvGN7zyblB11&#10;Ig+nf7LgnDr1zu5W624dkSWuC3WmapTFQbsjnj19vLjPOLJvfff+++8f6RhZdQkl8v3vf79cdvll&#10;1a/Gzb777hczTsKiV8K/8HBpvrRoAQOS1Kk0iJ1rVIRacY2knH/++eXEE08sxx9/fLnooouWfEKs&#10;qQBNI8tNZwPYosWyQG7IzIIFzdqeZZEyB4k6TseXS8gi2bSWE6HjzmfoKG/PKfgnCjKcMp0QVosW&#10;zwSoQ2Zgkhy50ufrr79OrLFD7LKOuD5ZcCyJtoReMFKnziNeOnjiKG6mV2Pkbviw2lbZyDRoCZnT&#10;PnFrPfgLXvCCstrE1XpG8RaVyy67LM5S5ZcwjnjeEUvaLeniLtP9ZKaxxcDDgGQ2edK2CqMxO/zw&#10;w8tee+0VU1AqiwWmZ5xxRvnd735XTjjhhBi9M6L3ZFfyFqsOUk4aUtf0wpdF6u66+85yzTXXlMsv&#10;vzw6GRTt3Hlzy7z588oNN9xQbrjxhnL5FZfHdFBODz0RpGIXR8Z9s/O1le0Wqz6yc6QedEL1XH/9&#10;9crWW28Vm+bY0x48WaAPrPtr4jKo3HHH7eWPf/xj+f3vfx9nofruszh6/9BDD5cT/nxCzCbddttt&#10;0VbZ4ep0hnHjxlZit23ZZ+99yoyZM4IAcmNH7LBhw2PN3e677xYj/i1aPBaG/HtFz/2AgcpE6DWQ&#10;GlFnF1kwS/gdXWLkJI3ejkpkSta0q4YvG17IhjHNiuLSSy+rcRlWNt98y/qr54y7xR3+LLl10za6&#10;AwXKMXvDiB0lnedBEZNGXpr7L3zx8+W0004NYjdt+tSw4wT40aPGlCuuuKKcfsbp5eKLLi7PP/L5&#10;IXv8ezTI4/LLR8pqxtNGIH4/HhlusTJANqrpkv3KG8G48KILy1prrhVlNaiWd+fxMy2WH/KTIevk&#10;X9666jSNGDE8RrQQIM/p/ScLlmQ0n+Sz/npRufqaq8tPf/qTer2q3H///fEO2fNu6tTp0VZce821&#10;0QHbeuutQw4czSKO0W5U/OmPf1qid3z438f+DzzwoKo7XhADGHRQk27rdvkdztp6P8AxaJB2pvl6&#10;im8Bn3/+eWXLLTcPTvNIFZEzNMvmK40kDTCotCp1DsGb+jJyp3e27777lre//e1hrFNQacB0rFE7&#10;5uyzzy733ntvz7f0GgUBeW2xCgCx7mlnH33f8bsP5GiY6RL3vR14xMyaObvMrGbGjNll6OARZdDi&#10;2uGYu6DMX7CwLKwyNWH8amXwED3vxbVjMbc6yjh0mBWABqCJT3Var37r5DxxxU7+jUYur2H/kXnS&#10;osXjBlEKk/Wi933zm5xr/Bj39DYi5Le1dvPnLyhrrbVm2XTTjeOUg2goq53OOrMyEKNptQHOjUs1&#10;ZjG6NnfO/Ho3uN6XqO+Wb/gyBkLm2JKhtd3aaKONo8Hmx/DhCOjgnm/D7hyEzddohgyuHcPR48oB&#10;+x8UHTbpEnedAXVedV9ZaWmx6mBQFYp+IRUrGg2VmZt052rkjmkqyvBojE27GmUxBWsNAzKHABrd&#10;c2adxbXOO1JpjOR5t7wQ9He/+70ycsTocvhhR9TfFM3QqJA9NuRwzy3+PCA59JMEeZT59FiQhz35&#10;+FgIayuQz4O6E3nytWBBc0wOmbn66qtDxh5N/BeXU0495VEjApR7jigvWLSgjBs7vuyz996x3mfZ&#10;U7DLlx8aKQ2JK+j5O3vRep4nhpq2QcjacmKJTC9vOa7K6CHEXbKCHNFHX/3aV8v2221fnvWsZ1Vr&#10;CEkz2tKiAnFb3rwInbp8+kBdo//vuuuuaA+S3C27E7S88fAZMDtT50XZ0hPXX399ueSSS8ow6+dG&#10;jYo6mmTT5qn58+ymHxrn0h111JHF7tUpU6bHe+fSTZ48pZxzzrnllltvKfPmLAj3a6y5Rnnec59b&#10;NtlkwzK52m02UvSO3/LGuUX/RCXqgy3zmRuytKDK1Be/+IVy5JGHl/3227enaFPes/1Z9lrKVYrU&#10;qUCeu+YzCjUbYgQPubvqqmZ4XEXUyBrVM7RtjZ4Gcnkh6JbU9TNEdi8v0VA+vUmacm1G6MgNhXvP&#10;PfcEqctnvZHy1gk9aVNA7KesZo8+ydjjBb81UK6AzPncXUvqnk6Qi5bUPW4EqVse/Zg6tUevLgfm&#10;zp1T7rjjzuicaQOA7lcvHz+0PQt80z+gniNs/LXsR33PAQbPwEYJu3R9/mtR7ejZEKG9yRE4ekGc&#10;Ro4cWqZOmVkmTBhdZs/2zg77YdW/ZX3RRjpaORq4WLmkbnlq0YCASmGXocYue05ZofxmJkyYEKNy&#10;huQtVPX+vvvuC6XLXbsQdRXAEjlPxd+X6RtJmrKHvyxQxuSs06hwRu/IpIYEofMs/XwiEBf+8I/c&#10;C29l+NuixdOLbnW0t4G8PjbUD2ue6XwzM2Zo1Ne+6vPywred1UHtiPpHT9iYYbZHe4OwGSxYStZG&#10;xnIg7zS9NkGYkvXeM1fr7yzjgOnT51a90Zyz5/iWJ3N9YItVB6tMS6DSIG05OqKCZWOsMjjM0Yf8&#10;7Yi96aaborG1XdwOJBXSaAsF0OKpBMXKyPfO+96/VxDZcV0eswyQBXLh2jna2w3ekZ9Okx0Fip2c&#10;kc+V0ZAAf/jHQDYqLVoMWPSul32ZFYD627QN44LYMcjVsuviY+mivK+ducHN92iNyOlYqevImXpP&#10;Bwg3dcG4ceNjQIEu0B7lAAK76i47CKFRO4cQa4o8R/T4oY6PHz863LRo0RdWmZZA5bVhwtB3NrJ3&#10;3nlnbCH/3ve+V0499dT46oQRE9NUPhXmhO6XvvSlUSGz8rR4KkA5yutUkL3vu/3mZnmRbh7L8H/Z&#10;SNKU8rQsUL69DXmiuFNZc7+yRtTEJ/0h9xR+xrVFi4GJzrr+WGb5oV6oK77CoE6ut966sY7aKQmP&#10;Rje91Pv30ntTr83omg1Qc5bU86z/rt4Jy5ElkyZOKgsXLI7lOrHho1RSOH9RbKgYOmRYfKR/3Ngx&#10;VW+MiqlaI4x0BvB/3jzhtmjRNwYkqdOoaSyzsbUWTiVC1lQsx0gYkfvtb38bn1qZMmVKVC7r56xn&#10;efWrX1322WefGI43ugcaxnb6deVD+ejJUnAUrDJrrnaGLqhqdFEZOmxIGTK0iqK1Mt3MChE6djuV&#10;cCpimxysSVkUa2xsITfV0RcantTImviL+7JAvjqNNDJJ7ihnHQo98yeK3nExOiAs4bZoMRDR6ATr&#10;zNQP9cf/DvWtptbTxYsXxu+mHi89sYA78Lub/Od7dRiGDRsanxUzaqa9yM5a2gtE2DWMCLO2MTVe&#10;jhcZNHhQXPP9/Pnzwl9us2Pld46cuzcyZ5drcyBy09yyZ0ROnHNjnl2ys2bNre2X9Dd6kr6Qfse0&#10;0B+Z5oGETp3Y4qnBgCR1SIKKoUIyTvK3+cHnwn71q1+Vk046qdx4440xamdIfPfddy+veMUryste&#10;9rI48kRFSyFTUVQY/jEtVi58O3XkyBGhoBol1aOQKcZaBhQfIs4gW9Tlo82KgH3Kj0n3VeH39KyH&#10;jxhSJqw2spLIGoFB2VA8Ep2ykHGkpFcU6U/KGvJF4T9RIIryMOOYpK5Fi4GJRWXO3Fll/oJ5tT42&#10;dTUJnHo6aFAPqUPu1OP6O8Vd3WIeS/7VGXWP6lGXbVhwTpxjsBCrJGcjRlrv1uiO1FV0mKsz5xw9&#10;gnwKk5/AbfO+GaXXPnnGX4TOlK9wkbomDs0GrNQF/NIG6fyJA5PPuLGhwrOVoTueDkhHxl17ndPT&#10;LZ4cDEhSl5XY1SJ0o3F/+MMfgszZqahyWJB68MEHx/Tqs5/97Djs0fNc/0DIsgK1eHKhnAD5GDWq&#10;+bZhoywH12d6tZRus+vLu0ebFYQi7WU0CIr64YcnVzMt5CaKvidu3eCVhczin2nob0gZbuW4xUBG&#10;dv4Ydd4IlTprNIxoj6jPjbLl6DqyQ4cwgEytSB2g/9ddd52y5ZZbLvn6BL91PGfNmhn39NKCSjSF&#10;O2qUD+nP74hDQ/Ky7qV+4I82xgYJbdCGG25Qxo4dE+lplJEm97HMqlWXc/BFHskredTqqycPJGjA&#10;ATlT+VRko3RInY0PekWbb755OeCAA8qLXvSimGpVsZxBR6CQuRzuJlSpCNK0WPnQy0SMKGtZPHOm&#10;L3s4v6k5DmBYJXV6x8OGOUmbi0ZhPtKsKKFi/5F+zJ/vE11zyuqrT6hmXBk/fkwo74WhbLtDg9HE&#10;nx+NzPQHdBLMlOMcNWjRYiACQTICNnv2rKrbbRiYV2W6lAkTRlUCNqjqjFlRh31CS0cw8Xg7W83I&#10;3OCYgjWSts4669RwhsVoIZ1EH7kicrNmzywjK6kTvpFEnVHLRXIpRTOiNijaJDMO2htLe5gRI/ra&#10;lPHMQOfIHF2FULu2eHIwIHNWBVJRCIYekWH0Qw89ND6KbGRup512CuKn4qYwNT2xxfE7ewzcM/2l&#10;sV4VoZxUasSOkd9jxzopXfk4AsA2/aqYaxFQ5DmytsSsJIwcOaycfvpp5Wc/+0X59re/X375y1+V&#10;m266rgxdBhkiEykv/VUpd8pw2/ttMZAx1BdXaj0jwpbHGN3SoXrooam1M2aErNkwMH36lNoxbM6B&#10;S/kHv5nlBbs5bYrYOQXBpybHjhlTwxparv3bteWiiy6MT3+dd9655bbbbo01dc1aYLtRTck2myKY&#10;jI/ZiI033jgInXTQfXPnzquq7JlZN+WJskv9lPm+ImXVYsUwIL/9qkek8hAMV2cPOdBR5cxeAJPz&#10;+ISps6eQyiDvnwjab792AxKk0jakKL+RqBd8+x23lTPPPKuSql+UPxz/+3LZZZfFdAUFiIh3H3Hq&#10;zDv+JsnK+1QQPb/jAN0m/DR62P/yLx8t3/v+98uJPqx96inxKaG999qvysCjw0y5oJQffPDB2IwT&#10;ZdtPQPZTvk0fOXfxiSvK6j4OY35k3i3bdKL3u2eKrCd60t0l2YgDuW6//bos1M5erYLNVGszPWfm&#10;xdFTF198cXwg/1e//lX527V/KxMmjC8TJ02qdhCFHn1b6zY9o8o21bZTDtPA0nvukDcdSyTDFx3G&#10;jBld/RxUHn74ofLTn/40lvMI/8ILLwySZqpW/BxJkt9hddj8Ap8DrOFbv60ubrzxJjEjxF/l67Nf&#10;iODStqaLzlry2/3jQabtyTK945j3+Q7S7lJD9o12NoS9mRFLvfVIf57Z9eAZ/+3XbPwZQ912Mtk2&#10;jhiobHoGyJ5r9hL8zmd+g0aw07R4/JB/gwcjcXPL0GFVMQ9dWObMnVnNjNrDnVsuvez88ta3/l15&#10;4VGHlQ995H3lu9//Zvn5z39WvvWtb5S3v/2t5aijXlA+9an/Lg88cH+ZPPnhWkZGVxeXGTOnlpGj&#10;h5WFi2eVYSOq/4tnVzOnyvTcMnf+9HqtDcEQu2jnVmmeV9WEKRK/7ZqbX0aPGV7mzZ8Ta2IG1fiJ&#10;E+LiNHiVZd58n9taUBWwrz0sqjKyuMyePSOIqOlaUy2mfih7i7XZUQFNxWhU3DfvKCj+mq41AqA3&#10;qpKalpkd10a5LajyO6xMmzal5pcOSvOOXb81Muy5V2czDlnpNURN+DWt1S/vGe755Tqi5tPgwc7H&#10;ssu3iU/1uV5nVyMOjWn8dJ6epQx2+c4LP5oNJAtqQ2THnwa3hlf9CsJXzcte/pKy6+47l7332aNe&#10;dyzHHvfTsmDhnGpndpyG3ijrVPQtWixF6lkNkvvsbOuoqztGwE4//fTynve8p7zila8o73vf+8r/&#10;fen/yu+O+135yle+Ul7+8leWfffdr+qK/1fuf+CeMnPW1KjnCxdVWa8yPG/+7DJi5ND621q4UqZO&#10;ezjq/NBhNSx1b+Ti6mZ6uBk8RN0gr0bfasez1rO111mz7LTTjjGDMHXq5DJ9RvW/vps1a0atZzZ6&#10;+XQgIjev2q/kZHFDzpHMtdZap6y77nqV0I0uCxdUXTJseL03hWut3qwyuOpEhp4aXHUOE3py3vRa&#10;3+aVkaMq4RluM8i8qG/yotGrzTmqpqG1Xcgi/dAQpkbXDR8xqMyeMyPSNKzqsFpjaxrnlLnzZkW+&#10;LKh6WZ409bq5qtfBrwYhtrOrH7Vsat2v0Y58YW/+gtqZrfEsg+fXvKU7TU8vrn7WPK/+p95dWHXL&#10;7DnTIw3KZczYIWXylAfL373+1eVZ++9TDjhwn6ovdi+//8Nvy7TpD4VfymB+1bt0/dx5je5qdccT&#10;x4AkdclQk/kT+s5rX6bTXYuVC6NagytBsV1/zpz5lWSPqj3r0eWss88o73zX28oFF54XCnXmrGm1&#10;MiMutcwqMTJSd/fdd8d5gh/72L+WW2+9JRQnf8aPn1BmzpxelSLyUhXPcF9vqOVcyYZ7CgtxqR3m&#10;6h8lJXyEpyq6SuJnzZpd/Rgbn4XTQxxRn+ntWE/Hzpw5s6t/wyKuRhLn1MbFepoyaEFVTKN6SIqp&#10;FYpnTih/itSzRZUY5nEHCFCsE0TyrLmp6RpeyVszmlCJXTQIiNug6m5hWW3iBD5EPkibYxu8Gz16&#10;ZG2AhlalN68a3yIeUePik0O+SFFVcY2Pxi/CqX6PHjOqmpGRD2PqvbjMmu3g7Uoopbc2KtIjH6ql&#10;sLuwNgbxrDZcSK18nF/DErY0S6swKFmEUQOHFCOfs2fPLNOnT43r7XfeWqZMebg8+NDDkYaxY0dU&#10;Nw1ZfiQ8aOtbi6V4pP4dFGeM6uwYIfuXf/mXcuppp5Ypk6dUuZxf66wOWe0U1fpjlOyBB+8vX//m&#10;18rHPv4v5c47b49OVzP4o87byGCJTe3U1Pqo7ls/68tB5Hf+/EVVzoeFTiHDEyeNaep5rYeipL6N&#10;Gze2+tPT+a88R7tCd9BJEUr1F6ESNwSLnll99Ullww02LOuvv061X2lJrT8LKpmbMWNOWVDr8vAR&#10;TWcMWVJHGtI1PwjniPpOR5hujE5e1WGjRtXOaNV36jO91nSsuGv0y7yqG8XDfeiPGp8JE8aGnpg6&#10;dVqNb/N96DG1Uxt6sobN6DDKh9BxVf+o/+zROc364ebQdLppyFAkz87kSuYqCRw1uiHLiC49NGrU&#10;sIg3gkv/WFIzY8bMssEGa8c3bVdffWK57bZbyh133lYefPCBcvc9d0aY8rhZG9nksVHaYTW+iGs7&#10;uPLEMSBJXYv+iaZCNusdKW2K468nn1I+/enPlqlTGkXjAM43vvGNcfTM8ccfX770f1+KtZATJ06M&#10;Su2Q6P/7v/+rSvj+UEKhcKpCXWONSXHeIKVOcVGmFAIlMmPG9AhP+Ahi83xGKGELlz0zokvJ+51f&#10;eRCfNdaYWAnXgjJj5qxQMqZNkDGKnB8O/TRLZqE0ZU8h2djhN6WK8AiHW2QNyUPOKGNrf2bNrvGo&#10;DY3GxjsEjRJGmjRGGp0xY2vPvtqfMnVyLMrWIFkDKLxmQba1hovDH62MZ+IY52gF+UJSZ5ep06aG&#10;W2GNGz8y4jF9+oxwO642bPJFepTLjJkza/pLWW21+lzDUPNgZvUDUcy8lWfyytW6JjuGNWDKae6c&#10;uWXUyFGRt/Js4qRxsau41cktHg+cF3r66WeWr33t6+WOO+6I+mcq8+/+7u/Kd77z7XLin48vP/jB&#10;9+MkAyRP/T3pLyeV//3f/w0ySOeY5iSP6q26nbxRB4cMk+2ZMytRWrAwOptG2KZNmx36Q53QwaO/&#10;yL46xU9AJv22BIMuElcdQetx1UE7+jfaaMMyfsK48tBDUyIO4s8/umpIjUsNOtzTU3Ta/fc/WP3U&#10;ERsdftFrrmaaEMy5cxcEcaNXdDTpjOnTpwURzQ7XqEqiED46iXt+m8ViELMxY8ZW+3OC0MKoUc2J&#10;D9JlNoQukJ7x48dFfIWhw6z+izddqa7zj7vZs42mLq55P7rmZ1P35bWwGgyKd/y09hExlXf0BD8R&#10;Um74xa6TCIQ5bdqM+sxaSkczNT61ePwYkGvq+hPaNXVLQZGqxJSiAzMn1572V7/61XLOOWeHklCh&#10;3/a2t5Z//Kd/rD1a32Fcs+y2266xVsW5gjfdfFPNoUHl2muvLVtssWXsZKaokRO7Zo899thyzz13&#10;lRtuvL5cffU1QTissdHrPu20M8o111wTCpbyXn/99cq9994XxIgSp5gQydtuuy3i6FM8hxxySNlh&#10;+x3KLbfcFmv7Lrjg/Ojlrr32mlW5NA2EMO69956qrB8MZUgxu586dUosnqYwb7nl5lC0CI9wxJcy&#10;FLdbbrkl/OYHe0jZaqtNiLwiK9YOCXdaVdg+OE5Zek/hUu4aBu7vuuvOcvvtt4e7HDG49dZba15d&#10;Ux586IH67paqYKeWddZZO/KaEvVpvIsvuTjy5eqrr45nq6++epBR07Py5uGHp9Re9ENVCU+t5XRW&#10;LAp35uPkyZMjDtKsoaGIfZHFF1rOr/F96KGHqj96883Shpkz5lR3V5e77769bLXVtjV2nfK+ast9&#10;A2zWyEbzqxPyUJ1o19Q1IEsMgsCoLw8+eH/tzH0xZE8dG1Z16j//8z+X97///aEfxo1brWy6yaZl&#10;m222iTpHnuctmBf3666zXtm+1uOGlBjxWVR+9rOfxSaH2++4pVxw4flls802jTo5e/a0ctJJJ1c5&#10;vSfqUS2WqFNjxjhKBaFTJovLz3/+8/A7Cd6uu+4ay3zMKFxyySW1vt0R4UyatHqN09bRKaUv1N+G&#10;UOpoISuLqm67udatc8pVV19Zbrjh+tApTT30CUuzD83B5Ndff32tX3+tdm6sbm6o9W9e2WCDdUMP&#10;IGT33393+HPRRRdH+q0h1ylV3xu/ZsU6wMsuvyzWI8rjddZZN/L30ksvru9Orbrg6vru5jj6a9NN&#10;N4m6i7ydccaZ5fzzz4/8V4/Fe821JtX31gYaxWxmHKZMmVr1TqMvrTekj5t8nVOvlbTNpbOMRi6O&#10;TWkXXnBhmTyl6pJ5c8paa6xVVpu4Wnmo6pvrr7+uXHfddTXvtqqkdHQQ1wWVxNK7SfqeSWhGcVfO&#10;mrpBNfP7Rd+6n0RjhSDK3/3u9+KzL4cfdkT9bZ3f0LJ4UWY2Jd+TrsWUBbOqQjobwfSFCMPs1133&#10;t/KqV7+qkoH76vMFVfFuXz7zmU+X7XfYtvZcKbKmR4tc/OpXvy7/9m//FsoGiTjwwAPLpz/96TiS&#10;hp8U7DHHvDh6hZSQo2x+85vfBAE87nfHlZuromqU2DrlJS85przmNa+u7kpVuhNrXJrpnde+9rWh&#10;kLkXxtvf/rZK6nYqv/jFbyr5uSQK1PEG2++wQ/nwhz5Uw14/yMuVV14ZCs2o1+WXXx6Ns1FDcTJi&#10;MLXeU+prrb122XeffcvOO+9UG4zhoQzPOuusmFJqev2Dyt777F1e/rKXh0KW9jPOOD3I5iCdgYoX&#10;HX10OfzwwyNvVHAE8lOf+nR5oBK3IdXORz/y0VrZt4rRuxNP/Es54YQ/9dgdHAdrf+lLX65xaUjh&#10;u9/9nnLiX05s6lY11il9qKaLLtAQmN7WCPz2t8fG6IgGa/qMKeGXHXwaHoe0Pv/5zy9HHXVUNCiv&#10;etWryvBK2GfXxoi3Y8eOKzNmzihDBg2tjdnwMmr06HLVlVf3kveO+rDKQvkuXJrUDiDTGs+vfu2r&#10;Zfvtto+jlip9qOWgnnRXzKsqyKJ6SvaRgYbwDi7X33BNefVrXhn1Sodrjz33KP/z2f8JAswN+zpM&#10;iBPC9j//8z9xb/TYiQcf/vCHozOUHZUddqwkr8r4hPETYiTqk5/8ZBCW0047LUjPmFGjy/4H7B91&#10;hnu7bdWjZlqyhMyr9+qg8nvxi18cuuGiiy6q5OyqmpBBZXwlmnvssVclnu+NdXj33fdAlPPIkaNi&#10;9M9h+L5shACaVjUNObGSmjXWXKNsvNHG5c1vfnPZcccdq79r1XTMLD/4wQ/Kf/zHf1TdNLqMGjm2&#10;PPvZzykf+cgHa/wnVH+Hll//+riYmrZswqje+9/3/qrD3lLzcHHNm5HReXvrW99aw7mjjB0ztnzx&#10;i18sz33us4Ns/dd/fbJ87WtfC3FDmJ/znOeUz3/+86GHdBxfVnXSBRdcUGvo4rJ6Jarvfve7ypve&#10;/PrwF0m11hnp+/3v/xA698Gql0yP26AVx4aNGV022mDT8qIXHVMOO+yw8pe//KW84Y1vCB0y+eHJ&#10;kaem0IUdI3aV/G1U8+D44/9YO9GTqk5eUPPUDI+NjspgVW4re8MaRWuamw2gpra/+MUvlCOPPLzs&#10;t9++PSoidWeuN2yWmnXDKpNzKn5vk3CfCsTVb/dpJ+03DW+LxwNZabSKoMlHZ9Hped51112hGI2O&#10;EVCHQLMjvydOHBdTB9zuueeeMd1CWXl38803R8+zmX4dVt+tVW6+5eYgHxQ//OM//mMo6wvOvyBI&#10;m1EvI37/+7nPVQX5o+pm9egJI4KmX/irIRA+Eva73/2+fLISptNOP62SmWll2vSp5ZZbb64K6cTy&#10;4Y98OMio9SfWkz08+eGYBvrGN75errziitrbfKDMrD3x2++4NaZM77vv3qrwL6iK95flhD+fEIrS&#10;SMCGG21YHJzarI0ZVO6pxIl9HE6PDPmK6diaZxqCG2+6MRojlReZveXWW8rsObPKOpVcjasEUqPA&#10;XVTo2ps2xTt7zswyd35zDt9atXctP02BmKqZX9PbrHmp5VPtI4MLah0w1fqJT3yifPzjHy+nn3Fa&#10;uenmG2NkIaZ+avjy30jfCSecEMpevplyFt/mg+NNnVGfTK/EFFKNp8a3RYvHAtlZisXl7LPPjk7S&#10;4CqoZGrnnXaOUQr2NHTkylQf3YI0qL8zZ82MuuWzkNbIksGpU6eH3XkI2pBhVVdMjh33X/jC5yqp&#10;/ko5+5yzqryOqPV9evnD8X+INbw2ZiBu3NM37ukMV3Fxb2Tq29/+djn3vHPjQ/6WXTz40P3lTycc&#10;X778la9UUnpjJSdrxRTs3XffVcnVW8q/Vr8vuvjC2lG9u9xw0/VRn3VGjd4jfO94xzti9uHBByfX&#10;+lzim7SIq1kA68+uv+G6Wted5TmsxqPpJNNR8kv4N9c6i9DRjzppRr7ur+RL+nW8dtlll/qcLkZW&#10;e9av1fydU/VNLkORvuHDm42HMSJf/+Sr9XtDhljXNy92/3/iE/9ZPvDBD5Y/n/jnWJ/88EMPR1lM&#10;qXGlcy++6OLoXBsVNROgzMbVDp9OMVKi8xvhVr0o/6wZFra4Lq4dQOW8KAZDuhOVFsuPVVIDZ4ND&#10;6LJSuvdMRSWoKq93WXHTfovHByTD6BTyJh8pJ1N1nstjykKPk0LKht8iYkDerFPhJsuC8ru89qit&#10;18qRNZ0VbtkB04/89qxZM1N71VWhmL4x/UDBUy7gnZ4issO+8uf3i198TPnQhz5Q3vuefyhrrb1m&#10;DWJRTEVedtkl5eprroq1azZQnHbaKeWSSy8qFjEPGz6kjBs/tvZKjypveMPry/Oe99yy7noOLx0S&#10;Svekk04sM2ZOi7Vqq602vmy88YYxejloyOJyx123VUVXe/TVX6TrgQfvq3lmTd+0mn9DyhVXXhbk&#10;in2bL2655aYgbYjd+husV1Zfwzcka898pANPa8LqvXAX13y36aJZTN18Eo2/NnMg2xQt4si+UdNr&#10;atpOrWmaPOXhqtxHl6223rK8933vLR+sivtj//qxIMzPe97zolwoZnm2ztrr1h7/f5W111k7ynVR&#10;LSeNxSGHHlL+4R/eU/7tYx8vH/zAP0d+t2jRDdEZqVDH3auX4AB5hEO99NwIT75zVefVV7rFSQee&#10;kclFlezoOJoyRHDoiRjtqDJO77NnJPDGm24odpwjdM0a3NoW6ODUOnPGGafWOmRzEx3WnJiQJCjD&#10;Rx5f+cpXlr9/598HqRzjKxE1DeoWXYFg6WSp27/81c9rR/HUGv7c6IDtf8B+tU79a9Qdo4JrrL5G&#10;6CI67jvf+U6MkIs7Umd6Wbrkz6WXXVzuvbd2AnW2aqfw2r9dXeM1pNZxGxsGB4G6487bw776bVYA&#10;8eV2/2ftH3koL+WHjRuAWMnnGvPIS/mabWPc0xULGh1Mr8gHI5y//vWvYx2tKVKj+O9+97vLf3/y&#10;v8on/uM/gpyaWTFqp5NJJzvzz3NlBdI7ftz48qKjXxRuP151xQc++IEahoOlbUZrZEJaWjwxrFI5&#10;SCE0Ix/N+i3CRVBUylQm7glqs/apST47kHZarDhSKchTeez3nVXZgrz2W/5OmLBaKFvK19XolZEk&#10;U4bcIV2eG96/+eZbliilLCPI+3e+853lF7/4Re3t/ra85KUviWkJPUJKyigTt+KjvMnE4qo4kT7P&#10;TNuYUnz3u/++/P3fv7OSkneVI454Xu1F1vAq4XJW1fkXnBvTORTpGWecFkp65MjhZYcdti+f/vQn&#10;y799/GPlda99bSVA7yt77bVnKHCbH4jVfffdUzbffLOy9dZblX322atGelGZVcnmnBpHu0zXXddH&#10;xTcJ4qph2GSTjarMVpJb72+++ab6e+NY22fEr0ap+r2g7L//frEGZb1KIK0ZNGVUHYR7I3saqmZ4&#10;3j0CLP2IbLMexuJqGzKM1v3q178MUmn3m3C323ab8rKXvSSOkLDu8XWve1353Oc+V770pS/FFJU8&#10;MzpCUVPOUVbVmHrdZ+99ah68t7z2ta8rf/d3b6jht2ixYrju+usafVAJmI6hUST6uxtSd+eIsU6f&#10;9Z6pvkM/+Fev6oY6/fa3vS2mQn/xi59XOX9p1QdNh5LFM888M/RBbEjqAdLTuEduhpajjz66/Od/&#10;fqJ8+MMfrB25N5RjXnRMdKTULaP1duybotQB+va3v1X1hjPrVi+77bpLrVPvqbrqHbH846Mf/WhM&#10;7TruhF4zamf2ge6kE9U15JUOQUZvv/3W+ntEtXN7ueSSi0MHbbnFFjXt2rrZ5corrwh9d++998cM&#10;hnjrQO+///49KXkkUicidnHtMN75S/CXMZqI7Bllk/dbbrVl5MFrXv3aqPPWPTpu5lOf/GTZZefd&#10;Ir8c5vxP//SemPoW1rSp06Lzbtr3ve99b0zvHn3U0TXNY6Lc6RNrC6PgWjwhrDKkjkCqFAzBy54W&#10;oVRhwD1o4I3mUAY50qPy5vsWjw/yUp4ri1CLNU8H13v5T1HTF15FPteryuxm8eJBNsUscwAAlzxJ&#10;REFUtYfpyxLWes0LpWDoXhkqI8oAUtHGfb1SEDvssEPZtSrOww87PJTklMmTIw633X5bjN4pa+W7&#10;xI9K7MhHc6SKkbSJNT7Nx7f323efGubQUJY2elxxOYW5MDYN6AEjRqYmvDcVctJJfynnnWfh8oXF&#10;cSc2Roj7tGlTY+3eeuutW7bbbpuy5557VLkcGX4LE2nTkxWGKV5Km5I0taqxue76vwVpW3PNNWrY&#10;D0W+snvkkUeEu2233TYIozVE4o4UI2eZ500eNQvQjdghsghd88zxDIMrids2NmeMrHkhj04+5eQg&#10;cZ/61KfKz3720+idayRMi2sENTAaWvUmSHb9M20jbg2Zb0ZdmjJt0WLFMHLEqKiD6mdQi6oolqWP&#10;yTCQNYaeQAgs5k/9kKBvHNex++67Rf22BOSQQw6ODT6ORXK96+67ooOU/ib4JQ7qh6ulHM6js2bW&#10;mj1yTx94f+65Z8fvW2+9ueqsWWFMw3pv0fsvf/nL8qMf/aj86U9/iiUV3ASJqvXGpgx1x6i4TSEj&#10;q65AbtVro2+IaUMYH4hR9be85c1x4P6dd90R08nOtENKjViOGzMuNiPwpxuEKZ2MOp333WBtmzqv&#10;o0xn1iofeW3zw6c/8+nyxf/7YvnJT34SyzPoxyOOOLw8+9mHVH8bHT9vXtULdELVtRFuLR/6kf4x&#10;sticuzc0/Pd+wQIjhj2Bt3jcWGVInQpoXRUSkCQOUmgZghYVqRoNEwElZN7l8xZPDPJS/quc22y9&#10;deSv39ZRLKgKmGJEvA3lUxTeIV8IhPLIcvLOKe7geSpr17z3nGJKEm8qxpSIsCgQip7/iIfypjz8&#10;znUdZMWInDgiVhQrJYzoUKhNz3heKGVTNo38lNiJ+rGPf6z8v//6f3H913/913LqKafUNM0JcqVX&#10;SwkjaKYkdt5559g51/REFwUJtAaI/5Q3AnfIIQdF79ZI85133hHx0jtHrky97LTjTmXHHbeLNUK0&#10;K5KHSImT+Ef66z1laUoppltjBE/D1EyxuE/ydeCBB5Q9dt89SJ/n06ZOLcf97tjyjW98o3z4Ix+N&#10;EQWjco6XkWc2VTT+O7uu2eAiP9dcY81ojK2HcU5eixaPBzYakC9rrdTV7Dx0gw4aXU2O2Uc8rLlN&#10;3dCpK+gDdXjCauPVhFjGYCRe/VYv1Edm1GhnPTbush1Iv8i6DVdGnUwvWt+2ztrNcovhtd6NqfrL&#10;TtA11lg9Nh41dbP5NuxFF15YHDBh7Z5NSnTFueecGzrLe8ez2PWO5CFGe+yxR2w8qAFH2HbM0o3W&#10;9MkfOmKfffYuW221ZVmtksDrraO7/4HoeP7tb38Lf3R02euGyJPqT3Ndml+e0Vv1V9hr2sPm8HNL&#10;TOgwHXPHJhld/MXPf1E++9nPlo//28fL+97/vhh9+8Y3vlN1uRHWEmUXR8zYDFeVjPzgpynnZqds&#10;E4ck5toFOqzFE8cqQ+pA46Kiq/QW3VrAaa2GXUGGxTWYhJfCsLPJAlv2PIO8tlhxUADyHiza9dsu&#10;Tlc9NUrsjjvurITlzrCHgOt1Nr3fwVE+lBd7es+m+ig4FR9p6Q3Pm2MDZlclMTemb9dae634hqSF&#10;/t4b/bN7i9IQpivFYjTAe2SyOex3UJkzd1asgau6J9awWY+25lqrx9o2hwBrCDQKpj+cF/fc5x4W&#10;yvV5zz28HP7c55S99t6j7LffPuWww55TXvPqV5VDa491zbXWiPV5GpTNNt+0+jm/ZlTtfMyYFsey&#10;/PnEP1VFNqTsf8CzyqTVJ5V9q/uqBytpvKP2fs8rV1x5RcQDGdx1151rnEuZOKnZKMEva+fcO/BZ&#10;Hkb86z0/3Of5eNYKeR7r6RZX0ldJ4nbbb1P+5V8/Ul71ylfUBnWHssaazfobpK2q89iUYqOLxeFv&#10;etObo844O8+Ukh1zw4YOL/fed09MeyXpUw564T0l1MW0aNEdhxxyaNRbskcO6W4y1w028VieQd+z&#10;i8DYRdpNf1tH2pC35nxII+ZGxJvjTBCvZlOSThQ7Oj0JOoKfyIzjkZA4O1s9sw7Oe3WQ7hg7rpKZ&#10;hfOKcynVebpCXdtyq83L819wRDnk0ENjPd2+++5T9drusQaN2WuvvZYsb1h99dVq/VqzbLH5FkGw&#10;1CUbsO659+5y0l9PDF1Bzzjg2JcvhG35hk6iHa/Iaw217F47a4huTyoeYTrTpN6mgcj7+gdpz+iZ&#10;42L+5aP/Uv7h3e8uu+6ya9R/8bVBinFEyYUXXlQ+8z+fqcT1wz1T2c7am1vJsDXAg4J808HWItPx&#10;OtE690brxo0bEXlr1kG4LZ4YBiypM1oACByhNOqisp933nkxxG39xHHHHRf3ek8UgEacoHLjeAbP&#10;kTtkz2gOQW3x+KAuGiHCv+QxRRnrwtZZOyosXH31VXEaPNKnZ0lpNWsf58f3FU2DUAYqtilG32Zt&#10;RpvSTyNTFK8p3sG1zOdX0jKiKrCxtQGYVe668+6qWI0SOoSzUb6NEi61jOcGAWRfb5LqiONnqt3p&#10;02ZV5T+oTH54Splr0W595siVvfbcp8yft6Bss/W2NYxxEf7wYaPKgQccVH7w/R+V//ns58qPfvTj&#10;8pUvf61877s/qD3Vb5XvfPu75Stf+Vp585veWh584MGIp3WEh9ZGq/oahqK8+KJLyj333FfDGVo2&#10;23Tz2psdUrbdZrsyetTYGv6QcsMNN5cbrr+xhjm4rLHGWlVR71XjPqrMqcRpwfxF4Y8jREwHjazE&#10;1XEM4j2n9oIdlWEdkfP5+M/OooVSPLiS3mE1DSPi9+677VE+/OGPlo9//N/L+977/jBvfOObyqGH&#10;Prsqa4ezGrmcHedaXfu3v9X8nlfLZ1Fxlt+8Wk6I3Zgx4yPOysnBpSNGKGthKS+NRZqmHFs8s5Fk&#10;ATT2dK76vO6664S+sExAR8qu0TvuuC1G0JAVO82H1c6XTsyFF10QO0Tdk6ttt9261rFxMeqMTBld&#10;oluazo6ZmKFV3oU9qMyaOafWcaNDVV6HOlTXTAL9wohPc6A5taPuVnUT+sL0MDfsOXKk2ZQxOuqy&#10;3ZsH7H9A1M399n1WGTt2fBwp4lNhm2+2VfnPT/xX+b8vfqH8z//8b/n+939Qvve975cf/vCH1fy4&#10;6o+flDe/+S2xiWzuXOvqRscGJZ1RcZ5V9dq111xbO7zTaloHl4023CSI0sEHHRq6bHbVa6Z5zzrr&#10;jOpmWGzM2nvvPUMP64zKk2ZzlNF6awCH1DxqvpNrVsHXNeSXfJPv2fnLWQAd79tvv7MccMCB5X3v&#10;+8fyv//7+fLJT36qfLSSvBe+8KiyW9Uh8gD4b+3xHXfeUv1YFATOger8MwoqLr5uYeexY1bo77lz&#10;FtR8WxRf+skRzgb87DQtlhcDksUQNqx/QQ8R06Mz/P2HP/whiJr1TNYXeE6JOOpCrwAoEruCnH+E&#10;zOlxLVnfQNJbPE4sbnaKzm8O+kXyrPt40YteVCaMHx+K2WLoH/3oh5XM3Bv572wmw/Rnn31unD01&#10;sypTU3rOlnr9618fis4onVGg6dNnVvIwJpQeRW34nluKjRKeO7cSymHDghzZ4o/kiAsCTwGvU3u2&#10;pkIH9xA5pG1eJWzeWZvmQM2TTvprTYe1JqZ7S1VYu9eGZHg57LDnxvlKyIt35513QfnVr34bcTWV&#10;gEA6QHPYsJFV+U6vHYrjy3e/+/3wQxwQw3322Tf8qhJYe9/3x3EqD9z/YJXFNcvmtWc+evTY2oPf&#10;u2yxxVaV+D5UfvObY6uiPicaHnFyuLWvOiBySKw8GVcbD/Gi2EcMH1mV6Z3lhBP+HGTwZz/7Za0D&#10;dweZrU1VNFDyRgOn4fre935Qfvzjn9Y6MqOmc+fy6le/Kr708b73vbcq7f+uDeymUccQxmnTppeH&#10;Hno4FDFCt86660YdHFrjhkzfUvMOYW7I+WWEQTJDmTcmFXO9b/GMBz27dCSoWS7giwxHHfXCMnos&#10;ojQ/jtj51re/FetP7T439Tm/dlIcZG5jlNFuo9H0yPNf8PxYh0Z9G9VujhBykK2wquT1dGhG1E7R&#10;hAkTo/6rD+r/qJFjysTVJsU7HSD1tTkXzuhR84UZukTnUHtiZE978teTT476WEOIOrjJppvFmjhT&#10;nz7D5ws16rt2yGHB/DPCNW6cEwBs1JoRR4U42sRZbc7AbAYoFpU999w72ib+T6n17ctf/mp0WLfa&#10;auuy4447VXtzy1577V2J4/hYe2wAw6HFjkpafdLE2G3fzI40hM2MxlprrVFq8qruaI4fsrTjuOOO&#10;LedWXfbbmp9GBJGyZnmGtW/N7mJ55BSDv/715Dik3Jre5z3viNjt/rnPfT529NLzchiRtVntgdqZ&#10;Va7SgKwpJxYsObnjjruqnz7FWCJNNqIJo3axq5uWvK0MDMgvSlAGFINRHYJnvYGRN6M/zjbaaaed&#10;YkgeWTMSxN5BBx0UbpqeYTO/71RuFcnZaab7KBrvVgTtFyUaNMdsOEvKaNjwIB2G2Ndfb+1yzbXX&#10;xk7Y0ZVYX3/D9THtfestt5XTzzijXHLxJbGAWFnIf0r0mGOOiUNuKYWmp23H8vBY36U8055dZLbX&#10;u0fOjzv2uKo7moXWntkdaxqCvFCEP/vZzytheiB2zSXJN81z7bVX14biuKq4/hqKl0LaYostglg6&#10;fJeyNm18ww03VKW7MNa+iO81tQfNnH/+BSF/Djb1/VoLn63ded3rXhNxJ2vCo8BNTVj7Z9rfzlFH&#10;GDgw1OfCyIcwLBnQgCBMZNeZXe95z7uDuGocKEWgfM8997zozVPU1rs49NP5W9Jj3aIRNTIpTfs9&#10;a79y4AH7Rx5+61vfLD+tRPqcc86t5rxy+eVXxNc2Lr740phKOaOWDXvMTjvvVN5UCZ/jCfijMZJe&#10;xFhaTGebnrrggosjD4444oiI3yNB9tWtVbUOaNaq6ZK87IS2X5Soqa11gQH5ksY03Hrrr1vuvKP5&#10;cgq5UqetE2Muv+LyODNR/VL3AHl7xctfEbvYc7pR/eS/z4eZmQF1gz7RqaMX+P/HP/4xiE/okyq/&#10;DgI2UqQ81Lkf//jHMXOAsHFPr0yfZm3bFbEk4bxa7/hvWnG3XXcrb3j9G4LcGEW7sxKXe+69J8JW&#10;zw04WBt70UWXxMwQo54arXPgsGOFXvWqV1b/RkbnddKk1crxfzg+9Axd6kB2cfKFHZ9N09H1XdXz&#10;L7gg/BWGOMpHdU9+yAPP+KGTzY0wG90xqNxbSdyfawfQpxrlBd3BjXDo1wMOOCB22yNi9O7Xv/71&#10;Gv+LQg86fFma6AAzLBddfFHoBeK/2267RUfeNDL/brjxhnLlFVf2nLW3MKbYb7/t9nLO2ReWP//5&#10;L9FhFqb4iT+kfDwSq3Y90X4i1fSEEegn8kWJAUnqJIYAuOo1EUyNICJnfQLB0qNwGKO1WoT04IMP&#10;jsYtCZ3Mc+wF4qeyrL322nGvEq0IWlLXoGZxyFvVj0uFs5aRKdSNas/xpptvLvfcfU8Qtdur4j7n&#10;7HPKFZdfGbu77qrK23TDeuttEN+BdY6Rz9Pww/OYBpw5u3zxi/9X75sRJ+exWcC71pprV3IxpNx2&#10;6+3l17/+TSXnPm1jEbL3b4zjN7hRRr+tRMe6vpg6HDKs3P/AA3FK+mmnnR6khHIRf8r6wx/+SJwW&#10;b1RMZ2HXXXeqcW++f/rQQ5NjmvbiSkh9YeK8c88vp55+WlWwV0cakTGy+NKXvjx63k2vf2gsiEZ6&#10;hg3L8/hK2XGHHWM9keldU6OmfXzTMk5yr4R29KjR5b3veW+M4JGfJInNCObCmn9nx+Jj+WEJAvtz&#10;K2ndeuttanznxpQQQuk7knvsvmfZb7/9anqmlrNr/l922eXlvnvvr2Tu9tjBpkd+diV40jF71pyq&#10;iIcHuX3LW95W9qx5oaE1Uqg+/aXG0ZlVRjDUsbPOPiuU/h2331He9a53hUw8EmS/JXXPdFJHdhJ0&#10;pXwhyzYv2TDks1Z333V3ufuee2P0ytT/RbWTcWqto5ddclnULXm2/nrrl5fV+vWOt7+lTBg/Mb5w&#10;oo4jaGT9e9/5Xq3HY4ovtZDbN7/59bEBwai+TUw//OFPYmROHVPXnMvYfJlleOiTk/96cnwJQQeQ&#10;LkI2zzv3gkpiKkGrpMZzcfZliLe85S21Dh9Y26KZ0QHcZJPNgizec/e9xWe16Iorr7yqdmAvLaec&#10;fErtzJ4eo3e33HJrLJfYddfdY/e+DrGZBHnycNU5DlU3E4CMGl3cZZddy9FHvyjykF4xynhiJUbj&#10;6nt5Que9+93/ULbbbttoD80q0BXsmhI+88yzyi233lrzo+q4qieiQ1Zd+kKNcBidZ3K5++57lG23&#10;2TZmAc4/7/xyac37O++8Kw4ZPuOMs6Iz6dBmJFcemqmgc6wnPvDAg0L3mH6Wx6ecemp0MBfWsrm/&#10;6hvleVElhQ9VvfX+9/1DxFPdoX/Fl3k0Vu160pK6mhiVRk9ET0WDZBTB2Tx2TGrEZI4RPAvywXc+&#10;k9CpFK7W37mqiBphypefK4KW1C2FHZd6wj4BY0HyzFmzak9vTjRiL3jB85eQG1N6plIcOrnGpDXK&#10;TjvtXLapCkRv9Z3vfHstS6Omi2pvb1JVlM3H+inab33rO3EwJuG3nuvoo14U5B3RoXCMUNlsQblZ&#10;CPyhD3wg/LEeRRn5rJheIqJmM4bpDJ/EQUqQLDvo9tlr7/If//4f5eCDDop1ZbbkU4o+CbTvPvuE&#10;wkaUTPcMq2mZURue2bUzIB0bb7RJ2WLLLStxelaN2zFlm6rknLiu0bADbE6V2TPPODPSM6sSsFH1&#10;+Rsr8Tz00EPL9GkzYipi/PjVyu9+//tIx9xq37cl3/nOv493RpNt/mjI1MhYWL3BBhtH42N0kv11&#10;a8O1W20k/vu//zs+T6Th0IsWB4TOZ8wmVj+RMaMQnpuCnl579HYKjh09vmy4wYZRZi8+5sW1kXhn&#10;edaz9o/wNCxGXxFQv3Wsp89svuShMd1ow41i5PElL3lJj0R0guy3pK799mvNpSpnSzvXdKY8WFz1&#10;wexKSLYuO9SOzqSJa1QiMq4+1dgvoFljFH2rWqd02n0i6/Wvf12VRUs7Gn0jL0MXVAL2q9rBs4Cf&#10;LrLD/JgXvaSsu+560R6YHkTa1BduzAa85S1vLRONRNeOkrWo3/z2t2OZCP+sN6OjfKv63nvuqe3F&#10;alXWNy577blX7XC9p7zwhS+oadIBtRxhdoy67/+sA+NbtUgo+wYMvKP/xoweWzbfbIuy3bbbRVqe&#10;f+TzY9rWu7FjRpZplRwie2eceWZNmzXHzcHLL3/5y2tHc89o35rjQYaVP//5hPi6A/8R3bfWdExa&#10;fWK4QWpD38amBN+bXaNm8+Ayq8bDBiff16ZD3/ve99XO3X0xCtcs8RhaDj3k2eXggw+scXUqwPDQ&#10;ET7BGOSv6nUdY7ppvXXXLxtvvEl59qEHx5SsQRX6Mj4ZWOOJkI6L8zTNFjSzHHTqerUs9t5zn3LQ&#10;QYfGM7JgQMW1O1bterIySd2A/fYrIQZDyobjNcqGphE0FQAMkxsdkXjfFXVl2DWqYYiewkUEDc+r&#10;lCtC6kS5/fZrA+VnkTOhpGTt1JpSG/u1154YU592mFrcTHEb+Xrg/odi9G6rLTerbkbWXt4WQfpM&#10;gRgRa77FaO3F8FiDNn786Erqvh/TrUb7lKEpgi233Lj6O7sqhsnltNPODjK3eJH1NIPiG7Bz5viw&#10;vvPqFpWTT/5rmTN3Zpk6ZWb02psp+jnlxhv/VpXcQ7HLyzONBzKY62h8zmzq1OakdOvn7JSzq/Ta&#10;a2+ItFBKOhWman0f0j1ZsjZo5EhrRUrYGT58UPnrX08v999/X/VT73tIHExs2ga5aj7nMzTW0jVb&#10;/2eHf3vvvXdVkCNCscpn5Hn0aB/iNgo3ptx6602VmE6JowaQ3E022aQq8EkxrUJZaLxsrrDMQOMR&#10;HY8KcbL8wPSOL3DY3Tpjxtyy6aYbVgW+fjRi48ePqeE0O9fkqTJWLtbrPPDA5Piqx4MP3hcNljz1&#10;AfJNNtki/H8EoqNjE8WqqpxNHS3smjxyo8Fqv/26FI2+SLOojBk7NGR4dCUR8spasLvuuq/Wg8mx&#10;Ls3OSJ0x60+tiaanyaI8bGZXHLdjWcaIGE0/+eRTQg9Vsa1+TClHHXVE6BLTtEbqzjnngqi7pjGt&#10;E33Vq15e/bLL3sHpC2rdsTN9WJXth2t92CA6mqNrh8dUsE8G7rrLzrWurVPDGx3hq5sg/jVJUTeN&#10;+E+udidPnhJ1zMYodQhpomdMUbKD/NTHEQ+HFus8PfywUf2z6vvhtb7Nq/VtdOiBjTfeoJKvu2vd&#10;XD1mF2688bpyxx33RFxtkrB2d/ToUREHpM9SibXWWr2m+eH6fmzt6N0Tnb0pUx+onbeNK2mgK1aP&#10;pSf33nd3JWrjypTJs8u2225ZO73b1Pyz6WxEuKc3LFe59967a94uirZW/DfaaN3Iu7XWWjv0xUMP&#10;TY3n0mTwRZnceuvtVY/fWa677ubq3/Aa5pq1E7xp1UmOcWrO4bS2LtvoR2PVbTvxhJX57dcBSerY&#10;JSwams985jPxWwX2sWMkTWIJ+Te/+c3offidpA4ZYIfx3VCL3Qng29/+9qhsy8qobhDlltQ1aMov&#10;02cktOl5WCQvzy1g1itfuMgax9rzrso4plKrotCDS6KRUA78dFVWaU8ZeR7v/NVeftozWqT4Isc9&#10;867WgbTD8KexV5/VCoIgWhRMXsSHHGmE7fqq1oNAUdjiQN6UL1LDvV58nIVX4xVB+lPkPcXf7CAj&#10;b03YwmjQyEQjh43fFLDH4urKr/TMH3gWd/Efd51rQBs/OYHMN3numYaTw0h3WqrI35k3jZ8CSHtC&#10;r9eeRHXaFaZ7r1jlV94/Ci2pa0ldBxrZSpChjjPS/FXxYkWdY5csp+4me1GPHyFzPW79qAi5lLeh&#10;h7hRHx4p20zzvPGzx4sK7z1rlpAMiXqhXamRqs7Tvng34TJNuMKnU7ynqxqdoZzJQY+eELeIdPON&#10;Zmdjxrq3qltsXBpVSVnqjaXhNH5zJh889z7Tm/C7iVNzn3FdmsYmruku4iK9kYYenVXJsb8mvB57&#10;woq8a/wFbvkL4iSdnWFEAiuaNPiNuDSfILMe13N1Q17Tq9zzJ/1/JPixqkLePsM/6K/gCQZjSsqI&#10;hkpBKAiZisIO6JlpTDXEiKB3TLMIf0hcjWx41uLxg2JY+kesKF5HawwrDthUmZt1FovjSA27MClJ&#10;9V85pAJJE372XBFApHjokNojr1f+D649w2gUK1mI8DyPRtJ7/tXyjGc978JN4082puxRJtyIRyoo&#10;8fYs7HBfr4zXFJ5drnalsmddm551418TBn/5J805kkAG/SaHRuS44ze5jbU/4h1x5VemgV/C74lL&#10;XJs0+90oy0RPHDryr1GwcRt+d+Zrpz3X8KvabfKoCSPikOELM/LRwc7eN/YbP5b6leG1aNEXUv4a&#10;08gYWUt5W7yIfPUy8a6pm+w1dc07strIZiOnfjf23CepyCsId+lzdnvissTvRn+4NrtlO/xbIv89&#10;bnrqFgPaEjqNn6lXELAmbj1pdF+vje7wW1x6jPrHVsQPlvrNv4yv9xluZ/id9+lHXoXdhN+YuI9n&#10;TV4akJDW0K+d9lI31fsYtOi5j3yq9qydG1TkWXUf/j3Sz8afZve9Msz4NVh6/8jnLR4PlOiAgwqj&#10;kVR5LORG4DScyB3h9duIi6tGtJkOXPrZMFNOpp4Mey+oPQWfVGkqXrLgFisOlZHpEalo3JtnlISB&#10;IoqNUmoUZH3HTiiHxzBL/F3W/fK862avIYoUlnUgTDyrcqVnygi/UdqNogoFX6+RhlBU3cLK3/XK&#10;izD8MfXik0ZNB8Rzo5bNNyyX5Uf+7vWO/ZVtloTTec373r/zvkWLlYFuctaQIsZ9kgTm0fKYv7u8&#10;6ybryzJL3PfyY8nvXu+6+KGjiHjRGeJuWlhntpsf3jfEqOk0Dq6d4EhvF39XilkS/rLuH/sdXdXo&#10;q8Y0BLpHp/fyo7Fbg5am+nxp+XnWazSwsdTiCaLJ3QEGQpAkzHo4hA1Js26haSybYWtEL9dfcYPc&#10;uRodsRbIolkNuLUB6abFE8HSyhymVmhEzqjUkJrPykNPDZHJSr58psPPlWwo36U976b3T8lSsEm0&#10;KCHPmymCZuv9gtoZAL+jF9vb32rfZg7+zJu7oGcn2LAY4bPLNRR5DY+ylz+93T+26cyflWm6hdXN&#10;tGixMtFNxhr90eiKpvGno7vVt75Nbxnvy3Rz35d5tB8N+WwIKB2oQ5tp6G2kL0f16JXs7HXzd+WY&#10;R8dhxc3SDrrfS8ulm90sw7AcZdfZzqZbaEndysHS3B1AUPimUlUC5wJZTI682TBhYaj3yBqBcUX6&#10;cuSOGzt/LHjlh6lXGysagWyxcrBUgainQZhV5mrks9+eZ6V/+kyjbI26JWGLUcVecWsUkVFeazKR&#10;/6XTtp3K7ZGG4vO/NGevvfnKgwXB/PHM4m0jd5lfj21gee0+2aZFi5WJbjK21GQ9dO32/qk10D0e&#10;9EGax4ozO96nfZ1e1252+69pdFz3d0vzw718YJpnS0fqlrYLYbHFEwBJG3DIgicI1tRtv/32sXXa&#10;gYjOyjJqh+QhcJCkzgidnVQOsTRSZ6fgPvvsE5sl+InktXgiUC6dRhklIWqmIayvGDxoWK3elMDy&#10;KeemuJUlQuW3ka1mpLbZANCEtVQpdPenm1kqS42yAY+QNWEhYcJp7smHUV/K19q65tNojR/ikXFp&#10;4qETIe2IGxJoehex61TynDL8zDg9tukMb3nNo+P46HeJbmF2MzUNPSOcfRt2QRjKbnmMOLV4ZkBd&#10;q/8vNvrd813jWsebb4HW+lbrWvPMpqXmSxENOmVxxUwzLZi/a+DxrF6WoCEaidQTjX2/G9P8fqR5&#10;pN9M6pbOZ91NE+aKGhHpXZfzvvdvl+omzRJ02mPUQVfIcBqTaV+a/sQj7fU2j84zWJrPzbsWTxQk&#10;bcABQbMermk0B5ftttuu7LLLLkHeHIiItDm93/lZ1tQtWLAgPh/m+JNf//rXMVJndA4ZROxyytb0&#10;YIveICLLY1TMTqVQa2h9pMImYbJ5oTFJapbHNBXeLtSFC32Wx3VBLTOkTiNgV5oeX6OImoYhldFj&#10;QWMiXqlgMr4IXNPADB5srZ3P0QnDdKtt+nN6wmnIh/AjvR2K0bOl0ypI3iPX2jw6/Uvj8NjoyWNp&#10;Xi6T8XpkHB/5u/O6PBBf6TNiuTym2u8aty5mSbxaPDOgQz2rzJo9vZZ/U+dGjR5cRo6qHaBazxcu&#10;9MmsGWXY8EoMCh2g3i0vyGnvupYjRfVthy7yW+dN/WYcd+TaEM5GLrOu+92QkEf6y6jjTT3v3XF9&#10;NFL3pN7RDjXPHu1vd5P+NvF67Hqe6IxPp93sVKXx7pGgM+m2zmnUpaT3kZAWs2W9p1ib9Db6sSHA&#10;OaKZedbbtFheDNjcIhQEJadgjbghaQ7r82F/U7HOGCNQyJ/PLzn936dnNNi+MLHzzjsHuWtGfHKU&#10;p8UjkZX9MUzXxrnTyNvepredbqYhU4jJ0GGD45uOo8cMq9dFJWZAu9hffr/h0XYbQtZ8t9UoWw28&#10;yoY1msOKE+qr7onDi33Fwfl7RhJ6+7Fi8VhRU/3t1MnLg8jDxzARX+gWZjeTaVwe06LFsjFq9Igy&#10;YcKY0Ov0s3MPHVxOx1uD66sO7hk6oLs8Lr+hUxgdwxwRROia8yRtwnMslvXXw8r06dPiXefood8N&#10;wevu/1NneupXZz1elnkEsk72uE+E3R7/At3CXBmmxZOFAUnq9BJUfjBqRwk4a+45z3lOfDd09913&#10;j4NQkT32kLY4jXyrrcqRRx5ZXvayl5U999wzDn3NHoRrS+r6I5SJQ0QXlmnTpsa0ulE6vehAKKBe&#10;plNJPSbS/lLjjChEbbTT3adPrfJVG5ca/sxZ06uiN6owpzhI2Sn2RghjxLBrHJgWLVo8FmZMn118&#10;rWDu3JlVlzszMs91WxxnRppF8bUDOroZAX9iQMoaorb0rDVtwPARQ8uixfNrXKZXXTMrztUcOWpE&#10;jU9Tn+kGo3R+c//0Y0V1TLXfVU+laTHQMSAPH0bkkoxlhTQaxw9TsE4Ud2/q1Q5Xdk3XGpWjHJpd&#10;mI17pM9oHvBrRRSGKK/ahw+LOyM9PelY0oXr/N3tXTd7sKx33ew1mDZtSrn3vjvLpz/9P2X6jOmh&#10;5H3+52Mf+1jZeuutHiELyiTPTlo+/6v8ZBl1YPjwIWXWrHlVsc+Oj26fdfaZcUbd0KGD47NZr3vd&#10;66pMja4NkA/sGznohZ4phUfHA/zuHY++4tj5Dmpjl1ZWJiII8p/hdYsHLOtdN3uJ7vncFY/Iu4EC&#10;eqh7ueh00jnt4cPLgkPAZ8ZIPL2t8/bb3x5XTjnl1JAZnwg8+OBD4otB6v6C+WZVuOstZ34vSwa7&#10;vaMzPGumPJG0iy+5sHz6M5+uerzaqa80Lz5o72sx4pbtlKnCxjt+dQsL/O72rps9WNa7bvYgfy9n&#10;3Qor3KpXGVa6q9fefsTPbjqs8x4e6103e53XZzqq/D3TDx/WiKtcTUVshuRtgvDMZgejco4psQHC&#10;aJxjT1RKn29yGHHuhE33ic77FoSI6Wms4pr3vX93e9fNXl/vutlrzKTVx5ddd925nHfeOeX8884t&#10;J5zwp3L66aeWhx56oL7PeHaYmPpdHv/rtYsyRA592kyPfM01J5bbb7+tnHXm2eWKK64oZ555Zvxe&#10;Y41JtRLOq52GGdU+/3rHgXmMsB/1rpu93u+qebJ0IX8fEedu8ejrXTd7PWZ5Gp0Wz1iMrnrZFKtP&#10;Xa2xxlrlrrvvLqedflo584yzyqmnnVbOv+C82mEfWuvl7DJvvlH6bnLWlww+8n6RTReLzQAY+bOE&#10;wtq9+TFKeN6550a4Z599TjnrrDOrDpgQdVwbmt+qjWnbxelnt7D6etfNXl/vutnr+L28dSvqN73U&#10;495VfQ/TxY+0/6iwO++X5103e/xdzni3WCEMSBaDjOUUrO/3/eEPfygnnnhijNIBwgbIne/aIXyI&#10;nKk7pI9bZ9odf/zx5dhjj43RPM/1qLM3lj2yZzJimqFKyGC91lAGi2svYn4oM+vZ5s6bU+8XhYI0&#10;XTl02JD63JqXqiyHDoqpjLnz5oa79GPO3NllfiVDrotV8PqYO/f5m+HP7DmzIiy7ZmfNnlumTJ0c&#10;flvzoqOc8eEf/yPsBc10/MKqdDPM4SNqIqoC0wOyi25UVdzibm0OuxQNd0bhZs2yDtOO1aG1AzCq&#10;TJ06PUZ85cWMGdNC8c+cNaPGf04ZN742RDWN8ogb13nzfZPYyMPsIIfN2rv5EQ95lXnRdPQXxn3m&#10;4YiRTX5JMzfcss9ID/+lMTsl5LgZtfYtZNNXNW/rbzD6LJ/IvKlq3+JtPj3UKFfp1Tj5YLj3zefQ&#10;mo6OOAwfIV4Lo5wyzkNrnjDiooxGjBzSY9fn3xoZaKavavqrn8pzSfpqXjT56lu4Np7USIuJoZAW&#10;z3jQt+rZ7NnqrzpPHquc1mseS+W9q9EM9ZcOGjNWXW50jM9YqX/kjjzSFyNGDo7nnnkX9bPK7sha&#10;14KcVdlUF4Xn+Zy5dtc2eoWuUOeaOJn6JcdN3BDBqD9V98yaPbOaWVE3hctEPa3v+CNu7j2z2SN2&#10;8tb4qF8MUjVseFNvkMv5C6St0RF0IL+5o7caf+dH+tUxftMDI2q9Ey91OXRRTUvWd3FFQr1fWHVg&#10;/K76ho5LcuVb1tI4r+Ylt9IGsdGwpkE8h49odJywM43iLD6pg5tyGVTjOzh0h3fyn473rkmj+DRt&#10;dIuVj0az9mNoZNIkKIB85usQl112WYyi+K3Cq/jZaLAbjWsIvg/GN4Zd7q666qrYPOF3twbG82cq&#10;VHeVmqEQZlflYlpyUCVIpi3k47BhzUhpzakgFcoDmZCX7q0787FmUyp8pEgsQvbhaLDoeMoUH4um&#10;TKvirRXf9w+RDf74kD13ze5W06sWKZdQIkiYj1ezh4zNrwrbOrgsMu+RnLlzq9KJxdYahCHxPWBK&#10;i9963uxT5BQQ5dOkvDH+QsHV9xQhZdy8WxTT/N4hegijOIwfP1ZWlPETRtW0+pZhQxYpMYpXWA35&#10;aqZspdMzCtXHy8ePb85M5BYx5L88E1dkSHoyfU3Hg/E5vFFl4sQxkR4KXCdlRCVbPqY9cmTzwXOk&#10;VB419cEONvk3oidMedA0BMJSvkOHLq4dI9/AbaadjUyKp3iMrITORiRTBoivuEq4kRTlM3bsmLDH&#10;jsZQ/TOqad2UNHnXxL9FiwadMyVEA5mzLhqx89UVup0ckR06RR26//6Hq92FUY/opwkTxoYM+xD+&#10;GmtMLPfd92AQFaRl3LhGV+gATZkyNeqSjRBRv6Oe1zjUW/YX1zqysIazECmpzxAYz2vw1e+REV7q&#10;jjXWmFDrjIPudaxmVb8q0Zk/pz6z4WJI1Cfv6EAf5xd/dVC9YNdULjK2qJI9n1IUT7pTx81a8QkT&#10;xtX7ReWee+6PTRvqog/n0xHcTZkyuboT3siIk3DEtdEtDjdvznQVlyG1TtNV4jZj5rTqronvjBkO&#10;4h9cwx4T+UHn80u61FP30sA/+kV+ih+70mdpE90gDspOPbfkady4Jl/4QY/NrgRYnNtZsScPAyZn&#10;CUWazt+975cFQkQhALuhLGrl8sxBxO6fyQSuG4ZVpUrpqcRIw4QJ42vlR5407EhXU9EXLUKwVFoK&#10;zIJmo1VIn/s5oVTcy17KoBk94sfscLfWWquH0qIkKBWGAmLUfb1C/vU2lAgFTanzl+LhZsTIJs4U&#10;I0JDiSAnFBByuvbaa4b9aVVBzps/O3qio8dYGzcnFDZllwSOEtOTFob4M5SfK4LEf+/GVDLpOULK&#10;H8pbPiB6lPT06VNq2L75iiCb5pEflL+80WNu/JcHDz/8YI1/Q15d+YFAUr4M+UXayKvlBNOnz6zK&#10;cm4tm9kRrrR5P2vW/BjJNvLBL0p24sRxUWZNObHTLFDnP/9m1rTrySvnGTOahkUeO0rm4YcfqmWM&#10;CA6PtNgpOG7cyLiXb8i+PFA2s2bNiHSRG7LiCJimkWlkQNl59lj1tsUzF3TyQw89FN+ORhbU36a+&#10;+JRWQyhWW21cT6dlYe1IjA55bgiIurYg3tNLdJYdterT+PHjoh7o0CBhDLf8oTdi9CtGypoRPiNr&#10;6p1n3k2vnSM6Y9682VHH6S51wVRuU6+bY1GEiWDp+CBmI6teou/ogBEj1LUZ9dnIGteGWKmT4vDg&#10;g1OinqR+Y19adRjlg/olbdJC302aNL7al+Zm81gzSt8Mbkg7v+lfukBc6QKjgNI/afUJMfpGxw6v&#10;+Sp/xWv27BnV3YLwU5wcOeOd+q2uNyOCdgc3aW06jM0ooOOfxFdeTps2K8qLzkPqdMLFyWhdiycH&#10;/X6jhAriXW+TTP+OO+4o3/nOd6qwjC7//M//HM+4SQNNr6gZ3XPVC4FPfepT8WydddYpr3nNa6LR&#10;yylcSD+46QaPV92NEjWfq6J0ooeGfdbMmWWkswGror3/gQfKhRdeUC655OJyxRVXxqjM5ptvXnbZ&#10;ZdfYVWznsdEoisXCZkcTXHzxReWT//3JqjwqeVHhq3L5yU9+XInClHLpJZeUPxz/h1BwRx11dNl2&#10;223LNltvVWZWUtbkv17m4PhyiLJopl/mlmN/e2yQ87POOruceuop8XzfffcrBx10cNl6621CIflY&#10;/vRKWPRER44cFWm69NLLy2233V6vl5Tbbr+tbLzRRrFz2tdFtt9+mypbGgGjASNr3GeVD3/4w+Xn&#10;P/9ZKKqFVZZe8YqXl298/RtV+c0MOfzyl79cTvjzn2sDMqGGNb08//nPL89+9rPLt7713XLllVeG&#10;bJK5j370I2XvvfeKPEHAvv61r5Vzzj03GgRnLX7wAx8sE1ZbLZShdJ599rmxYJZMyd+3vfWtZcut&#10;tqrytaCcf/4ltcF7OA7TPuOMM8IP+bTTTjuX/fffv2y55RbVzSa1HAfVfDDVXSIf1lxrUs2rM8qc&#10;Wj5nnnVW7dBcGyOU48ZOiLhtv/0OsUt8s003qG6az5g5xkXD8uY3v7VMfvjh+ryZQvngBz5U3exR&#10;5eCK8qc//THSuv/+B5TDDjus7LDDNjXNtaGoivy++x8oJ/3l5HLmmWcHedx7n73LMS96USXza9a0&#10;NdNpj8Bi9Weg1ReE21Ra86sTyIk0thsllgXy1HTS6F9k6N/+/d9CryN0cyppePlLX1I++9nPlvPO&#10;u7CcfPJJ5cabro8jqQ499NCQWSN0kydPLWPHjA33iNj4cePLueedX+65595YJ3f5FVeUsePGlmft&#10;96yy2267lC222LKssQYZHBxfu1EPzN684AVHhg4AnUBHZJmV8N3mk076S/nhD38Y9XluJY6bbrpZ&#10;ed3rXlvDnlI++z+fDXvam6OOemE5+ugXxeH4dIQjtT73uc+FzqBP3/a2t5Ydd9yprLfuWrVziTDN&#10;L+973/vKlClTamd6WPm717++6tI9qi5dv9bxO8uNN95UdeXDUccuv/yy8McZq+rbFltsVuv71rUO&#10;j611c3Ftj2pHq8YBkbvtttvCIMe/+tWvaod1aoxCrr322mWPPfas+mKnOApMvEeNGhMdvMlVJ//m&#10;N78tfzrh+EpeK3muebP77ruWj3/8Y1XfX13L4Nyqfy6o8RxSDjn0kKo7D6v+rVOG1DK86+57y003&#10;3VT+8peTyq233FI22XSTcuSRzy/bbLNNJaXja14baZ1fKv+r7hHUVv61tStzo8SAIHVJyvIK3Ujd&#10;Bz7wgXiWZCwTzZ17AuXeCMW9995bfvzjH8f9DjvsUCvyC0Kh5GgepB/LipvHqzKp00jNX9j0bo0I&#10;yevvfve75Te//U25/777I280WMqCUmDHxpR3vOMdVakdFc8Sl156aTxjd/yE8VUhzi1f+MIXyje+&#10;8Y2YOo8p86pcXRGiT/zHJ6pCW7cqT6M8zTqw3qTuH9//jzHKesEFFwSpgZEjR5ftqpJ673veF40n&#10;5dvIwaJY+PyVr3w1FKN4g2kVhE9yKcmXvvSl5S1veUtsqiFTyOmHPvShSkB/UsuyWSj90pe8pHzj&#10;m98oD1Sycsopp5TPfOYzsUaTsj7kkEPit09//cd//Gc59tjjlsjRF77w+Ur4jqz5Mip6zW9729sq&#10;Ob4wwlh/g/XL97/3vbLZZpsH6UPQ/uu/Plm+/o2vl6FVppDOf/u3f4tNP7fecmsllq8pDzz4QJBj&#10;DYJNQRol8u33NpXUcvPBD/5zsbCcQjUigEQffMjBlaQ3o3DKg8znd5CZHXfcsby+NirPfe5za3k0&#10;B6mOqY0lsoeUId/c6USda1H5WWdWmV8cDQ0ZEJdXvepV5bWvfW354x//WL7//e/XRmVy1AHrg+Tr&#10;AbUxes97/iEa5sjYTrSk7hmG7qTu29/6dq2fvqE8LI6p0tk78cQ/l7vvuavmp9HtEqRJfX1pJX3r&#10;rLN2dCBtknMI/amnnlp+9rOfRV3L9sJUbq2NUb8PPPDA8s53vrP6vVuV3Vlh56qrrihHHEGXN4MA&#10;4OtD6sV1110XdfvEv5wY5LHaKF/4/OfLC1/4gloPzo+BAe2JstaefOIT/1E7nRNr/Z5bjjvuuPKv&#10;//qvUc+GDR9WO2hvq/rh4/X3rOg4Gp1/7Wv/LsgX3faXE/8SHUwzGt/4xjeDEMbawQrxkif0hnhK&#10;r/r2pje9qdbRLUNngrhoE3/+85+XESOb5RtGzqdPnxr5N27chEoEx1Wd9MLyhje8oXYCt6h2Fkb7&#10;9cUvfrF86lOfjOUo6vsWtZN4dO1w/+hHPyp3VpJJ79AfUZcPOKC8613vCt0jf86/4PzQBzrwo0eN&#10;jkET+uSVr3xl+AVDB9cOdrSJrfxrfJ6Ru1+TWLmmyd+PBZWVPUJt9EbF0rA3a5vml4033jgyMyt+&#10;iwYquMZ/dO3BTZn8cPnSl74U5Obhhx6OyqkSN6ObPnK/IPJVb/Jzn//cEsJs6s2QvAafYqS0jWYp&#10;i49//OOhMEeNbr4OQm4XzF9QTjvttOgxW19C0SOVSwV7qfnBD75fTj3tlFgwrOxMiRhNu+rKq0KR&#10;mRpBkJTxr371m0qK/j0OoBavhtA0a0coSGttpk6bWn73u+Ni083ScJYC0dL71dDMq4rz9jturwT3&#10;1zXND5WRo0ZWsjquvPd97y1r18ZlbFWWSKj0kj15dfXV19Q0NWHLD71yilq+PPTgQ+WMM86McChl&#10;Db6voogrxanhsYNbOo2CaQSrx5HvRjFnzHJ0T0M6Vfx7asP381/+LHbqciOdTm43BTT54cnRkORz&#10;98qRQcQd3O3LK4iqRsmoZXaIpEXcGQr+jDPPiDJTBgidOqURlf/v/8f3hxzwB3E26jGk5vmIWtdO&#10;PvXkSvj+FI1pixbLwuDacM2dN7uSrSvLT3/6kxi1ivWlta7nWlp18NZbbwn5MuV/xx23lU9/+pOh&#10;H2yWSJBdhI7cq4N/Oekv5atf/Wq59tq/hdx7zgBZR0pAHaHb1Mezzj4rOkiOVnp1JVIOsbdUYZNN&#10;NlzSyGpjzjrrrDJ16rRafxGpMeX6G66Puh7+16r75z//udaT5ugtm/lOPvnU6KSpPxusv0HZaKON&#10;or7qrNJ/0TmtfjP0UGwIqVf6Rb39xS9/UX7zm9+EzqMzGHpPR0/4SBYzY3ozoq9Oz6hpMor505/9&#10;NEb7jTbSy8JqCGPtptSw6Ycbb7gxOuE69uIv/4KAVPsnn3Jy6PJ///dGvy5EDKtjI3zi4XvsP6ll&#10;d/fdd1VdNir8D53e4klBv2cxei4paBrBr3/96+XztXekR/D//t//ix4QAST8zhPSw9Cr8d70qqvf&#10;hu79/t///d8YHTJCQjB9gcJQdDMs3IzedIJwPlNh1HHUyPFx//Of/7Ycd+wfaoNsQezCstPOO9VG&#10;/Qe1El9aLrrovPLlr3wp1sLZ9DCzKrxvf/ubtWd7beRr9Cxrjw8BMY3nykyatFrZZputqkLcONa0&#10;2FU6a/aMMmf2rDi+xPotU4emPaoeEqNaHkZuKbehtXf55nLJxZdXc1klnF+JKUQL/CmtP/3p+HLn&#10;nXfE/Z133l5Jyi9D2dvF5Wy773732+XSSy8ul116SZWpr5Sttt6yDK2E6L777y3f/NbXy0033RgN&#10;hvV5MRMzqGkQFi7QQ11cidzkKldfKBdecHFV1NaOjS2f/cznyvbb7RhKjcI7+uijYorRujxGeNaX&#10;uJdvd999Z02X3i6CvKCSqSsryZkev8X1pptuCBIk7571rP3CLcI2rSrm173uVeUHP/x2ueDCc8rl&#10;V1xULr3k/PKzn/2oPPe5h1bCt7AS1Idq3k0vZ551WrizziXXtfzTP72/2v1pjEpcf/015cYbryvH&#10;HvubyBfrY/Tmr7nmqnLJJRdFeIi5OMduwHqVp9omcW2mbLctz6o9Su40uOxMnvxQ5K11QI6j2Xvv&#10;PWseb1bbA4c4T6sVa1El76fURuVuBduglm1ZLLOppaaBbPFMgOUYOt/N95HpC/wo+NUgm2wGlZ12&#10;2a784fjflksvu6CcdNKfyotffFQlSfTFtJDhU0/7a+1YzCyz58woP/7J98sll15YO186nSPK+9//&#10;3pDlq666vOqq88tBBx1Q6/aMqGcn/uWEcmrtYAhD50jYSBCyhJTocIGOnvMqR40cFW3Nq1/16vLO&#10;d74j1uw1690mlCOPPKLG3677Uu697+5y2223RN01CndOJYML5s8rw4Y3O8DVD/XbOjR1//rr/1Y7&#10;inMqCZtXDj/8OdU/G43mxvrfHXbYrnz5y/9XieCfIh1XXnF5OekvNT4//H507h586P7a+Z4R730a&#10;UxzGjh0Z6TvmRUeXb33rGzX+J1TyekWQzeuvu6W8+U3vqPV4aA2z6oop06tu/33Vn2Pq72bmRSfN&#10;KN2Y2qEUP/V2nXXWimnrPfbYLfQ2sq3Oi7elLEjhNttsVw7Y/6Cy0467xEjgaqtNqs+nlikPT6th&#10;/C46w2a2mupNqS+vabG86PekDikgZCpXjnBg/p65NypgJMPIkakhPSo9CyRQTwXhQwZdkTbGcz2x&#10;zTbbLNaAIXX8jt5QKJTGPLNhUbLF+4MrsZ4aozfTpk2PiquX+OY3vSnWnqy++qRYa3fUUS+IIXbT&#10;IRSL0RlTk8oPMc4RK/mfeavn961vfasc+9vflBe88AW1jCsBrH+U5o033hjhgbISn8ZdY9z7NJxp&#10;FL3sgw8+qDzveUdE2Str4ek1Uri333577HI2TTG8Pn/jG/+uKqY9qkIaXdZff71y6LOfUzbfbPOa&#10;rnlViY2J0UlrYBAzcaaIbBohc/Oq7IjjD3/4o1CQFmZbe/eWN781piHIot45u1tssXlZY43Vww+9&#10;d3JovYnf11xzTfTMTaea9hXWJVUx3nfffSHH999/f6Rb2owM6LnLu+zcWJNzwAHPikbBurprr722&#10;dlSsH7o7RsLGjRtb68K0cvbZZ0eeILsWiFsz80//9I/V7f4R1hVXXFUJ9PmRVwi0nrn8V6/0ymfO&#10;nBNxS8j3rBpvfetby//VTtRvfvPrSuK/XRu1I5t6t8AmiMWxtvK///u/4/3PfvaT8slP/lc0EMpH&#10;vJXxwzWcBkvLtiV1zzQ05e4vfoWMNXKGoBiVW33SxLLddtuWiZMmlE023bi8qJIVI1RGpukYI3n0&#10;Or1j1MmIFTnebLNNytvf/vaoQzqp66yzbqx55XZ2rbvcqMc5umUJiPqS8SD7zqa0hECd0OYccvAh&#10;sfTAUhMj7+yop7vttmvVO5UELi5ltQmrxWyQ3/fff19M3fJvj933CF1AR/7pT3+KTWKWAhm8EP7o&#10;Gq8tt9yyR2c03y23RvblL39ZhCdudDH9cEJ13+zQrXWq1t1bbrklZkroUZuc1MX8HKa6eOed95Qp&#10;NQ2nnnJaufaa66ouNBVqPeHQqo/+VvVOc3IBoiZPETu6xpT13nvtHYMhZmrkxQc+8M+Rh/KYnqJn&#10;P/yhD5dvfuOb5ac//Wn53ve+Vw4+6OBYoiLdDz38ULn11turTmpmCJrv7bZ4MtDvc1bjDIQcCKcK&#10;pCKZjlJZvWMvDx3W0FtAb1ibHcZvhntkzrotxgJOfvGDvy2WQmWkIB544IFYE5fTEdZJ7LrrrlWB&#10;TKkV1K7K0UGKTWNTAovrn7ykXCkJUPGzDIH9XXbZJUih8lp7rbVjGjRJIH+UKcVBsXWDMNhv5GFE&#10;lC27GZbDSzUWlHaSe2u6vvOd78YalCOOeH4sNH7Fy19Rzr/ggiA+zZTJ/KqEr49GYBClV7veNlwg&#10;b+Jz2eWXlV/9+lehYHU2rMm0foyy0kjY6Ya0sI94ZuNgwbK1PuIiT8V73333rQ3UiyKtd991d5Az&#10;abrooouW5BeySK6li+J3QKvyePvb31Fe+rKXlr//+78v73nve2K9oOfiNaP23K17oWwZ5SD9NouY&#10;GrWeT2P3T//0T7Fm0Aj2TTffFKf3y0Np0VCIgzVyERf/6jXNtttuE50pZQlrrrlmpMlv6TF1q6Ez&#10;0uoZmeGOTJlWE8ayyrZFC3VXXSB4xC/ru3q68cabRKdPJ0X9uuyyy2udc8TJA7UzclclJmOrbC0s&#10;N1x/U3nhC18Yn4a0puvwww8vP//Fz4OczZw1M0bVzdqQY3U7pil75BvHdP3a174WnTFArNQdMzxN&#10;PRlUdUOzwQ4Z0/niTh00uqfTp9OFYKlH9IT2R12+shJRa02vv/766ODQEXToXnvtFYMT/OQO6bOW&#10;+dWveXXoLYTyXe9+V5yxmnmiLkkT+56JmxH1W2+9uXzzm9+spPDlUd///l3vLh/56EdDv9BDgLRJ&#10;pxFKOqvZWbsoOrL8RrZ11Dbd1MarErpo6623jnXRqSvUb5u5tLFIq7aX8Q6SNItbzLzUuLV4ctCv&#10;SR1BIwSg8dRo6GV95CMfiYbs3e9+dyxIbSr6ovhtwaZ3FsBasM+4Z1TGN77xjeXVr351Oeigg6IC&#10;pf/8YFosBaVCMVozYrTLWjILbikDFVZ+6RFmzxY5M9plYT/lQlkZ2YNsvKOsaoVu3M6IBt4uTm5D&#10;EfX8IUfsJOHuBna8Y0944ZLMWBRcFRX/9fQRqRzptZvu7rvviQ0W4nfDDTfWHvVVtQc7tYwZPbb2&#10;1IdU8jM1yB0D8oGmlraJq02M9SUUGojzDTfeEIpbwyC+FmtTYIid3XnCFUe9c6PMzsk76aSTIq7e&#10;602zo3H63e9+VxVhidEBMq23TMYpSo0OJWnzxdvf8fYgzffUtPBn3332jQZLgyEsU0cxaljzaNiw&#10;4ZEWU1tGRj/60X+JBueWW2+JRmq33XeLxeGbbbpZ5KnyUS+SZIsXZP76A0TRSIRRQYpeB4t7o53W&#10;D1kbSH5AXNjlF/cLFzfrbhqfW7TogiocIcux/qE531GdGDpkWJWxcbUDUuWzGhtwpk+bWW695fYY&#10;gXrowYer3bnxLuvneeedVy6/4vIgZ5dcfEnUU/JNzoWBRPE/RsuqrOrADq/1hhwbATMD4Z21dPxA&#10;oNhj1C1rbRE9mwK4Y9f5p83u9DOjfiNrRt109ISpE2cEj/5E3OiorbfZOvxBAGMtXtVROl2WGk2r&#10;4Ygn4njgAQdGO0Ynha6seUT/qF9+0xMX13S+8Y1vjo2ERvekb9ttt4s40BVxKHAPcRNfcXSNNb3+&#10;qg5RVxs7gyM+dKEymDhxUpRJ1Gc6oRo7ZeUrmGK2ZMVz9tkTJ+755VmLJwf9ntSlkBI4V6NxBMO7&#10;FERC1whL02Phhkl4T9iSwCEA3CbRSMFsBe2RkIXyhIKx8B9RmFN7xj7pQ0Fkvk6auFrkv/LxLAhW&#10;zU89V++zHMF955U7CpGbPGQ0y0H5pELoBuXJDrcUWvayA/Wy5RZb1JtBZdLqzQGmwqLI9HatjzFF&#10;8I1vfKve/6h86UtfLp///BfLD77/w6oEvxe7YKXbVOqCBU6S52+zsYJStdPN6CKlf9+998Xol5Ew&#10;5KshvRMj3joOjkohb/IGOTbtSZHLT6OLjhTInr8pG0STX9K3/nrrR3iZB0jh73//h2hUkDz5a+fa&#10;Jz7xiVg/alSP3awvrhoedYPb3/72t+FOXqy7zrrlgx/8YPnKl79U/ud/PhPhyL9U7umP9PQGe6ae&#10;5Ik1hlmfNAIaGmUhXPFr0o4ADo/GUrq9z8anRYuuqDJGdhzBkXJCH+hcGqGLkwbqM9OUa665Vkyt&#10;rrPuutFG6MCos+rXT378o/LDH/6gfPELX4x11+6tB/7mt5pdpf/5n/8Zctqpa5AkdYb8G11z5JDj&#10;UNRbegPRU591eOkEsiwsO8fpAOBW59HSD/rH7nH1jj4Am8Qse7j1tlvDD7A7Wt0yjaoTaOTdJgv1&#10;3ei7He2f/exnyte+9pX4/jT/zCIYSatVMfJJ+PywEcRmLvdmq1784heHnnCywNFHHx3pFW9ppRel&#10;l6FL+etd7nLluQ6aNHuubiub1NvybW6k2+YN7bHOYKMnGPFKAup3iycP/Z7UAYEgZASK8HQSCsPA&#10;Ruje8573hJACISQ8rilU+Y7QZiPHX/5lJfCsxVJQiojFBhus2UxT1zKIz8LUnpwdY/Is1pnMmh15&#10;HVOKw31lYlgoBj1S8E55adC516hTQspv2rQZQTKMquk5RzlUJWNHbDOy05Q/P5SP98pMeSbxYA9h&#10;Mb0ZZVjFxrvdd9+jui1B0Cxw5oZSFpapQATIESQHH3RQednLXlJe+MKjyh577FXjvW+ZNGnNSmDn&#10;1bg45mN4dTMreqoU7S677hzHcSBTq09aPWTNzjPTOA70lNa77rq3xtWXHsbE0SAgrpS0oxYcfOyY&#10;AI0AxWiKSNzF8Sc/+WkQP6N0jr8wEmazA3saidPPOD1Gw+64845oaEyrGHHj1nEJ8h/458wq8u2Z&#10;ON51913R2xfntdZes+y11561wZgVjYZ8NspppNV77jPPEbYsH+lwZSeJJaiX8j3tIbzcyQ9XIxpG&#10;MXxqLAleq95bANk1lZn3yMSiKkP+yG7zvspn1S8L5i+Ks+MamRxe5W9E2W+/Z9U6u3rZaMONa4dq&#10;zRhRp+eNNq255trliCOOjCnYF7/4ReXQQw+pHakdy3Oe/ZyY+bHmjCzzP3bih1w28k3WtS2mPHXi&#10;1A11CLHzJQfGhi/TrOTcqLqrekFX/PWvf43RugnjJwSZY5feyRF1xzGd9JeTIo1mP+gjncn11lsn&#10;3jtxwCiemQzr7pC61Vdfo9azBWE/O0+RbzXP+MMdXXHcscfFWX3qP31CDzqTc8MN16t6aUSlac2o&#10;OV3sXt21ntfBwuqvETX6P3W2/Ab5Ym2s9Yfeq9PyrIlH0z5Pn04XNJ1y+jxGRWs5gWf8b/HkoF+T&#10;OsKpomk0VC6/3Wsom8a8aTz8Zk/DRGC8YzxzJYxIQe97V3YShLXFUtQsioo+Zsy4mCJcXH+bZhsx&#10;amQceWH9l7yX5+eff3752c9/FnmocltbgTghJKEs4/MxDSGgAFRyz/kfyrmWJeXjPYN4WNtmfQc/&#10;/Vb+DEVCcXKLoD300IOx6Nh5dxGfqoQoRsraOU/OuJo4aWKTqKpLbMF31MaDDz4UDYJqMGvmvHL7&#10;bXfEIuIPfvBD5YQ/nVDdNuviQv/UOGlMyAwF7Wqdih68ez1rmwUeeODBmtaln6JjNt1004g3okvB&#10;H//H4yMeW225Vciz5/JKHkjP73//+1CuFls7m8vIg3R4z0g7xSmNRjaVg3Aobhs8spOCwDo6wDt5&#10;vd7660UW6FlTyDWbYsRDGo0m2BihERAfoPC5FfepU5s1ju6DtPW8Uwbi4p1yNwXrWbjvGY1r0Iy6&#10;sCfO4W9V9kZhWrSwVIFMJXkj49aqqUdktdHbC4qDsI1mn1Lr6dwqR+qv+rn++huEHeu+HIJuCYSd&#10;8vfcc1/5yle+EkckGf1Wj4zwIUlk3qkIluU4QJ2MTp1i92izTEMcGPXIaLqOF7klv5YvOGAXkZwy&#10;ZVroN0RKXVcvufH7hBNOiM0bzqG0vlTaEDrHHomvaeELLrwg1q/SUUb71F3rlX3iz2wHImmjgeuN&#10;N90YeaJe6Ryq63QGUsYPiDyr4TgP1DFN4qxeIofy98EHJ1ddeU2Eo9OHsIG0Njq66v1aHg4wjrpc&#10;81eeNGXQrJeV5uzMcUcveEdfW7fLjo70GPla/Zs5u+k0sicMblo8OejXpG5ZIBwElYASJIagaPy8&#10;c88geQy7jGfpFklQIVS+dNMK2iMhn+TN0KEjylFHPb8cesihMQUwdvSYOFn9Na99TSz017t08KVp&#10;SGWhXBzsecAB+9V8ntFDtpuRUITAKBNi1xyBYZ2YT4INDeW9RKlXBaY8gR1b+yky0wRJIpzA7usF&#10;L3rRi+MoG9MYFj8jXa94xStiZ6lP3Gyy8Sbl7173d82mmvpnR5ZjcUxB7P8sa1z2K/vWnv7RRx9T&#10;/vVfP15+/7vjy8PW2FUya2rRGp6Jq+UaEqOGSOPoGqe1ypvf/OaYOpW2Sy65pBK770ajgVxKExLs&#10;1PYtttgilDzCZHetNBmFSxmm6HfbbbdII9kkl+K799571/yzK62ZHuLPvvvsE3lAyWqorBe1TsYh&#10;rOecc06EIWxXfofSr2W59VZbl/XW1UsfE6MOV1x5RTniyCNio8bf//27Y7QTmZSH4UdNhzDk9Zpr&#10;2unXkEV+agish8z3evXW2GkEsgzlSZYhRb/22muE35R8fPi8+tOiBagPVWxC/mPErv5bML/KRyUU&#10;RnXPOefscuihz44jdIyQ/+64P5R11lq32MG5y867lRc8/8gyetTY6mxoec973lvr/KaVmDTLORyA&#10;bbmErx/st99+MYK/V/XH9KX1ZtbIWfurbuuYkN8gNT1y7ksxdtMa6TKynh0VBxs/+OADNX4+fWiD&#10;wvBwL4yUf7pPHUEibd6wZAHpe3ZNC12kPvht81luiFLPbIbip7Xf6q76j6zZXXrAgQfEGthPfvKT&#10;4ba+jmu2Y3SHsHVqxUf9FI9/+Id/KHvvu0855phjyle++pWo4/MWNB0tepU+bvTWsJiVYfjnvU+m&#10;0Xn0CrPGGs2GCO+lD8RDnrFv+nXwkOadcMaMashdnlmK/LV4cjBgSR1hSoFjwFSgoyL0fjRuhrZN&#10;iRlFYjxz9d40GGMXkIaIX20j80hQXiNGDKlKYnasV/nIhz9Unn/k88vwqrwmm3qoihARuP2226Ki&#10;yv9111s3CN5nPvPpqpgmhoKksCkACjLWWym3qjj0pvXQkQ7PPUNkKA0KQPjeNVMCzXQgQkgBURb3&#10;3X9fnG5uIfSUqVNCMRrdssvtrW99Sw/BaOQF+XJOoVE78iIOplHuqb3Xu2tP+q477w6/jLhRvhtu&#10;sGHE3WgdEodY+a33jFDNnt1sAnCUimNxTCmCHbfnnHNu9X9hpNmZbdaqIW3ibKrD1Ks0OpxYmsRn&#10;3XXXiSnumOqo8aVckVI7yvxmn7JGIE01mXal6L0j86ae9cQ33WTTsCt93stXZEuDwy9km5ybunWa&#10;vCkiO+/yc0aRxtp7Z0dcXZHRWFNYy0QjoXEB8dbgsKP8uXXSfpahcsoyFM68eY3CR7qVVZQzT1s8&#10;40HGmvrSyEPtsjejyVWOm7VaZYmMIzs+ITi7XrfYcsvauXtv2W67HaKeIiSbbLxh+dznPl9e9YpX&#10;V/KxVq1jQ2Pqkrn7nrtjLZsDuHWeyKj6i3hA1h0dGnGhQ5A9RNOomaNFjHjTSUb/fvDDH0Y906nR&#10;ySHvNj8hbGQ9Cc+OO+wY62vVFSOOjlQyRcy+w9jVtb323CvqlnAt90DUED1LjIxqq1/irCNH53lu&#10;dM5mKOHRr+LOD52pFx/z4ujECVM65fH9Pet56Rb5OzY2hzXT2nSs7zjbVTy3pps+4A8dpUSkhVvh&#10;W2dMX3ufSzaab/A2a6GtNaxRaTrwNXx6yGSv8okOY9T9Fk8Ghvy7Y6AHIAgO4SdwBF2FNyRul4/d&#10;hX5blG5KyfoLxk4iFVrPzM4ki129V6lVTH6qiCuCSy+9LAR18823rL96TiRf3NFQLbl1M9AaMD3E&#10;SiZiZGxILLbdeaedyj577x07keX/5MkPB2nbbvvtytvf/s7ymle/JqZqHWdhehOxA8QByfb1AXlk&#10;PYj1J85x8/vyyy6Pka7omtdwt9xiy1iLZlrE+WoU+S9+8YtmpLAqOyRJ73vjjTYOBTt6zOjyvOc9&#10;L0arrDvxiZ2pUx3k2+wYpRBNZepFU67SQlFaN2cUyTl1hx/+3BjhQ0r333/fGs64ILQ6Atdfd30Q&#10;OtPJO+20Y+xkA/KHxJx91tmxhoziRGwccxLrxmpDgwRaC4cAU75kbYftd4gdaA5eTmUtLI2We/4a&#10;pZMH7GswkKMJlbQ6/87ZdtbzmXKVPqN8ppLYUQdCDitMGx188CFxr5w0BBQ9QqcuEMmjXnhUpBkx&#10;s7A6dzbz07Ez0qwh+sUvfxkNEIWMBB5yyKFxzt/EiatF+WjkTCU1U6qDYlQxy9D0lF3Ov/7Vr6PR&#10;WFhJ4vhxE8oxteGRlqZudJqBBnLbEN/eUL7y88KLLixrrblWs/Gl6gpkYWCmdeWDnjHiJQ8RAkeU&#10;3FblUxbpZLz4xcfE5+18fP/++x+sJG7H8q6/f1d5+cteXuv0PlXeEbCFVS9Nqnr/3tp527GSsG3L&#10;VlttUXbbfdfoJJFdRaRzY72vkfrX/93rY1p1woTxQT7UJzvTs20xwvaGN7w+2gUET93wmT7tiXqp&#10;rqonOnjkXAdKB8gSD7qAH8pbWM2uVp/Rs3xocOxen1nTyh+7Zu1mpZcs30DO6A3hG3ETLj0nPBuc&#10;pPvNb35j+fOfT6xkblCQKnbpQHb5qV7RdaZ0zU7QCRvUOLz0JS+LMyVPPe3UqrPmBPESbrNeb1KQ&#10;Mbr46quvirKRFzZ5HHbY4RF363stM7HpSpxA/r7g+UfHCJ6RzdCbVd9bEkPEhw4eWsts+9C/SF3I&#10;viqz3PK/atcTnX9LZciLA/LPP/+8Kr+bh8w8MumRaRXN7GM39Ptvvy4LejgyABEz2uYICIlUEQiv&#10;HoXfOZyebgi73+wJk/nYxz4WDR7/lpVR3SDKq+63XwmaUS4L3q0tGxYKxW9D8dKJ6E2b1nxHcHSc&#10;LG5KbXElNaNqD7JZq6UBb3rBDQE0vWBY3/b3MWNGViIxJ8qDMWo3ceKEWOs1ZerUIEvcIzSRlbVc&#10;+UXB+tyN9RpG1oBdSnf2bNMZzdEa4uxoAyRkfiVcQ6s78R5ay7nyuSo7pngWV2K3IOTEJ7Sa+Nj9&#10;Oaf6YzTMbrL5VUEvLCNHDS7TphsRHBnxGDlqeE3T9JqOUVXJ31p7v3rwM0KO9GBT3oyS+ZTY6Nor&#10;dj4TZa83LS7SbGGy78GSW8RK46aRmDTJtI/OS9MD9xF+eTp02OBKWI32ORj64Tg8mxLVoJBrDZQ4&#10;CEdDJS6DBg2NvJIX8s/zEdV+rBusaYlDXmuGWGOnEUVQHc6sgaLITU/5gPew2qNv7Nk4MrqGOyfK&#10;xuitMMXTZpGlZTgu8mRUJcRqAqJrVCOOoZg+sz5pFls3HSFGHVn+Oth/QMcs7Bp1+UUO2m+/Lhvq&#10;G92rrR83rjlInvFFFvVDfSXPw2udHjVyXNRbRw8hMz7P56sIvl5i9G5EdETnhpyPGInsNZ8Uy5FA&#10;hq4gh97ZZKQ+0EHOrZsxY1rIubpqhH799dcNGVZSvjAzc+bsGm4zZWnDgFEu9YSeVOfpBmWuE6iM&#10;m7o/KnQf/9TRtddevdZh31/29Qffgp4ayzmcW6cONaPrzYg4ndDoC/LSnKWJOCG/PqNoaQRCK7/o&#10;jPnzG33K8AccVkzW1lxDftroYElEM5UqTO2fr2M4HFic+Sv9E1ZTx5vjmVIP6KDJL5vI5Ie1i9oG&#10;fsyeNT/c0qeN3nI8Ej2jvfaZwmqnlo16rmOz/PI/sNrOFcPiKksr79uvA3akLiunoWA9K6MgBMma&#10;Bz0nmWPKR0NpTZOemd6G0QO9ChXL9JfncbZQta+ityN1S0G5IBcqryF6O8001sOGaoSbtWWjRjq7&#10;aERsNEBuBxVTDlUAF1EMi6vCG1XLaWj1w0HC1n/4bqrF+5RsJSzVn8GDNfQUjKnNyrQWW3hrlMui&#10;39ozHE6JlDJqxNiqdPVo5KRpksFlSPWbOwRtcH02rhI65HphVfoUSNWZEba1N4NqOubPtfi3krZ6&#10;HTpkREwDckkJm1LgM1KlTJvOAVLVbNCgAC3MFjblJdyhNZ5VjweRRLjEXTp98oj/lR9WMlYtLDI9&#10;wy3FXEllTf/8mg/yduyYcdXe4Eo8F4Z/o0ZZG1rzsaaB/cXVrXwfXBuSRfWefBllFNfBNW5BCCOO&#10;8nhMpG92JVvKZnD1b1aNqzzgN/+GD/P9RY2RRdLk3aaTpWFL7/BapvLR5hD38p1/ylSZjR49vsnz&#10;mv8jR5pKbdK6qHZoEOClZTgoypDsUOyDBw2PcmfXM+spG+WeBgZWPWlA6VbTJeoaV/LTjtQtG/Ru&#10;dgrImoNvR1dZJG/qe+iHkEMblprpUbrFznQdydBNPfVCPZ09a26V5dFVn1ijp64MDbklp0NC3zQ6&#10;QV1UNxu9YimBuuz4ptr5GTqy1k1r3Jy92VPXq45QN9Uh8qruza46YkgNH9EbXuuUOqoeCltdHVPT&#10;Ie7z5y2qpa1eVEJY60fUr0irM/Nq2uaTBTvWnc5gZLBGpobhHb+RNfEQ/jCfa6z5YN3vnDmVkNZ6&#10;Nrzaq9yr6ooaSvXTM3VUusfUDmWjMy33sF5WfquTtdNX0+v37Fov6XVpF75wZldCR2dE/Gpchw+3&#10;Rm9EmVs7ut7To/J9+NBRNWzrpof1xH9opF3ZiIffg6p9eUn26aumvkvz8ppVF8/4kbq0q7dgKtVn&#10;SfRkLNhH3IzaWEuXw+gWgpsOY99vvRZbzfUurFmwVkLvSi+rk9QtK9MSorEqj9QtxSPLRq+0wSOf&#10;B6F9gmgaumYENY40qEZurgy/VYTG7/q//3qgnLOs8/mjy/6Rae3EUjdNHJvfdpH19mNloPpdZcqa&#10;PeEwpp40XMjDo4PUI3702rUn80T3x1+GT0Z+PVWQn7UR7pKEBbVlbUfqlhfLrmePB1X0oh4ulfel&#10;+b281TPlmHWzBXHtGYXqBuWNWOahyUbjai2oxKk5wxO0M335sapgaf7Th01eZhk8OfpxIKLmzUoc&#10;qVsZLeVTDoLBIGG5TRvDzS9EeGfND3IXmVQrGUKnQrFruN3Wc6N71jrJHHY0OjkMn2G0AMKz1Miv&#10;xjSjDWl623s8psn3elvv86+3ncdrmkrALJUh5Q5G55o1PY1SfjQe6VenidGmmn6ykx2HRqF3t/9E&#10;jXWJ4h7TS1XehW2UuUEv+zUvM62d5lH2VqJpwqi39X7FyrBFi25y8URMM1Kqjuhw0/GPpw7EHz3X&#10;87sv96kLO8MxOuU2/Oh477pqm2bwpWlT65OadmXQ6OIWTwYGJKkjIKBSOAMICImFokice1OxGjpr&#10;65r1E82wfJI3B0ESNpspTNPm+qMWjw352808UaQSTLOy/Va+6W/KAwPNeXgNmfOuP8NUOIWpHpgC&#10;r0mKButRqM+9a8wj85Z5MtA7jJVZhi1aPF3olOFO+e6G3vbAs877/L0sP1q0eLwYkKQuyZfG1zb1&#10;nNbJxaQaO4s2jWQwSQI904irSM3i8WaBp12w/OA2exFpWnRHZx6tzHzqreiUR5bvE0H6m35nvMmD&#10;K7LPuF9RUtf0QpszEBn3KXMrH7XPP2hoNUYGEVXh9IwWqs6La1mkiZ7y0pGJTvNkoncYK6sMW7R4&#10;PFCnyWPW06z7ywt2e8tvX3Uo7WY9yLDynn5xzferOrL+d6b5mZDupwsDUtOqnAQEYTPClo3w0mHe&#10;5qDbFBx27HzyPgWLkCXBcwSK50ynAKZp8Uh05k2nWRl4sip7lrerMBA40/euQF5SjlaUkKX9lB1Y&#10;UT9WBIicRd1LNz9Y6E3uhd3bPPV4ssqwRYsVBb2UdTLbh8ejrzrdkO80y0JvO+l2RcMd6JBeejXL&#10;QH7kjEmLJwdPj9Z/giAo2SA7wyenV5PQ5QidKVYjcTZTOL8r3xOw9MNOWJ9uSqHrBLut8D0a8kRe&#10;dpqVlU9ZNomVWQad/ginMyzXznBXBCk7nXHtJk8rC80aPp0WU7DxpD6zwQcpZYS99D7T1mmeTDyZ&#10;ZdiixYqis04+Xtnv1HH8WB6/vE87nW6Bf53vV2U8nrxr8fgxIEldJ4HL0Ta/9QAIjHtkzYYIsCHC&#10;1w6QQHZdbbBwrImzfZA/a/G4a/H0IZVcmicLjxXOiobd259l+buyEP6rupXUNaYqSeTNdGvP73yX&#10;celmngw8FWG0aLGiWJkyuTx+dbPzWL+fCcg0P9PS/VRiwJI6QuFqh6tNEcga4gbImfdO1HaatlE6&#10;Hz03Ymeq1Ro6nwhzjIldsj6mnu5atOj3WDLoRTH2ZSqW2G3RokWLFqs6BiSpQ+CQtiRvyJ1drqZa&#10;c77elKyROgcPG4Vzbt2xxx5bfvzjH5ef//zn8eknhM6noxxCzI1RvxYt+j8QNlV3eUwPuWvRokWL&#10;Fqs8aP0BhyRyjKlT37F78YtfHJ9hQepyR6Pdrr5d6eBhJG/BAp9uGRkEzlckEDrGc/ZN3bZoMTBg&#10;CG55TIsWLVq0eKag37MYo3HddsvkSB3i5iPlPg/mG5iIGbJno4Sr0bgjjjiifOADH4gPzbNz2GGH&#10;lVe+8pXxwXSjdEgdv1xbtOj/SMJmuUBfpiV2LVq0aPFMQr8ndcgcsmWnqo0Nplg7p13TJCHLc+m4&#10;Ywch9GzSpEll//33L6997WvLvvvuG1Oz7LBrerY3aWzRot/Cp+cGVdK2XKaV6xYtWrR4pqBfkzqE&#10;LEmZKVVXBwwDEpZELK8IWm/jHXLX2/DPAcSmY6HTvxYtWrRo0aJFi4GGfk3qkK9c52akziHCuTYO&#10;2UPaOtE5cpcmz8TpbfiRxm92240SLVq0aNGiRYuBin4/UudLEEbQjNL57d4VwUuSlwcRu+9m0m6n&#10;YR8pdIYdQpfTuy1atGjRokWLFgMRgypJ6hdzjt2igXQhcEbbfOP1L3/5S/nb3/4WI2vgmiNxwG43&#10;5PtOIHB2yyJz73rXu2Iq1kjdiozWifJ3v/u9MnLE6HL4YUfU30YHh5bFizK8aiHXNC35hFOLFi1W&#10;PZg1qPqnywkyOpDW7X71a18t22+3fXnWs55VrTVfBenqoEWLFs8gLC6DBtuoOTf0xIKF88oXv/iF&#10;cuSRh5f99tu3R0UkP8rZyWV/lWNAsAzEzSHDiF1+tJ8xCkdhImK5hs5zGcNeEjTuextfnEDoGKOA&#10;nvGvRYsWLVq0aNFiIKLfkzokDSO1oQHxQsAefvjhstpqq8UZcxtuuGHc2826wQYbxJElRuDsdvU1&#10;iY033jie9za+NrHRRhuVzTffPEYJhYEMtmjRokWLFi1aDET06+lX8DzX0v30pz8tt99+e4yubbXV&#10;VmWLLbaIw4dXX331IHyOO/HJMOQMSeMuR/J6w3OE0ZcouHFFHJHG5YUot9OvLVq0aKdfW7Ro8fjw&#10;DJp+NZ2aU6xI23777RcHCRt9u/nmm2ONHXP55ZeXBx54YMk3YJG7mTNnhh8IHbe9DRLHjvdIoula&#10;z1u0aNGiRYsWLQYi+jWLwUSNpuWauU033TQ++YXY+TSYeyN3v//978sf//jHcsUVV5T77rsv7CNp&#10;drkib4hebzN27Niww4AROuSxRYsWLVq0aNFiIKLfj9QhYIidqdQkeb7b6tNgvhBx+OGHx6e+brvt&#10;tnLCCSeU0047rVx11VWxqYL9JG3dkP4bsXPtNk3bokWLFi1atGgxENCvSZ3pUEQL4cq1boia6VLr&#10;36yl23333cvrX//68upXvzp+33nnnTEl+9vf/rZccMEFQe5M4Rqxy6lcx5nwNzdf2FTB33b6tUWL&#10;Fi1atGgxUNHvp1+ZvE9YTIiUIWiMtXSbbbZZedWrXlWe85znlDXXXLPcc8895YwzzojRu4suuiiI&#10;HFLHH2QOUUz/O02LFi1atGjRosVAxIAcmvKVCcjz5UzNmkp1v+OOO5aXvvSl5dnPfnZMvd5yyy3l&#10;2GOPLWedddaS6dWcdm3RokWLFi1atFhVMCBJHVKGyDGAzCF4RuzsfL311ltjGtZ7hwyblp04cWK4&#10;a9GiRYsWLVq0WBUxIEld5zl0iJop2KlTp8bu17PPPrucfvrp5dprr433Dic+5phjYu2d0bnOadcW&#10;LVq0aNGiRYtVBf2a1CUJA8Qt75OUGZ2zAcI5dTZHONbE+jl2d9ttt/La1762vPKVr4yDitm3ls7V&#10;RgvXnIZ19IlrO5LXokWLFi1atOgPQHnSLC8GzEhdJ/FyrIldrdddd1059dRTy4knnliuvvrqmGbd&#10;c889y1FHHVUOO+ywOOqEO25yp6t1daNGjYp1edOmTYvNE440QfJyOrdFixYtWrRo0aI/AU+p/zc/&#10;loF+P1JnVC3XxhmBQ9KuvPLKcvLJJ5fjjz8+Rul87N+nd0yz2iDhkGLELQ8uRuZkRpMhDbzjp/cO&#10;IhZWS+patGjRokWLFgMV/X6kDiEDhMvU6p///OfYzXrNNdcEIdt5551jVO6ggw6Kkbo8roR9V0hS&#10;BznaZ6SOnZyKRRit1WvRokWLFi1atBiI6NekDtlCyIyquUfkGM923XXXGJXzVYn1119/yTl0ObKH&#10;pHlmzZ0rEueaz9KOaVzglmnRokWLFi1atBiIGLQ4h7OeZnSLhhE15AuJ8/4LX/hCbI644447YsoV&#10;2UPMvEPWVltttfjtWBPPHHFiNM99mtwMwZ8cvXvHO94RR54Ia0VG66p35bvf/V4ZOWJ0OfywI+pv&#10;BHRYWRxB8LtaGFRNJA1/7vcDoy1atHhcUOkXdl3ukrMAX/3aV8v2220fS0UGFR1V+qCLg0dheey0&#10;aNFiYGJxGTTYKR5zQ08sWDivfPGLXyhHHnl42XfffXuqv1M76m3lE3iHh8lfeqPfswxES+SNrln7&#10;NmXKlCB0yJp3SBrSh8BZbwfuGe4QuYTf7DJInZE5ZDCJX7pfbvB6qfcVSRrT1JeLZTxTs9p9a1rT&#10;mlXQLC9BS6SOsI73sQwl0zu81rSmNauMWYno96TOaBzCtaD2djfZZJM4d45Zb731ykYbbRSbIlw3&#10;3njjJe9dPXf1Lt+nHWattdaKT4ttueWW4T9jc8WKIQsjWTPlWxW1WyN0gfjRU3CtaU1rVl2zAggn&#10;VUc8lkmd0uqP1rRmFTYrD/16+hWRs0bOqFpOteZI2xONNr/4aQTQqJ6rTRbCWl4sXjSofPe7363u&#10;xpTnPveIsmjR4lo8Oa3CgsLq6cEv6cmv3AJs0aJFf0DVR4Pm0ag9v5eCrnnU9GvtBDYdweUA3bGY&#10;Xmp1R4sWqx4WlUFDfMf+GTD9inTlgcGmRhG8GTNmxDXJ3eM1SJzz6Uy98s93Yj1/0rAk/5VIa1rT&#10;mlXLmEp9MtEtzNa0pjUD36xc9GtSZzTOGjWkzggaApbky7snYpxRhxXzz2/+61E/eaiF1zmt0prW&#10;tGbVMk+Cgm7QK5zWtKY1q5ZZiejXpA55Q+gQuyRj+eyJopMYGrVzRRqfXFj03HuBdO/7/N3NXl/v&#10;utnr6103e32962avr3fd7PX1rpu9vt51s9fXu272+nrXzV5f75bXXl/vutnr6103e32962avr3fd&#10;7PX1rpu9vt51s9fXu272+nrXzV5f75bXXrd3K1cxPxqdYfUOO393e9fNXl/vutnr6103e32962av&#10;r3fd7PX1rpu9vt4tr72+3nWz19e7bvb6etfNXl/vutnr6103e32962avr3fd7PX1rpu9vt4tr72+&#10;3nWz19e7bvb6etfNXv5+BpE6QOBMwzJG1hj3nj8Rk1O7yN2kSZPimftuQPgQy0caz5jmW7IIYfV5&#10;mX4sLchuhdp535e9vt51s9fXu272+nrXzV5f77rZ6+tdN3t9vetmr6933ez19a6bvb7eLa+9vt51&#10;s9fXu272+nrXzV5f77rZ6+tdN3t9vetmr6933ez19a6bvb7eLa+9Zb3rDrrBLMCI4SOW6IoVA6Wf&#10;4WVYvcNe1rtu9vp6181eX++62evrXTd7fb3rZq+vd93s9fVuee319a6bvb7edbPX17tu9vp6181e&#10;X++62evrXTd7fb3rZq+vd93s9fVuee319a6bvb7edbPX17tu9jrfua4cDAhS12lWJnr7vbL9fyR6&#10;hllb05rWrKKmp6r3QuqV3tflButdw2tNa1qzSpiVOFrX70ldf4YRO2fldZpFi7DuZSELrzWtac2q&#10;aZ4MdAunNa1pzapjVh5aUvcEYKrVVAqTGzmGDOlraqVbYbamNa1ZNcyTiW7htaY1rVk1zMpDS+qe&#10;AAYPtnGjWUdnSiWu9Xf3QmtNa1rTmta0pjWtWV4DnfePjX59+HB/gbh1i9/8+QvLN7/57XLLzTeX&#10;7bffIZ45ftjfUr6c62e4X7T0Z4sWLVY9LFETTUW3fE6Hz6aqM844vayxxhplpx13KgsWLqw2WO7U&#10;Dx3Oe79b0XV4LVq0GDAwIDSkZ5PlosULy4l/PrG85S1vLIceemit+41WoEeW5/DhltQtB5ZF6ijq&#10;yy67tFx99TXx2/SrA43tqm3RokWL0MCPi5DRN52EryV1LVqsqpgzZ07wBh9ZcJ0yZXI57LDDy9Zb&#10;b9VjgxppiFxykZbUPQEsK24PPfRQrKXLA5FtlHBkwdixY3tstGjR4pkMusOGqt6gkOmMbuitrPuz&#10;bmzRosUThzqu3k+bNi0+W2pwCMFbe+21e2y0pO4pwezZs3vumvjnZollZXaLFi1awIrqu1antGix&#10;6sJIXX7VKkft1HnPEn4zqTuWpRNaUvcEoADEm0Hm5s2bF88w7RYtWrRI/dAbqaB7o9uoHixrVK9F&#10;ixYDH3REfqZUXc/fo0aNimfQkrqVjG4ZiMT5xJh3pmB9pQLy2qJFixbdCBl9103nddMz/V03tmjR&#10;4okBl8jlW7iE+96DQ3QDk/qgm66AltQ9AYgzk5mbvexlZXaL5UfmLRB0vZbOT8R1In/nlbvmU26L&#10;4hm3GlajqZ7lYlT2PH+i5cX/zk/XQYbNZDpSPtpRl6cPlCc5yHJXNp3PVjY6ZaITwmXItikWStxv&#10;8ch3ZCrlqMXTi8563Buee58jLcrwqQQZYTIenZ+iI9tGe8hXbx3VG93S6FnKID/UEb/bgYuVC7KT&#10;U63KQF73lqPe5bbMcqwe9As21U+i0aIfgCx0GiDAqVhSuaRiyXcp5N53/k6ll8opCSK/+fFEG3P+&#10;8osC5ZfKmGF5TskKR6XtjFeLpx5kA5JM5VW5PZXlkjKRskxe/CZD2QkRL89amXn6If9TF+VVOSk/&#10;ZZeNcp588FSWlzVYwksZ1mnNaTsL7seMGRPxE2/v6b5uyDR2ppOcSh8jrfx6qutKi+5YVhm0QwYt&#10;+j1SaWaDrKHr7MWkEoK8z4aSUkqk0nLll3edbh8vNMT8oSxTYaYiFFeKXnyFJx0tnj5k46ThA8sn&#10;/F4ZcrAi6C2nZHL69OkhSww5IjPilnLfon8BiSNHysemOWWm7J5q0DEMWRIX8kS+8krneLeiZCzt&#10;SmPqLX62Oqx/ox2pa9HvQBY6TTa6nUSN8rTmgGKFVFjpBthl8rlGkvJNBedZ7jJ6IhAX8RBWKnn3&#10;QNl6R+F7lvFo8fRAWd13333ld7/7XZT7mmuuWQ477LAyfvz4KKunCknUXFM2zj///HL55ZeXcePG&#10;lcMPP7ysvvrqIS/epZy3eHqQOgTyqkNw/PHHBxm3DurlL3951O0VJU9PFKlvhAupZ6AzLp4n+euG&#10;TGO65e/VV19dzjvvvNCTO++8c9l+++379KPFU4dlyVhbMi36Pe6///5y0UUXlcsuu6xcccUV5c47&#10;74xGjmJJBeba+57yoZhuu+22csEFF4RyOuecc8o999wTbr1fGcqXX4gmI15JFCn4nI5B9sRpZYTX&#10;4vFDWekMTJkypTz44INB8kxVPV3lkvLqescdd5Sbb7653HLLLTEaIk5klGnR/0CW6KLbb789jN9P&#10;10gdPUeGyI04nXXWWaHr7r333keMsonj8oL8Ia5k8q677oqpXH4Jq0X/RUvqWvR73H333eW0004r&#10;J510Uvn9738fysohjUCRdV6BMmIoMQ33mWeeWf74xz+WU045Je4dGp2NeKf7TtP7WaLbb4qSMeKC&#10;2F166aXlBz/4QTn22GOjoUbuGGGyl370NulfX8/zfkWQbjv96IbO9532O03vd4nOZ73NY6Gbm94m&#10;0e3ZikIjmKO9/EnS1On34zG9/cjfee002TBmw5m/jdKB39ZKubLT6RY6fz+WSXR7x3RDt/edz7qZ&#10;ROfvZb1blumNbnaWxyzLbefzROf7vkxvKBflQ35yOj9JU9rv7Uen6f2+L/S20+lOHFJ+kC6d2FNP&#10;PbWcccYZQcbSXRKyTrfQ+TufJbLDwSQ5bDsZ/RstqWvR70GxUEYaP8TpgQceiJ4xpUqZZk+VQs2G&#10;kAJiHyGcMWNGfOWD/SRY7PDLlf9Ioit3rtngpyLMkbj0O5VdugHv+C1MxDEJHTveCT/d5TStuKXf&#10;neG5z2d573m651dvsyykvxlOxr8b8rmw5AGTcZ08eXK4d+Vnvs84Z7zTfcbZs3zeG53+T506NZ5l&#10;Gj3L8vSMSX+9T3uPB8red1iVT/qV6ciw8nm+y7xjxNkVXNMek/ED/kG+y3vhZrkZOSS7KZfek2kj&#10;iJ53hp3hspN5LyxXv9N9hsNknmVeW4KQbr3vlCEGOvPBPbtM3vPDfdrrzCuGHc86/UnjGXifcWa4&#10;yXR2umOHyd+ZXlf20460kRfXTJ/79CvjCBmmZ2m884xb6fObMULVicwno/CMcksy7nmGza+MAyOM&#10;3shyyThmHNJN73eQcc28cp8bI7zjjvy4T93IXs4geO6Za5r0K/3gJ7uWJTDywxQzk/Za9E+0pK5F&#10;vwfFlGf3TJw4MZSW6VgkgKKiyDXSwB77FA9z/fXXBwmZNGnSEqXYG5RYKj928krRZQPoWafiA3a8&#10;c2UowXSX/qVbEA6wo7Fmcq1U2vEM2PGsU+FmOOB5+tcXMt7ik0SiL3cZPnudceReHnObdvjdGSdX&#10;8RQeCI87yPh2Mwk76/yWZ8oUlK/w+ZuNlTKGzJNOPx4L7Is3/03BarDzmXAz7tLfmVfSIlxXRl64&#10;ciceWfaQZZ9+pb8Z1xWNM//kQWec8h6EL7zM67ST9jJMUHbiDa7ee9dp2M93iU7/hNcZnww33Wd8&#10;pZsbcM3y8t5vcU6ZSr/cpz9ZJpnfne/TDcjbfKeM3HPrmrKacWSXvc7yAXHLcsr4ZzzcLwvc5AYX&#10;YXHrmv678pvJOELGkf3Mj0xXhut9umef4Sfjnjt1wnvuXIW97bbbliOOOCLMBhtsEM86/U237Kd7&#10;JtMvzLSf5B1pzDil/LTon2hJXYsBAYoIttpqq7LRRhvFWpG//e1voWAoJMqGQgIKyXNTD6YiKLbN&#10;N988lJJ3kP5ReJ4jD9z7nYqN4jOK4h1wk405OxQecOM+w+eWn9xzmw2SeLKDSORVfBh+cEfJUq4Z&#10;T/54l2Q17Wda0t6ywK34Zv7w36ikMLqBf+x1+p8NV8bR1W8joTkyIm3ipwHMBr+zoej0r9Nwz09+&#10;+c1eJ2HyPOPKT355Jr/FA7hbXohj+i9+/Mz4eu5euEZQhcF+huu3+HmfcRW3/A2e5TX9F5b3/Mhn&#10;zPKCG2WWaWaEm/nvtzD8NkLsneeMeKQbEA/3nvOP3+LfaTzTYUr3fjPpRjoyT4SVYYiD/PIsyXJn&#10;WvN95gV7IMwsZ3YzfsJMQsU+k2nxnjtIudN5I5ed9vghPGlxZdf7dCPM/J11jL/8Zz/zqxu4A50R&#10;brnzTJjc8D/9TVKkrjCZNxmOvMl84kb+ixt/vAPvvYOsc/RTxpk99tdaa62y4447lh122CHiRq4Z&#10;drjhr2v6l3HNODDeKxP30pR+Z7xb9F8M+feKnvsWLfolbGy44YYbQintsssuMR1gMbCGY4sttngE&#10;6UpDEf35z38ORb/vvvuG0rrxxhvD3jbbbBMfSk5lyC6lZ/0dBasBNcXL/pVXXhnhU3Lssc+vVPip&#10;cF0pWoqPO1Ow7Oo1m5rxnOGHhnHChAnhZypp7/jBDUIh/JtuuimmmbPBY8STm96K9bEUrbjym1tT&#10;0dLQDeJHcXvvKmzucjOBNMpvcQdlgEggzxb4m3LORiMbk8yrbnGUbmEJRwOUpMFvfl177bXhP2gc&#10;mSwHcXLlL3+WB+LFWEguTuRgu+22i3QhBMKSDvKVRFb8Mj8SwkzjXaaNvD388MMRd/7wT5qEJb7y&#10;I/3hxnNhuF533XWxM9fz3XfffcmUnvedja80y2Pywq8kX/JG2fotHHb5C3kF/qd7/na+S2R6Mn5+&#10;s5vxUO7C4U+WvSu5V3/kpzgIg1t5Lo7uXfnByGP+pMzzQ97JN2FkWZM56QHumYTn3CM4kH6Lu/hd&#10;c8010QFkxzPxynhIj3txtiGLvCl74fJD2OxIR2+wY8eyMPhLz3Aj7UiZDQZ0gRFhfmR+ZNwynsIX&#10;TqYV2CM38oIeECdyJR+VM//YZfgB7jNNnX7nO/cZPjsM/5SB8hNX+ka+iyt5pfvMdnBD1+ogQ/rb&#10;4unDssqgPdKkRb8DWeg0Nh7YIEGxmFLQEP/1r3+NRuCAAw6IBpBi9559yvHWW28tv/rVr+LIihe8&#10;4AWhYG20oMiOPvro6MVSXOxTnirIb37zm1CKuWZMY5MKTmNJmfLPtn6jhZQehZ4NzMknnxwKkmIU&#10;Bwpzyy23DDvuXfmxzjrrlEMOOSSeZUMlDMofeaXENWpIJn/Y18AzjhXYeOONw5+s1Km8xbk3PGPE&#10;6+KLLw6/V1tttbL//vuXddddt8dWA/ayUeGfhsSRBvLZSKfev0ZBA2jjSeaR/EvyJ3/FTRibbLJJ&#10;2WyzzaIh0Ch3i9+f/vSnSLd3ykXDpayQaf7KM+l2vIc8l35+Z17Kw2yglgfyk7//+7//G/mG4D/n&#10;Oc8pZ599dhAS7xjxMdWPaLKz9dZbRzyycRSecs9814iLO1Igv5Sfq/zSCSE3ZEE+kl/lzn3mmXsy&#10;bne3eL31rW+N8uG3tJJD6RU3YZAx4e25555BSuUvUkIGxYl8b7rppvFcHDKeygl5VK7833vvvZeQ&#10;x4Q4ISvKX9zlufhnXnsuv8gUu/JUHJEZYemwMOQ0y1+aEtJA3smRxfyu/CYH7vkl3kgawy+dI35l&#10;5wKkh/EbcXMcjPfIFf/lpXJASsTVCJa6RI6Vg7IVFnmzs17+yVNloeyl2cyAPJau3hD2F77whSh7&#10;8XznO98ZdfaEE06IfPZcupS3vFh//fVDluSp5+LNiIP8EYa85E6nQ14g+cpeunLUjV/kUflxxy/v&#10;U1bUHTrTu2c961mRVn5LFzv8UG7yG5mjK+VTEmm6Tp7zkyEv3Dn6R97yp1t+tHhqkfWgN9qRuhb9&#10;GgRXb5HSpugpdo0jRZYbEjQaFBF4ToFTihQkhcwNPygw/nWO1KUb9xpVipRS1UBRXkChIS8UvsZU&#10;mEm2xAm41xBqIChGDaUrf0wDc88NPyhVDaWGnTsKVkPp2BXxdg8acYY7jQXli3B6psERr4yjdPnd&#10;u6JLG/fCETcNHYW83nrrBVHinptU+OICniGYGgfxl2fccCt/7K7TcEmXhoQ776SNX+IprxAbDV4S&#10;lAwv4ynNRiPYQ9YuueSSyAONCQiDO/mmXKUHWfEMNFzS1jvdywJ3/LALmht5w19kVxjS471y81ye&#10;kQnhaOjlfeY5cgLeGwmyQxvhSpIqXuRD3lguoIH2zgYNDTQ73vHbPfLBHnfkQ76Jo/DYFy/1QJ4p&#10;E/7kiF7mK+JOTpSteqI8pFEYjPCsRyUH3mnwXTMPM23yQ1qkTVyED2RWXbrwwgtDvsVbPrnyB6SR&#10;DMs7siEPlC07IA784f7000+PtAhHPPkhj8WFW3Lkvbz2jAyKK/DPM/4hZWSVPaRJPokj935zI21G&#10;ApE3YXh21VVXxVFH8izdii+5kwfqHTJoTa78z3DBb+Q2yaxyQOhyRNAz6SRT0qBs+c+/LA9xSBng&#10;H/k/8cQTo+7wh9+MvGHUE/6og8qYTGa+Sx9jxA0RUy7KV9zFR1zAvXxBgsmLPBCWeKh38kZ5KGfh&#10;gPjpVDH5u8XTC7LfDS2pa9GvQFB7G+SNoqKUjP5QLJSKhoOS06tE7ChP8NwIgGdIHSXtGfIAerlJ&#10;6ig4SpMi0whpCIWx1157xeiAKQekcMMNN4yGTUOUDT9SJ36pwBn2KEcK1W8jYkb2+IWM6GW7Cp8f&#10;4oAkOqZFo46cGj0x+sIed3r47GdeULjyIAml56lk3XciGw2Kn8LPER5xk65sULzLtHjGJKHTcOy3&#10;335L0siuRkBeiSfC55qjKfKFPxpl+QAaMmnjLz/Eiz8IhmcaUY2V/DXKhKzwExlUjt6x573nZEG8&#10;PeNX73QvC9zIdwTcPQIiP+SlcHfbbbdIj7xPIipu7CEmWeaM+Atf44gkIm0aUbJjNEg8/SZPGmTl&#10;hjwoS6Q8yybzNKdf3e+6666RX+Ior4F8ILziQs7kEdlgR/mKEzlHRNxLT6ZXfvFXfZHn8lHY4qLR&#10;F4csM1d2hIuo7LPPPuE2yy3dyiNyuNNOO0VY5IF8K2vukCSGXc+5z3zjj3ghDYiaOiLf1U3+MPIO&#10;yeBH1nXyheyCtDGgw8Yvfou3uix+CKn8R4DklffyWJmSbYRGXNhj1Hd5K+/Z4aeyUu7im/mZMnfu&#10;uefGPTlXLvJP+Yt76g6yhUTJt9RhWR/5IX/c6xgkwVQu8kAZixd54pewyBJ9KD/Z68wP/iNj/AD5&#10;Kt3cgbjTX9It7sLWOTACR16FqUzlgau8kv/im7oXMt9bPH0gO93QkroW/QrdBFWDrtdMMVE2lBRF&#10;SYF6rrFEKCgsDRJCp2HTGFGuFCYyRNF530nqvGMoKUqTEtQYIDLC0bBT6IgFpabBMnVFsep1c8M9&#10;v7hhR3w1GOw8+9nPjrjxQ+Ml/uyxz2gMkCc9ZqQRoUNENYLsIxIUqXhQvkYZkEAKXdjZS4duijbj&#10;Jl/Z1bCIGyIrDISYnSQF4sy+hkEDo1ETJ3mW+avBk07xEy9X6UuCIP+8l05pU1bSLS3QGU/vNcLC&#10;lffIDAIpXvKfP67ioVEXV787R18yfcsD8RcWEs2tOGqEyYrwlbMyFoZ78RCuPNPIIzAaTvmoDDTW&#10;pjzJ4IEHHhhlh+BwL72Me6RCx4FsyHu/mYR4GRlTvvJHnHLESsPrndFR4SALpu+VX46gqQvs80eD&#10;ryGWHnkvnsLkrxEtDboy5IY9eZ7Egh3ljDySM2kSjufiwo0wTUsmASADiI98IwueKTd5hGxxS3bl&#10;dWd5iRf7/OJH1m0yxD558ptsIXVk1DvPpJMfjHvhyNvs8JBZU4/qiDAY6ZBuI9DihoTJI3kpLeIs&#10;Hspd+OpmdgTFjSwoe3kgLtJF10iPe7rm0EMPXVL+/GLIqnwmQ9KcciXeCBa3ZMvXKcRfnA4++OC4&#10;ipO4kCP5K6/4Re5clbm4yQdwFeckdXQPdwlxNVpphFEdRxrlE0In38RbXuVVWuUriAs7K1LfWjx5&#10;WFYZtHS7Rb+HhkBDQ4gZDRDliDxoTBA2ilpjYyRKL50iQ0QoTIqJMu4GflPQlCvFmY0F+67eaxAZ&#10;PWJhsoOIUJ7ipeH0DMSNsk1yxHjneafhrzRQ9KbCKH4NgsZcOtKNkQp+iKMGSsORillDwB/2loV8&#10;Lz7irwHgHulNZQ0ZnvxiNAoaNQ1qhsl9Eg3xEeeMK/8zTa6MBlhDLiykBPjNvvfAHw2Z59ZHGpXg&#10;B789EydhalDEQd5qjPiR8rAi4B+T7skPAqARU46ZV95Jm8Y+SY1wlbsy91sarF9CxMRP2WmwuWWH&#10;DPET5OEee+wR+anMyU6Gk3ERtrQb5SJv5NYz8oyE5kggf7JTkvUi04UA8E8+IcLeC8c70AkSd8RD&#10;+pAhsi8t3HmnPJAGbqXdO2F4x2S6+MsNZDo8E68ks9waCUWMQTy8z/InH/yT7nyecRWW5+RIXMij&#10;ep5p7oTf6gMZRbyRFXGQD/IS1CXl5MpfeZhrS6VHPshzfomXshS2NGVHKtPpKh7Imfzy+8gjjww3&#10;0pHv3XuGjLmXBuUibX7zU/xyqYIyMVosbuKU+dSpB4xoImviSpaEs7yQt+q2sNQx8aLTlEFnWTLC&#10;Uj+4yd/spL0W/RMtqWvR75EKMhsESsU9hUu5UX5GH5I8UJg5fUVRU1jLQireVNipRIWhkfDeO37w&#10;XwNOwSIa7HqXjVASHkYcKF2GX+ylIqe4U5lrqMVRGjT4FKfnaT9JBPhNEQtH46Dh5XeG2U3ZdsYH&#10;NGB64H7nlBVISzbIwjTaI+565ho44EYY4it+RjsY8fPcVSPKvfRIBz+565wiAuFl3NhlstEA6dNY&#10;8pNdDXTeK4cE9yuCTvv8UnbClg7lLf3K1zvpFCdk2jPhawz5oQzkD5LkHllWNuzzQzr5wbAvHHlA&#10;JoWH6MinBDv851ZcMl5GqKzTMqqE8CK+iCZk/LkVLpAt8ZHviH/KkefyVN6Jq13kGmx+IJjkmzvh&#10;SyP3iAXSIgz2lI33SQDc8997v8WDPeGoJ2RLmrPcgP2053m6c99ZV8hOEkv+ZRyUkbRyk3DPdMpR&#10;+q1MPMsydeUX/9khV8L1XNlIk/fSzygLeeYK/MiwM+7yTZwzjfzlD8PvDAvUD+kiW55x597Uu3ir&#10;b0ig+Hin7ITBXdYlekK8/SZH3i0v1CkyxR8jvvyS3szfvAfhSqNwslwg09mif6IldS36PSgTCpJy&#10;pFwoJL81LnqaRuU0Ij4DhqjojWuIgV3uU6n2hvf8pcAoL/Y0ahZam4L6y1/+Ejs0f/nLX5af/vSn&#10;sYhZI5NkixtxAQqc4ae4ZQObyjkVJKVIEVOewvaeQteDtrjbYmnTZEaBrLNxtcYpF34LIxvOVMD8&#10;439vZAOUeYCgyTNxQ9yMPrGTiprfiIrGQtzZTXKc4E8qfI0E+9aoWfTO2GX8ve99L3YfC1cckzxm&#10;fDI8fjB+5zXzTrjyxTP+ZBw0sBm+a/q5PEi7yiP9ViZGxzSk4Bl74uEe+RE2e0i4d/JfWUgb0oB0&#10;KSPrlGxksM6ODFkHZyTW9LpRJvZSxpLU8Y8MeZ7xkff8IHvKlkwbydXgg/xgh31x4Id7z03beYco&#10;SAN/pZcs8Ztf6kyOTpK1DJs8GjXKusU/8I7pXVaIo+UI1hSqG+qgo4SUvfyQLnYzrzNPPfdMfEC4&#10;8oc/ppldbTz5yU9+EnVQ/LiRF+6zHBN+8yvDkn7PGDLtufdZD1Om/ZYHnvnNvmfcI4TsiXPWM3H3&#10;PvOA3/wVprzinlt2gFu/k2yyk27YFSa/jQRmPVH/yYvRWflAnsiSDqs88Z6e4wc5JFPLC/WVG7KO&#10;QEojiJf8FW9XvzuNuGXaW/RvtCXUot+DMqFYKEGgWPymHPVYETjKHrmgkEwZUVad9peljDoVmelI&#10;a02MjDiyg1LV4GkcNV4ULyIFFDSFnUrP7zSg4WGyMXHNcLKBouhzhyDFbG2WsDWKyNEf/vCHaNA8&#10;c4SL95R7poty7mxw8nknPGOEmeEbgRFnv6VZ/MQhlTaip7HRizeyl/4Khz/ccqcR/93vfhfEQ2OO&#10;BIu3/FIewF9h5kidMMAzyMZRo67xkx7wDIQpfM/lLfuu4uC5+KbdFUG6EQ8m/crf/E87SRC8N90F&#10;GkX5z4i7ckFG5IN8IT/KUd64Z9yTH/5qvBFX6UmiIl2uwkPwNeZkLqeIXcUrCYH4ZD5APkPYkqBy&#10;77nyJMPujdRxh9Sxh1xq7MVL+EZyxAuh8SxJSIaXBEx5k1HpRT6yM5K7eOUNf5Qhtwy3ma/KFIHU&#10;CfjZz34W+cMfHQSkRmfG0ookLVk2/OlEZ/r5n/UNXFNehMe9Zxknbjxzle95D/Ii6wX3nfEGz9j3&#10;nvG8M24ZLvAzw2PynWfCEJbOivKSj+q7uiQ/kijTA9bwIXZZRmRHmntDXDO+nSAHyptb4Wb9gowb&#10;dLoXz0wHpJ0W/RMtqWvR70G5UCSdCtNvilHDaA0NAkLBGXExPZUkIhVtNwXXCY015UmJavy4tz4p&#10;F2wb3RCO9S4aQiYbgPTbfT7r/Tyv3osTJWkqychPkqpsOL3vHNliPHOl/Bn+5D343Q0ZJmQjIq+s&#10;y6Hgjd4IS1y9N9Uk/eJi3ZV0ei6vM+5Im4bcJgfx9xz5s9g6140hDp4lMh1531mWnffAvzTQWX6u&#10;WaZM+rm86AybX/k7TcLz9FvZZNo1ghkX+eddNo5ZLvIrG1yGP57LU35kuOwLUx67ssMvz21SUQ78&#10;0WjLZ/Livc5Auucm48rwh8yyIzzk0HPliggoE+8BqfPOqKEOkbByFNS0K3IoLeIsHOAnwoVYIF9I&#10;iHc2fRhFVO46WXZrkjF+8SPzMI28s2QiO06IBlIlXPHTMeNeXbaOkHthq5fc87ebAVf5kL/Tvmf5&#10;XBkIT9z8TsNu2gP2On9D+pHPUx4h79M/4KfnkLKTcVJOyhcJ9k7+00XkSXkoY+lOueDONePKTfqZ&#10;4XVDvjO6rGMh3XSneHnX2wB/xQEyfZDvW/RPLC2pFi0GGCgayi83RSBf1ov5nUooFV8qp95IRYrc&#10;GGGg6K3TswPTwudXvOIV5eUvf3l5yUteEgcfGzGhZDWwrpRjKlXorRy961SICfECjSHC5Gqn7OGH&#10;H15e+MIXxlSbq2fdjINATY8lsqFfFrLxEh+jmBpM95Q8AxoLIycaausVNazsyGPxzQbFtC0SYCQH&#10;0XV47/Of//zy3Oc+N8yb3vSmyDc7J9nJhqk/Qzp7m2xUpT/L0MiwfPBMnkufKxKjzA466KC4Kkd5&#10;8bznPS+u+TuNvEHm0m/hCDNH7zT0dtIiXkhXTsd3NvRZnomUObIknkbfkDnxRRoQJ4vidXz4Qdat&#10;Pc33/EL8uFP+yDn/xI/8CFsHAKmzDk9c1YejjjqqvOxlLyvHHHNMefGLXxzGM2SMG8RBejJPERT+&#10;mkJEOv02CmmdHzlS31760peGf294wxviiuxxy508W1WA3CKq8pveMiUqvXQPfeMqTxyg7r6bLMm7&#10;5YVylJcp1ylLoHx6G3nOuG8xMNCSuhYDGhSORskIkYZAo0rxe95JproRK/Bco2kalD8aOccJaGAo&#10;WA1fKjaNEwWMhOUIFoXYW+nxk/EsG+30Q9yy181vi5Xdsytso2OIknOjXO2o7G00pIxGlzsNA9NN&#10;8XqW4ULGFwE2siJsa3W8lz734mzUTVo785Jb+WR6ll07DO0eFGdkGlmUL0giosydKTjI8Psr5FNv&#10;A+KdZeiZfHP1W3qVod8IsI6AkdwsN7+Vk+NSlGfnlcnpTYRHXpE/4ZEv8ofUk2flbBrSqJby0aEQ&#10;PnDHD+4Yz7k3sqy8svNh1I+8Ig7KTljcKWckPv1F2thHCpVlxi3DM4qUo7PSKH5G5oyuIQsILv8Z&#10;eUPWhcs+JIkgFzkijPxJq7xBYnNUWJiIqPxn35X/6deqAGUmn5NoZ9mrW3RaZ71PuektS8pqeYEA&#10;Gk1VrkaRlW3qn25GnjPsQcpZi/6LltS1GLCg3DUeFA4CgqQYPdCQdDbEzLIaAnaMTNgYwK+c/slG&#10;RcPUOQqGrHiHRAm3t7+p9DJs8fCb3bSffnknLM8p2ZzKomTFxTP33Qw3GktGHHvHoxPiwX7GjXtp&#10;0qB7Z6G7kRprl4yeyEtkUxy8zzxmjNCIJ38QORsvxDPXT2mUNFDixB/P5IW09mdIZ2+T5YRQaQCl&#10;B6nzXP4ZXSEv5A3RZQeUCWRZSXvva+YnZL55h1iBkVRAeIzMkG3lY4mAMkq/O5HlK7+RI2WgrJSZ&#10;ETiyJs7ATpI8BFAZGn1NMs699/KB3fQ7ySHk2jzvIfOMLKYcu8ofxAXYFy/xYbzXeUpZAXbJnHzy&#10;np/ccJv5t6pAuqRJmuUf0EfyIuUw4Vk3Weq081jQEZG3kIRf+XWG12k8z3JpMTDQkroW/R7dlA2j&#10;sXCllCg3CsrvbHQ0Bp3odJsmlSO4zxEvDTSlp7EDipC/nlGM2dBBXrkDv5n03zWVo3v+MN6ZKtOA&#10;gl2S0pBuc8Sit0mlnEo9G9VuSL/4C8Ll3nNTccLnTy7091zjL43sGrkRb/mR7kCY/AX2NEreIQWu&#10;wsu0Q+d9wu98lvedJtH7Wec17x8LabfTbV7zvhP5HFk1LW/ESL4w0sLIDyMf0m4aEeEhH/JD/jCd&#10;950m88d9dhBStuQhPz33HnkyUoMsk3nr7RA1+ZzxzDR4Jl5IEuJp/RSyJh3Im/iymx0G5Woanxu7&#10;bZW3eCGRKStkjht+I5Y5pe5d1pfME8/TsC8dwkg/Mv2QU9fS7coOd5kv/BcHeeU3/xL8WplmWX4u&#10;63mafJ/XFTXyT9qtHZRPlj/kztaUESaJVeafvEiT6PS39+80ZEi+85O8GnUVPn/STroVJnv5vPN9&#10;i/6LltS16Peg6FOZUDR+a9yywaHkKCYNCCKUjVGnAkoCCBQVhckf/hmtMH1GqWosjVrxI/1jR2Nm&#10;YbcdiUb1NLz8y/DTX+EYAcuGyqYC65q8Y9wb+eEnd0ZijMpodNm1ww1ByM0L7LhyqyHWi/feuibr&#10;AIVHIUvPsiAtRgTY4182sBS8uHpvN6M1W/LCkRhGdDz3W9jSwq21Y0anhMeNEapOP0FeiZvdusgF&#10;uHqfcQC/lYFw5AdIT5Z32heWe+XDH6NPkOW3LHDbG/ziJvNfXJEeeSuMTIfyJQvKw25EI5emUjPu&#10;3rs3RWZ0mMw4zsTuaUSK/+IrjsJk3Cs/R33Yzei3Rt30mbgqI+7IHL9dvVdOysQ6SulX/jYq5Igd&#10;pOz57Z6fWXbKFZA64bDHb3b9toZUmq2V1NBzZxTWO2XjyvBLeuWV56Zsk9QxCURBPthIYzTOaK6w&#10;2MnyQhoZ+UH2TevzX/67CkM+6mwcd9xxURdT1uUrf/jnmSv74uI5965Z1plH6SaJd9Zh9oF99/xk&#10;15U98Uu/vE//M6+FS9/4zWQ4nabzOX8zHFdEng4wbS9u6o2dr8o33Usz+8Lil7jrBLJr+Qh56Uyv&#10;+PA7w3blRnrUYbJGZo3Sk/O0ww9xIGM2Q9ltC/xlLK1wbdF/0X4mrEW/AqXdG5Q7BUdJ6dFqcNx3&#10;EqrHAsWl4WDfpgoNVyrMnAJhB+lCGig1BtHSsFB+uVPUqI1GhkGKxJm/aTQwwqIckZ4M2zV7x9Yh&#10;sccPDXAeI0LR6q37zWiQkSfuNbrigRQYPUKu5EeGT2EvLyhv6ZaH8pbCd+9ZjgpR3vzMfBKGsOSB&#10;tCBE8kv8mMwz5+nJKw22NPFTGvMLH/xIP9Oe/Ld5ADJc1yxj/tgsoLGSbiQn3zHd0E2WQNqNdnEn&#10;XGkQb3HJsnZlED5EyqYFYSovkCbuxVM8NLr8QWKQdmvP+KkskR9yxN88v07ZWkOZZJc/nit//ioD&#10;YfEb2EGOpB/JkP/yDSEw2iqvyBu36Z8yJSd+qzOd4YG0I+uMxpp/6pWRO2XVG5nfSIT0uZIBMi2f&#10;yIA0kFnyKk/ktQ5C7roVNn+EIzx1W9j8STnnt3hnfmUHJ+VV3riKvzKWVvnBIKtIqjDZYdhJmRP/&#10;/F6rvLAmDTyHtC8/lSM/xVU9N2LKD++UA3tGt4UvXGvcxCn96ASdQr4AmUWwO+PPvfQpW+ln31Uc&#10;yJH8zXzWuUSY5Y13Ooad6RVn9gCByw0vwhOG+AtHvipDZSBu/PJb+anD9BS7yCR/zSgw5KV3+lo8&#10;9VhWGbSkrkW/QjdBpdw0jJRfkrpUYMurXFLRUUiUIEVHkVPODL+RLA2RkbjcBcpQdJ6brrSIOdcC&#10;aRQsaKb0xMMzDYDGOBs/ilPDxj2lyS2C4nuLwsxGQJw0GMLWyKVSd6VcKV5Go0/RaiQ1DNYjCTtJ&#10;7vLmBz/Y15hoSJEMcfHVgiSqnaaz0ZNuadAwaIwZ8RZffkkHAoEEyXfQ6Ghs+cM/dhijYNKrXIwC&#10;ZcOtTDJfpY3/GjP3GkUjZ5l/Gcfe6PYs8xipkwbkFRlSLp5LE7KBoImXeNsMIj3KVfiZ1/wST+vs&#10;kNZsKLnjPqfS0i/yoDzFWRqMzCRJFBf5h8x4phxMk/E/SYSyQuCMDPJT3nLHvvBT7uQLN9Ivz0An&#10;QnmIu+eZ/+yT+yRV8h8REL/eYD/JB5nmRnqyA8J4Jn7KR31BRMi+ems0XNrFjwzlekx5r6NEvuWf&#10;3+RI2viB7BshF758txlFfkhL1lvhcKM8kdKcZs58cJVWZe18PWXNrnyWpsyXlCdQ75Sh+Ms/OiPz&#10;1pU9pE5+iAOCmM/Tj4S0GVnzXpoY98IWpvCVtzxh1HNyyJAbZc3IY3kkHfJCGhBwV2HyR17Ql+6V&#10;Q26okv6sW2TFvfLjrzRKK7eu7KuP9AtiyW0S20x/i6cXvWUs0ZK6Fv0K3QSVEqHwNDQaUAopFTpl&#10;szygwChLhDDXQVGmqeyM/hi9o2QpOGEiGkYXEC4jNRo74XOHUFGW3FCS/OcPt5Q8JatxM5KiwaI8&#10;+WWahWLUSLCfceBHPudOPBjKW57wR3gag9xdyT92+JP5sayK3hvphnvx5bd0JpnIfJEPmTb34uu9&#10;PNQwi5/0ib/y4V5jIJ7ymBtp9hsh4Y848j+NsLmVHuAmw3MF9sSDPfEUvt+QfvZGX3khzeKElLtm&#10;2BpMZFK5aiylx5XspH+unelw772y407Zkx3P5Zd4Il3ibqewI2mSmHAvLuTGb+41pDlV2umH/GBH&#10;/rPHyFOywQ/2xZ2f/CMP7CNUGndx7Kw3+d69+KVdozHqQ2/wlxvhC1MahSN+/JY+eSWNrmRLXngu&#10;TQiyOEqLeAjPM+kQb4TQc/KgriHTOgLcC5ccsY8c+o1YuooXCEsZeK8OQYaX9SjzW11D/oTlOVIm&#10;Pd77nYYM0xlkRB5leQhXeUh/lrsyE3/hcdsb6ou8FaY85A//2HWVX8JgR34qg8wr+eNe+rNDp6Oh&#10;ruWObCbzNYl16hPu+Q/CEn52EISPQLMjbjqu/M1Oh3yVB8KVBulOv1o8fegmYzCoCsLSxRBPI/pJ&#10;NFo8zUhBTSWV90Dx5HMKkUKiwLoh7aVJaAgoPuHwIwliKir3FLUGhjuKlZ1U5q5pNxVtuqPoTXlR&#10;fH4zCI8Gg6FIxZebvKZCZ1fchOFdxsMz4fFbPLIxkXbvuM/33C2roneDuImrdGS44uK3ho+/4Ll7&#10;cYIME4xAKRfuxEF+iTc7GsmMU/qfaeaecS+f5U/aE06SFH56754d7hnhpT/suO8Nz7Ls88r/jJ97&#10;5ER6+ee5xl/4ylT8s+y5Fy437jOv/FYO7hn3DD/kC3lgV3nxjx/8dvWOG+/Zz3TyU7j8YU/8uAHp&#10;ZY+7TLPf8oY79tOkn/LSb++58wzcGwnip3zgh7hAXjvBP2Fy5168jBjKM7ItjcrCO8g4p33pF5bf&#10;Wd7i5p28UOfEkQxxy66rfBQ/8RYWmRU/fggPvOMPv9NkWMLhN3fuGe8yT1yFj1Bl3NOO3/zuDMdz&#10;4SufDAM88z7D6EQ+z7rGjfjLE2lMP9gDac64pBwJS34hWfzKOiL+GReGn/wGcWKHH/mc/XzOnXfk&#10;wL08ktfu6Qfkkn3xEm9xlRcZ3xZPH5RfN7SkrkW/RcqEKyVCYRHkZQlzJ7jpdM9w16nI/e5UyqkU&#10;wbtUYqAx4QeFxi3lnG7Z8ZvSTDvZaLnnD6XsPfsUKvudDQU73nPDrWeUtmvGCdij7L0DcaGUU8Ez&#10;y4tU/BmG+GQe8E84nomzcNkTd/eUfjZi4gD5LMGed/zLK7/EMcN0n/nvmXvP+ZXp4U/GLdPqPtOc&#10;7vsCvxP8UGbSnw2q8hVHfmYchMt/z+WF+yxP/rn3zL3yBHYzPt5JR+ZL5mXaz7i7z3iIm+fiIRzP&#10;uPdeHPxmMm8zfFcGUrakibvMe+8955/fnX5BhsUeWeyNDIN97qXJtTNvO8FuEmgm0yAO4sQd9+Lr&#10;t+cpk1nG7GSckzyyk3UN/BYXV2kAbhjhCpN7v/npmTCF4R23mWcMf6XRu7TvedoVBjuIUMYHCRe/&#10;HPlaFrjlj2va81t4GY53/PRbeN4z8gi8z/SwI44MZFyyHD2X767cCSdli5EOYfDbb+7Zz7Lih+fc&#10;Z5nxh5sWTy+UTTe0pK5Fi+VEKs7eULl6VzDy3E2mu9ntLxDfbAwobqavuC4rP1YET3V+rEgZ9gV2&#10;e5dxt/IG+dgbKysevdE7To+FZcUDYVheaPSXF9KW5KQTy4pHt7xDNrqlkb9PJO+WBXHrFr+sI083&#10;ViTvloWV4UeLpxbLkvWW1LVosZzoS0Z7V7AVsdtfIM4aTKDMxbOvuK6sOvtU5sfKLpflyYNu/j5Z&#10;8rGiZbKsxrwb8VoWUmaWF938Xla8u+XFssJLmV3ZkEfd4ies/kB6ViTvloWV4UeLpxbLKpuW1LVo&#10;0SKgDmY9pDDStHVz1cWTOcqzLDxRIrSs8FJeVzY660UnnqzwWrRYHixL9tqx1RYtWixBNlRtg7Vs&#10;ZCPfkt0WLVr0N7QjdS1arAC6EZ1lye6K2O0vWNE4P1Hi93TkxxMtl067/OorD1Y071ZGfqxImTwd&#10;+b8s9I53f4pbf8fKyLs2/wcWllXPW1LXokWLFiuATl21IgSqRYsWLVYW+j2pa9GiRYsWLVq0aPH4&#10;0a6pa9GiRYsWLVq0WAXQkroWLVq0aNGiRYtVAC2pa9GiRYsWLVq0WAXQkroWLVq0aNGiRYtVAC2p&#10;a9GiRYsWLVq0WAXQkroWLVq0aNGiRYtVAC2pa9GiRYsWLVq0WAXQkroWLVq0aNGiRYtVAC2pa9Gi&#10;RYsWLVq0GPAo5f8DG9eDxqSchrEAAAAASUVORK5CYIJQSwMEFAAGAAgAAAAhAGK4MNHgAAAACgEA&#10;AA8AAABkcnMvZG93bnJldi54bWxMj0FLw0AQhe+C/2EZwVu7WUMkptmUUtRTEWwF6W2aTJPQ7G7I&#10;bpP03zue9DQzvMeb7+Xr2XRipMG3zmpQywgE2dJVra01fB3eFikIH9BW2DlLGm7kYV3c3+WYVW6y&#10;nzTuQy04xPoMNTQh9JmUvmzIoF+6nixrZzcYDHwOtawGnDjcdPIpip6lwdbyhwZ72jZUXvZXo+F9&#10;wmkTq9dxdzlvb8dD8vG9U6T148O8WYEINIc/M/ziMzoUzHRyV1t50WlYJOkLW1lIeLIhjpUCceJF&#10;pSnIIpf/KxQ/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hd&#10;TgFwAwAAAwgAAA4AAAAAAAAAAAAAAAAAOgIAAGRycy9lMm9Eb2MueG1sUEsBAi0ACgAAAAAAAAAh&#10;AMa5t09YlwEAWJcBABQAAAAAAAAAAAAAAAAA1gUAAGRycy9tZWRpYS9pbWFnZTEucG5nUEsBAi0A&#10;FAAGAAgAAAAhAGK4MNHgAAAACgEAAA8AAAAAAAAAAAAAAAAAYJ0BAGRycy9kb3ducmV2LnhtbFBL&#10;AQItABQABgAIAAAAIQCqJg6+vAAAACEBAAAZAAAAAAAAAAAAAAAAAG2eAQBkcnMvX3JlbHMvZTJv&#10;RG9jLnhtbC5yZWxzUEsFBgAAAAAGAAYAfAEAAGCfAQAAAA==&#10;">
                <v:shapetype id="_x0000_t202" coordsize="21600,21600" o:spt="202" path="m,l,21600r21600,l21600,xe">
                  <v:stroke joinstyle="miter"/>
                  <v:path gradientshapeok="t" o:connecttype="rect"/>
                </v:shapetype>
                <v:shape id="Tekstvak 2" o:spid="_x0000_s1027" type="#_x0000_t202" style="position:absolute;left:-507;top:18970;width:30015;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GCkvwAAANsAAAAPAAAAZHJzL2Rvd25yZXYueG1sRE9Ni8Iw&#10;EL0L/ocwgjdN7UGkGmVR2t2LglVY9jY0s22xmZQmav33RhC8zeN9zmrTm0bcqHO1ZQWzaQSCuLC6&#10;5lLB+ZROFiCcR9bYWCYFD3KwWQ8HK0y0vfORbrkvRQhhl6CCyvs2kdIVFRl0U9sSB+7fdgZ9gF0p&#10;dYf3EG4aGUfRXBqsOTRU2NK2ouKSX42C76zY5U46TLPjvv3b/upUH7RS41H/tQThqfcf8dv9o8P8&#10;GF6/hAPk+gkAAP//AwBQSwECLQAUAAYACAAAACEA2+H2y+4AAACFAQAAEwAAAAAAAAAAAAAAAAAA&#10;AAAAW0NvbnRlbnRfVHlwZXNdLnhtbFBLAQItABQABgAIAAAAIQBa9CxbvwAAABUBAAALAAAAAAAA&#10;AAAAAAAAAB8BAABfcmVscy8ucmVsc1BLAQItABQABgAIAAAAIQCwhGCkvwAAANsAAAAPAAAAAAAA&#10;AAAAAAAAAAcCAABkcnMvZG93bnJldi54bWxQSwUGAAAAAAMAAwC3AAAA8wIAAAAA&#10;" strokecolor="black [3213]">
                  <v:textbox>
                    <w:txbxContent>
                      <w:p w14:paraId="34409553" w14:textId="77777777" w:rsidR="00A773C0" w:rsidRDefault="00A773C0" w:rsidP="00A773C0">
                        <w:r>
                          <w:t>Figuur … (</w:t>
                        </w:r>
                        <w:proofErr w:type="spellStart"/>
                        <w:r>
                          <w:t>Mental</w:t>
                        </w:r>
                        <w:proofErr w:type="spellEnd"/>
                        <w:r>
                          <w:t xml:space="preserve"> </w:t>
                        </w:r>
                        <w:proofErr w:type="spellStart"/>
                        <w:r>
                          <w:t>Capital</w:t>
                        </w:r>
                        <w:proofErr w:type="spellEnd"/>
                        <w:r>
                          <w:t xml:space="preserve">, </w:t>
                        </w:r>
                        <w:proofErr w:type="spellStart"/>
                        <w:r>
                          <w:t>z.d.</w:t>
                        </w:r>
                        <w:proofErr w:type="spellEnd"/>
                        <w:r>
                          <w:t>, p. 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2" o:spid="_x0000_s1028" type="#_x0000_t75" style="position:absolute;width:30181;height:1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NewwAAANsAAAAPAAAAZHJzL2Rvd25yZXYueG1sRI9Ba8JA&#10;EIXvBf/DMkJvdZMcikRXCaJUpJdqD/U2ZCfJYnY27G41/vtuQfD4ePO+N2+5Hm0vruSDcawgn2Ug&#10;iGunDbcKvk+7tzmIEJE19o5JwZ0CrFeTlyWW2t34i67H2IoE4VCigi7GoZQy1B1ZDDM3ECevcd5i&#10;TNK3Unu8JbjtZZFl79Ki4dTQ4UCbjurL8demN5rG/HzGD7k1d+nz/FwdqtAq9TodqwWISGN8Hj/S&#10;e62gKOB/SwKAXP0BAAD//wMAUEsBAi0AFAAGAAgAAAAhANvh9svuAAAAhQEAABMAAAAAAAAAAAAA&#10;AAAAAAAAAFtDb250ZW50X1R5cGVzXS54bWxQSwECLQAUAAYACAAAACEAWvQsW78AAAAVAQAACwAA&#10;AAAAAAAAAAAAAAAfAQAAX3JlbHMvLnJlbHNQSwECLQAUAAYACAAAACEASAQjXsMAAADbAAAADwAA&#10;AAAAAAAAAAAAAAAHAgAAZHJzL2Rvd25yZXYueG1sUEsFBgAAAAADAAMAtwAAAPcCAAAAAA==&#10;" stroked="t" strokecolor="black [3213]">
                  <v:imagedata r:id="rId10" o:title=""/>
                  <v:path arrowok="t"/>
                </v:shape>
                <w10:wrap type="square"/>
              </v:group>
            </w:pict>
          </mc:Fallback>
        </mc:AlternateContent>
      </w:r>
      <w:r>
        <w:t xml:space="preserve"> Als je onbewust bent van wat je niet weet, dat ben je onbekwaam en onbewust. In de leercirkel van Maslow (</w:t>
      </w:r>
      <w:proofErr w:type="spellStart"/>
      <w:r>
        <w:t>Mental</w:t>
      </w:r>
      <w:proofErr w:type="spellEnd"/>
      <w:r>
        <w:t xml:space="preserve"> </w:t>
      </w:r>
      <w:proofErr w:type="spellStart"/>
      <w:r>
        <w:t>Capital</w:t>
      </w:r>
      <w:proofErr w:type="spellEnd"/>
      <w:r>
        <w:t xml:space="preserve">, </w:t>
      </w:r>
      <w:proofErr w:type="spellStart"/>
      <w:r>
        <w:t>z.d.</w:t>
      </w:r>
      <w:proofErr w:type="spellEnd"/>
      <w:r>
        <w:t xml:space="preserve">) is dat de eerste stap van een leerproces. In de tweede stap is men zich bewust van hetgeen dat hij niet kan. Hierin ontstaat de bewust keuze om te gaan leren. Gedragspatronen kunnen dan worden doorbroken. Wanneer je merkt dat je er goed in wordt en keuzes bewust juist toepast ben je bewust bekwaam. Je herkent dan bijvoorbeeld bepaalde emoties of keuze binnen handelingen die onlosmakelijk met een situatie zijn verbonden. Wanneer dit handelen overgaat in een automatische piloot is men zich onbewust bekwaam. </w:t>
      </w:r>
    </w:p>
    <w:p w14:paraId="5F703AAD" w14:textId="1869F2CC" w:rsidR="00A773C0" w:rsidRDefault="00A773C0" w:rsidP="00A773C0">
      <w:r>
        <w:t xml:space="preserve">Om onbewust bekwaam handelen weer bewust bekwaam te maken kan er op het handelen worden gereflecteerd. De redenen om dit te doen zijn om dat je zo in staat kan worden gesteld om hetgeen dat je doet te generaliseren en daarmee toe te passen in andere situaties en ten tweede kun je volgens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rPr>
          <w:rFonts w:eastAsia="Times New Roman" w:cstheme="minorHAnsi"/>
          <w:lang w:eastAsia="nl-NL"/>
        </w:rPr>
        <w:t xml:space="preserve"> daarmee ook beter kennis overdragen, omdat je onbewuste kennis niet kunt uitleggen. Echter, </w:t>
      </w:r>
      <w:r>
        <w:rPr>
          <w:lang w:eastAsia="nl-NL"/>
        </w:rPr>
        <w:t>het is nog maar de vraag of we door het expliciteren van impliciete kennis beter worden in ons vak (Ruijters et al., 2021)</w:t>
      </w:r>
      <w:r w:rsidR="00800A15">
        <w:rPr>
          <w:lang w:eastAsia="nl-NL"/>
        </w:rPr>
        <w:t xml:space="preserve">. Daarentegen geven Van Beek &amp; Tijmes aan dat anders handelen pas mogelijk is wanneer men weet wat men nu doet en hoe met dat doet. </w:t>
      </w:r>
      <w:r w:rsidR="00800A15">
        <w:t>Hierdoor kan het besluit worden genomen om het gemaakte leerproces te corrigeren of te continueren</w:t>
      </w:r>
      <w:r w:rsidR="00800A15">
        <w:t>.</w:t>
      </w:r>
    </w:p>
    <w:p w14:paraId="6F87F30F" w14:textId="77777777" w:rsidR="00A773C0" w:rsidRDefault="00A773C0" w:rsidP="00A773C0"/>
    <w:p w14:paraId="4D847C16" w14:textId="77777777" w:rsidR="00A773C0" w:rsidRPr="00F86DA0" w:rsidRDefault="00A773C0" w:rsidP="00A773C0">
      <w:pPr>
        <w:pStyle w:val="Kop3"/>
      </w:pPr>
      <w:bookmarkStart w:id="4" w:name="_Toc95556712"/>
      <w:r w:rsidRPr="0097010E">
        <w:t xml:space="preserve">Bewustwording </w:t>
      </w:r>
      <w:r>
        <w:t>van het onbekende</w:t>
      </w:r>
      <w:bookmarkEnd w:id="4"/>
    </w:p>
    <w:p w14:paraId="6E9938B9" w14:textId="77777777" w:rsidR="00A773C0" w:rsidRDefault="00A773C0" w:rsidP="00A773C0">
      <w:pPr>
        <w:pStyle w:val="Citaat"/>
        <w:rPr>
          <w:lang w:val="en-US"/>
        </w:rPr>
      </w:pPr>
      <w:r>
        <w:rPr>
          <w:lang w:val="en-US"/>
        </w:rPr>
        <w:t>“</w:t>
      </w:r>
      <w:r w:rsidRPr="0069040A">
        <w:rPr>
          <w:lang w:val="en-US"/>
        </w:rPr>
        <w:t>Skills are developed t</w:t>
      </w:r>
      <w:r>
        <w:rPr>
          <w:lang w:val="en-US"/>
        </w:rPr>
        <w:t>h</w:t>
      </w:r>
      <w:r w:rsidRPr="0069040A">
        <w:rPr>
          <w:lang w:val="en-US"/>
        </w:rPr>
        <w:t>rough r</w:t>
      </w:r>
      <w:r>
        <w:rPr>
          <w:lang w:val="en-US"/>
        </w:rPr>
        <w:t xml:space="preserve">epeated practice until they become automatic or part of the skills are considered tacit knowledge.” </w:t>
      </w:r>
    </w:p>
    <w:p w14:paraId="0721FE28" w14:textId="77777777" w:rsidR="00A773C0" w:rsidRPr="0092615D" w:rsidRDefault="00A773C0" w:rsidP="00A773C0">
      <w:pPr>
        <w:pStyle w:val="Citaat"/>
      </w:pPr>
      <w:r w:rsidRPr="0092615D">
        <w:t>(</w:t>
      </w:r>
      <w:proofErr w:type="spellStart"/>
      <w:r w:rsidRPr="0092615D">
        <w:t>Stokvik</w:t>
      </w:r>
      <w:proofErr w:type="spellEnd"/>
      <w:r w:rsidRPr="0092615D">
        <w:t xml:space="preserve"> et al., 2016, p. 248). </w:t>
      </w:r>
    </w:p>
    <w:p w14:paraId="3E1FFC34" w14:textId="14F3F1D6" w:rsidR="00A773C0" w:rsidRDefault="00A773C0" w:rsidP="00A773C0">
      <w:r>
        <w:t xml:space="preserve">Het automatisch beslissen en werken is te leren. Denk hierbij aan muzikanten die een muziekinstrument bespelen, een bepaalde klinische blik bij dokters of blind typen (Swaab, 2018). Echter, binnen het handelen dat een professional toepast, in het geval van dit onderzoek een leerkracht kan er ook sprake zijn van impliciete kennis. </w:t>
      </w:r>
      <w:proofErr w:type="spellStart"/>
      <w:r>
        <w:t>Polanyi</w:t>
      </w:r>
      <w:proofErr w:type="spellEnd"/>
      <w:r>
        <w:t xml:space="preserve">, besproken in </w:t>
      </w:r>
      <w:r>
        <w:rPr>
          <w:i/>
          <w:iCs/>
        </w:rPr>
        <w:t>Canon van leren &amp; ontwikkelen (</w:t>
      </w:r>
      <w:r>
        <w:t>Ruijters et al., 2021)</w:t>
      </w:r>
      <w:r>
        <w:rPr>
          <w:i/>
          <w:iCs/>
        </w:rPr>
        <w:t xml:space="preserve">, </w:t>
      </w:r>
      <w:r>
        <w:t xml:space="preserve">duidt dat met kennis zowel het expliciete als het impliciete wordt bedoeld. </w:t>
      </w:r>
    </w:p>
    <w:p w14:paraId="3FBE7C80" w14:textId="3F89E1B7" w:rsidR="003057A4" w:rsidRDefault="00800A15" w:rsidP="003057A4">
      <w:r>
        <w:t xml:space="preserve">Impliciete kennis kent een aantal aspecten. Er is het functionele aspect waarbij men vertrouwd op functionele toepassingen van het lichaam of het denken, zoals het herkennen van gezichten. Het </w:t>
      </w:r>
      <w:proofErr w:type="spellStart"/>
      <w:r>
        <w:t>phenomenale</w:t>
      </w:r>
      <w:proofErr w:type="spellEnd"/>
      <w:r>
        <w:t xml:space="preserve"> aspect waarbij we kennis hebben van de actor en de reactie, zoals het zien van een slag en direct wegspringen. Het semantische aspect waarbij we ons bewust worden van de betekenis van het handelen van andere lichaamsdelen, zoals het hanteren van eetstokjes. Tot slot is er het ontologisch aspect waarbij het gaat om de betekenis van het zijn in de situatie, zoals het aanwezig </w:t>
      </w:r>
      <w:r>
        <w:lastRenderedPageBreak/>
        <w:t>zijn bij een vergadering. Dit zijn allen aspecten van impliciete kennis die eventueel, wanneer mogelijk, geëxpliciteerd kunnen worden. Vanuit deze interne processen nemen we deel aan de omgeving (</w:t>
      </w:r>
      <w:proofErr w:type="spellStart"/>
      <w:r w:rsidRPr="003057A4">
        <w:t>Polanyi</w:t>
      </w:r>
      <w:proofErr w:type="spellEnd"/>
      <w:r w:rsidRPr="003057A4">
        <w:t xml:space="preserve"> &amp; Sen, 2009).</w:t>
      </w:r>
      <w:r w:rsidR="003057A4" w:rsidRPr="003057A4">
        <w:t xml:space="preserve"> Ook </w:t>
      </w:r>
      <w:proofErr w:type="spellStart"/>
      <w:r w:rsidR="003057A4" w:rsidRPr="003057A4">
        <w:t>Boal</w:t>
      </w:r>
      <w:proofErr w:type="spellEnd"/>
      <w:r w:rsidR="003057A4" w:rsidRPr="003057A4">
        <w:t xml:space="preserve"> &amp; Jackson (1995) sluiten bij deze aspecten aan wanneer ze zeggen dat k</w:t>
      </w:r>
      <w:r w:rsidR="003057A4" w:rsidRPr="003057A4">
        <w:t>enni</w:t>
      </w:r>
      <w:r w:rsidR="003057A4" w:rsidRPr="003057A4">
        <w:t>s</w:t>
      </w:r>
      <w:r w:rsidR="003057A4" w:rsidRPr="003057A4">
        <w:t xml:space="preserve"> niet alleen via de hersenen</w:t>
      </w:r>
      <w:r w:rsidR="003057A4" w:rsidRPr="003057A4">
        <w:t xml:space="preserve"> wordt</w:t>
      </w:r>
      <w:r w:rsidR="003057A4" w:rsidRPr="003057A4">
        <w:t xml:space="preserve"> </w:t>
      </w:r>
      <w:r w:rsidR="003057A4" w:rsidRPr="003057A4">
        <w:t>vergaard</w:t>
      </w:r>
      <w:r w:rsidR="003057A4" w:rsidRPr="003057A4">
        <w:t>, maar ook via de zintuigen. Door</w:t>
      </w:r>
      <w:r w:rsidR="003057A4" w:rsidRPr="003057A4">
        <w:t xml:space="preserve"> </w:t>
      </w:r>
      <w:r w:rsidR="003057A4" w:rsidRPr="003057A4">
        <w:t xml:space="preserve">ervaringen worden emoties aangesproken die bepaalde gedachten geven. Het menselijk lichaam signaleert constant deze prikkels van onze zintuigen en reageert hierop. </w:t>
      </w:r>
    </w:p>
    <w:p w14:paraId="6D916E77" w14:textId="09BB067B" w:rsidR="00800A15" w:rsidRDefault="00800A15" w:rsidP="00A773C0"/>
    <w:p w14:paraId="6C1B2F27" w14:textId="77777777" w:rsidR="00A773C0" w:rsidRPr="004464EF" w:rsidRDefault="00A773C0" w:rsidP="00A773C0">
      <w:r>
        <w:t xml:space="preserve">Impliciete kennis is doorgaans de vertaling van </w:t>
      </w:r>
      <w:proofErr w:type="spellStart"/>
      <w:r>
        <w:t>tacit</w:t>
      </w:r>
      <w:proofErr w:type="spellEnd"/>
      <w:r>
        <w:t xml:space="preserve"> </w:t>
      </w:r>
      <w:proofErr w:type="spellStart"/>
      <w:r>
        <w:t>knowledge</w:t>
      </w:r>
      <w:proofErr w:type="spellEnd"/>
      <w:r>
        <w:t xml:space="preserve">, ook omschrijvingen als: moeilijk te articuleren kennis, onbewuste kennis en intuïtieve kennis komen voor. Er is geen eenduidige definitie. Deze kennis is moeilijker te verwoorden. </w:t>
      </w:r>
      <w:proofErr w:type="spellStart"/>
      <w:r>
        <w:t>Polanyi</w:t>
      </w:r>
      <w:proofErr w:type="spellEnd"/>
      <w:r>
        <w:t xml:space="preserve"> ziet het weten als een actief begrijpen van de dingen die er te weten zijn. Dit vraagt om een handeling van degene die wil weten. Hierin spreekt </w:t>
      </w:r>
      <w:proofErr w:type="spellStart"/>
      <w:r>
        <w:t>Polanyi</w:t>
      </w:r>
      <w:proofErr w:type="spellEnd"/>
      <w:r>
        <w:t xml:space="preserve"> van twee vormen van weten: formele, codificeerbare kennis, ook wel ‘</w:t>
      </w:r>
      <w:proofErr w:type="spellStart"/>
      <w:r>
        <w:t>knowing</w:t>
      </w:r>
      <w:proofErr w:type="spellEnd"/>
      <w:r>
        <w:t xml:space="preserve"> </w:t>
      </w:r>
      <w:proofErr w:type="spellStart"/>
      <w:r>
        <w:t>what</w:t>
      </w:r>
      <w:proofErr w:type="spellEnd"/>
      <w:r>
        <w:t>’, en hij spreekt van een praktisch weten, ‘</w:t>
      </w:r>
      <w:proofErr w:type="spellStart"/>
      <w:r>
        <w:t>knowing</w:t>
      </w:r>
      <w:proofErr w:type="spellEnd"/>
      <w:r>
        <w:t xml:space="preserve"> </w:t>
      </w:r>
      <w:proofErr w:type="spellStart"/>
      <w:r>
        <w:t>how</w:t>
      </w:r>
      <w:proofErr w:type="spellEnd"/>
      <w:r>
        <w:t xml:space="preserve">’. Dit laatste ‘weten’ is meer verbonden met het ‘kunnen’ en is de impliciete, handelingsgerichte of </w:t>
      </w:r>
      <w:proofErr w:type="spellStart"/>
      <w:r>
        <w:t>tacit</w:t>
      </w:r>
      <w:proofErr w:type="spellEnd"/>
      <w:r>
        <w:t xml:space="preserve"> (stilzwijgende) kennis. Het weten en het kunnen zijn met elkaar verbonden. Het zijn twee kanten van dezelfde medaille. Bij ieder individu met de eigen individuele (leer)ervaringen en (leer)situatie leidt dit tot verrassende en unieke combinaties in het gedrag (Ruijters et al., 2021).</w:t>
      </w:r>
    </w:p>
    <w:p w14:paraId="69ECEA52" w14:textId="26BAF7FD" w:rsidR="00A773C0" w:rsidRDefault="00A773C0" w:rsidP="00A773C0">
      <w:pPr>
        <w:rPr>
          <w:rFonts w:eastAsia="Times New Roman" w:cstheme="minorHAnsi"/>
          <w:lang w:eastAsia="nl-NL"/>
        </w:rPr>
      </w:pPr>
      <w:r>
        <w:t xml:space="preserve">Volgens </w:t>
      </w:r>
      <w:proofErr w:type="spellStart"/>
      <w:r>
        <w:t>practice-based</w:t>
      </w:r>
      <w:proofErr w:type="spellEnd"/>
      <w:r>
        <w:t xml:space="preserve"> </w:t>
      </w:r>
      <w:proofErr w:type="spellStart"/>
      <w:r>
        <w:t>epistemologen</w:t>
      </w:r>
      <w:proofErr w:type="spellEnd"/>
      <w:r>
        <w:t xml:space="preserve"> is </w:t>
      </w:r>
      <w:proofErr w:type="spellStart"/>
      <w:r>
        <w:t>tacit</w:t>
      </w:r>
      <w:proofErr w:type="spellEnd"/>
      <w:r>
        <w:t xml:space="preserve"> </w:t>
      </w:r>
      <w:proofErr w:type="spellStart"/>
      <w:r>
        <w:t>knowledge</w:t>
      </w:r>
      <w:proofErr w:type="spellEnd"/>
      <w:r>
        <w:t xml:space="preserve"> en expliciete kennis met elkaar verweven en daarmee is </w:t>
      </w:r>
      <w:proofErr w:type="spellStart"/>
      <w:r>
        <w:t>tacit</w:t>
      </w:r>
      <w:proofErr w:type="spellEnd"/>
      <w:r>
        <w:t xml:space="preserve"> </w:t>
      </w:r>
      <w:proofErr w:type="spellStart"/>
      <w:r>
        <w:t>knowledge</w:t>
      </w:r>
      <w:proofErr w:type="spellEnd"/>
      <w:r>
        <w:t xml:space="preserve"> (vrijwel) niet apart te expliciteren. Degene die de impliciete kennis expliciet willen maken door hem te verwoorden gaan ervanuit dat het zinvol is om die kennis bloot te leggen (Ruijters et al., 2021). Ook in dit onderzoek wordt daarvanuit gegaan, </w:t>
      </w:r>
      <w:r w:rsidR="003057A4">
        <w:t xml:space="preserve">eveneens </w:t>
      </w:r>
      <w:r>
        <w:t xml:space="preserve">aansluitend bij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rPr>
          <w:rFonts w:eastAsia="Times New Roman" w:cstheme="minorHAnsi"/>
          <w:lang w:eastAsia="nl-NL"/>
        </w:rPr>
        <w:t xml:space="preserve">. </w:t>
      </w:r>
    </w:p>
    <w:p w14:paraId="40E62F12" w14:textId="77777777" w:rsidR="00A773C0" w:rsidRDefault="00A773C0" w:rsidP="00A773C0">
      <w:pPr>
        <w:rPr>
          <w:rFonts w:eastAsia="Times New Roman" w:cstheme="minorHAnsi"/>
          <w:lang w:eastAsia="nl-NL"/>
        </w:rPr>
      </w:pPr>
    </w:p>
    <w:p w14:paraId="59A892DD" w14:textId="77777777" w:rsidR="00A773C0" w:rsidRPr="00814B16" w:rsidRDefault="00A773C0" w:rsidP="00A773C0">
      <w:pPr>
        <w:pStyle w:val="Kop3"/>
        <w:rPr>
          <w:rFonts w:eastAsia="Times New Roman"/>
          <w:lang w:eastAsia="nl-NL"/>
        </w:rPr>
      </w:pPr>
      <w:bookmarkStart w:id="5" w:name="_Toc95556713"/>
      <w:r w:rsidRPr="00814B16">
        <w:rPr>
          <w:rFonts w:eastAsia="Times New Roman"/>
          <w:lang w:eastAsia="nl-NL"/>
        </w:rPr>
        <w:t>Bewustword</w:t>
      </w:r>
      <w:r>
        <w:rPr>
          <w:rFonts w:eastAsia="Times New Roman"/>
          <w:lang w:eastAsia="nl-NL"/>
        </w:rPr>
        <w:t>ing</w:t>
      </w:r>
      <w:r w:rsidRPr="00814B16">
        <w:rPr>
          <w:rFonts w:eastAsia="Times New Roman"/>
          <w:lang w:eastAsia="nl-NL"/>
        </w:rPr>
        <w:t xml:space="preserve"> van impliciete kennis</w:t>
      </w:r>
      <w:bookmarkEnd w:id="5"/>
    </w:p>
    <w:p w14:paraId="33171382" w14:textId="77777777" w:rsidR="00A773C0" w:rsidRDefault="00A773C0" w:rsidP="00A773C0">
      <w:pPr>
        <w:pStyle w:val="Citaat"/>
      </w:pPr>
      <w:r>
        <w:t xml:space="preserve">“In essentie leidt de conversie van </w:t>
      </w:r>
      <w:proofErr w:type="spellStart"/>
      <w:r>
        <w:t>tacit</w:t>
      </w:r>
      <w:proofErr w:type="spellEnd"/>
      <w:r>
        <w:t xml:space="preserve"> naar expliciete kennis tot succesvolle innovatie.” </w:t>
      </w:r>
    </w:p>
    <w:p w14:paraId="1754394C" w14:textId="77777777" w:rsidR="00A773C0" w:rsidRDefault="00A773C0" w:rsidP="00A773C0">
      <w:pPr>
        <w:pStyle w:val="Citaat"/>
      </w:pPr>
      <w:r>
        <w:t>(Ruijters et al., 2021, p. 530)</w:t>
      </w:r>
    </w:p>
    <w:p w14:paraId="1526CEA3" w14:textId="39FAEB56" w:rsidR="00A773C0" w:rsidRDefault="00A773C0" w:rsidP="00A773C0">
      <w:proofErr w:type="spellStart"/>
      <w:r w:rsidRPr="0092615D">
        <w:t>Tacit</w:t>
      </w:r>
      <w:proofErr w:type="spellEnd"/>
      <w:r w:rsidRPr="0092615D">
        <w:t xml:space="preserve"> </w:t>
      </w:r>
      <w:proofErr w:type="spellStart"/>
      <w:r w:rsidRPr="0092615D">
        <w:t>knowledge</w:t>
      </w:r>
      <w:proofErr w:type="spellEnd"/>
      <w:r>
        <w:t xml:space="preserve"> (impliciete kennis)</w:t>
      </w:r>
      <w:r w:rsidRPr="0092615D">
        <w:t xml:space="preserve"> is als geheel complex. </w:t>
      </w:r>
      <w:r w:rsidRPr="006625A4">
        <w:t>Het heeft betrekking op a</w:t>
      </w:r>
      <w:r>
        <w:t>lle wijzen waarop kennis wordt verworven (</w:t>
      </w:r>
      <w:proofErr w:type="spellStart"/>
      <w:r>
        <w:t>Stokvik</w:t>
      </w:r>
      <w:proofErr w:type="spellEnd"/>
      <w:r>
        <w:t xml:space="preserve"> et al. 2016). Wanneer we ons bewust willen worden van impliciete kennis dan moet eerst gezegd worden dat niet alle impliciete kennis expliciet kan worden gemaakt, omdat </w:t>
      </w:r>
      <w:r w:rsidR="003057A4">
        <w:t>“</w:t>
      </w:r>
      <w:r>
        <w:t xml:space="preserve">we </w:t>
      </w:r>
      <w:proofErr w:type="spellStart"/>
      <w:r>
        <w:t>can</w:t>
      </w:r>
      <w:proofErr w:type="spellEnd"/>
      <w:r>
        <w:t xml:space="preserve"> </w:t>
      </w:r>
      <w:proofErr w:type="spellStart"/>
      <w:r>
        <w:t>know</w:t>
      </w:r>
      <w:proofErr w:type="spellEnd"/>
      <w:r>
        <w:t xml:space="preserve"> more </w:t>
      </w:r>
      <w:proofErr w:type="spellStart"/>
      <w:r>
        <w:t>than</w:t>
      </w:r>
      <w:proofErr w:type="spellEnd"/>
      <w:r>
        <w:t xml:space="preserve"> we </w:t>
      </w:r>
      <w:proofErr w:type="spellStart"/>
      <w:r>
        <w:t>can</w:t>
      </w:r>
      <w:proofErr w:type="spellEnd"/>
      <w:r>
        <w:t xml:space="preserve"> </w:t>
      </w:r>
      <w:proofErr w:type="spellStart"/>
      <w:r>
        <w:t>tell</w:t>
      </w:r>
      <w:proofErr w:type="spellEnd"/>
      <w:r w:rsidR="003057A4">
        <w:t>”</w:t>
      </w:r>
      <w:r>
        <w:t xml:space="preserve">, aldus </w:t>
      </w:r>
      <w:proofErr w:type="spellStart"/>
      <w:r>
        <w:t>Polanyi</w:t>
      </w:r>
      <w:proofErr w:type="spellEnd"/>
      <w:r>
        <w:t xml:space="preserve"> (</w:t>
      </w:r>
      <w:proofErr w:type="spellStart"/>
      <w:r>
        <w:t>Polanyi</w:t>
      </w:r>
      <w:proofErr w:type="spellEnd"/>
      <w:r>
        <w:t xml:space="preserve"> &amp; Sen, 2009, p. 4). Dat betekent dat wat je niet dat je dat ook niet expliciet kan maken, omdat je niet weet dat je het niet weet. </w:t>
      </w:r>
    </w:p>
    <w:p w14:paraId="0CD1F545" w14:textId="77777777" w:rsidR="00A773C0" w:rsidRDefault="00A773C0" w:rsidP="00A773C0">
      <w:pPr>
        <w:pStyle w:val="Geenafstand"/>
        <w:rPr>
          <w:lang w:eastAsia="nl-NL"/>
        </w:rPr>
      </w:pPr>
      <w:r>
        <w:rPr>
          <w:lang w:eastAsia="nl-NL"/>
        </w:rPr>
        <w:t>Het leren binnen organisaties en eventuele innovatie is afhankelijk van de beschikbaarheid van kennis. Niet alles dat we weten kunnen we dus onder woorden brengen of visualiseren. Om als begeleider aan een student duidelijk te maken wat er die gevallen wordt bedoeld kan er worden verwezen naar situatie en de passende signalen in de situatie waar de student op kan letten. Zo wordt er in woord en gebaar iets aanschouwelijk gemaakt. (</w:t>
      </w:r>
      <w:proofErr w:type="spellStart"/>
      <w:r>
        <w:rPr>
          <w:lang w:eastAsia="nl-NL"/>
        </w:rPr>
        <w:t>Stokvik</w:t>
      </w:r>
      <w:proofErr w:type="spellEnd"/>
      <w:r>
        <w:rPr>
          <w:lang w:eastAsia="nl-NL"/>
        </w:rPr>
        <w:t xml:space="preserve"> et al., 2016).</w:t>
      </w:r>
    </w:p>
    <w:p w14:paraId="6DBB186D" w14:textId="77777777" w:rsidR="00A773C0" w:rsidRDefault="00A773C0" w:rsidP="00A773C0">
      <w:pPr>
        <w:pStyle w:val="Geenafstand"/>
        <w:rPr>
          <w:lang w:eastAsia="nl-NL"/>
        </w:rPr>
      </w:pPr>
    </w:p>
    <w:p w14:paraId="3DA50EED" w14:textId="77777777" w:rsidR="00A773C0" w:rsidRDefault="00A773C0" w:rsidP="00A773C0">
      <w:pPr>
        <w:pStyle w:val="Geenafstand"/>
      </w:pPr>
      <w:r>
        <w:t>Het onderscheid tussen expliciete en stilzwijgende kennis (</w:t>
      </w:r>
      <w:proofErr w:type="spellStart"/>
      <w:r>
        <w:t>tacit</w:t>
      </w:r>
      <w:proofErr w:type="spellEnd"/>
      <w:r>
        <w:t xml:space="preserve"> </w:t>
      </w:r>
      <w:proofErr w:type="spellStart"/>
      <w:r>
        <w:t>knowledge</w:t>
      </w:r>
      <w:proofErr w:type="spellEnd"/>
      <w:r>
        <w:t xml:space="preserve">) wordt in de Duitse taal duidelijk door de woorden ‘wissen’ (weten wat) en kennen (weten hoe). Hierbij dient rekening te worden gehouden met dat </w:t>
      </w:r>
      <w:proofErr w:type="spellStart"/>
      <w:r>
        <w:t>tacit</w:t>
      </w:r>
      <w:proofErr w:type="spellEnd"/>
      <w:r>
        <w:t xml:space="preserve"> </w:t>
      </w:r>
      <w:proofErr w:type="spellStart"/>
      <w:r>
        <w:t>knowledge</w:t>
      </w:r>
      <w:proofErr w:type="spellEnd"/>
      <w:r>
        <w:t xml:space="preserve"> drie elementen kent: het weten, het willen weten en de praktische context van het weten (</w:t>
      </w:r>
      <w:proofErr w:type="spellStart"/>
      <w:r>
        <w:t>Polanyi</w:t>
      </w:r>
      <w:proofErr w:type="spellEnd"/>
      <w:r>
        <w:t xml:space="preserve"> &amp; Sen, 2009). </w:t>
      </w:r>
      <w:proofErr w:type="spellStart"/>
      <w:r>
        <w:t>Stokvik</w:t>
      </w:r>
      <w:proofErr w:type="spellEnd"/>
      <w:r>
        <w:t xml:space="preserve"> et al. (2016) vullen aan dat het proces van stage een afhankelijk is van de student zelf om de kennis van de begeleider die hij niet </w:t>
      </w:r>
      <w:r>
        <w:lastRenderedPageBreak/>
        <w:t xml:space="preserve">kan overdragen, maar die zich toont in een situatie of context op momenten, geleidelijk tot zich te nemen. De student integreert deze kennis in zijn eigen handelen en maakt het eigen. Het zou hiermee kunnen dat de student de kennis en vaardigheden anders gebruikt dan die van de begeleider. </w:t>
      </w:r>
    </w:p>
    <w:p w14:paraId="003A615C" w14:textId="77777777" w:rsidR="00A773C0" w:rsidRDefault="00A773C0" w:rsidP="00A773C0">
      <w:pPr>
        <w:pStyle w:val="Geenafstand"/>
      </w:pPr>
    </w:p>
    <w:p w14:paraId="5AB5AFEE" w14:textId="77777777" w:rsidR="00A773C0" w:rsidRDefault="00A773C0" w:rsidP="00A773C0">
      <w:pPr>
        <w:pStyle w:val="Geenafstand"/>
      </w:pPr>
      <w:r>
        <w:t xml:space="preserve">Zowel de actie, reflectie als de interactie zijn verbonden tot </w:t>
      </w:r>
      <w:proofErr w:type="spellStart"/>
      <w:r>
        <w:t>tacit</w:t>
      </w:r>
      <w:proofErr w:type="spellEnd"/>
      <w:r>
        <w:t xml:space="preserve"> </w:t>
      </w:r>
      <w:proofErr w:type="spellStart"/>
      <w:r>
        <w:t>knowledge</w:t>
      </w:r>
      <w:proofErr w:type="spellEnd"/>
      <w:r>
        <w:t>. Door de ondervonden acties te verbinden en te integreren met de praktische en sociale context wordt de benodigde kennis ontwikkeld. Daarnaast is reflectie hierop essentieel als er geleerd dient te worden. De interactie bestaat uit twee componenten. Allereerst is er de interactie met het object, het fenomeen of probleem die dient te worden begrepen en opgelost. Daarnaast is er de interactie tussen lerende en degene die kennis bezitten over het object, fenomeen of probleem. Binnen deze interactie is het nodig dat er sprake is van een positieve, helpende attitude. De reflectie hierop vindt zowel vooraf, tijdens of na afloop plaats. Alle vormen van expliciete kennis bevatten delen van impliciete kennis. Deze impliciete kennis wordt verworven door ervaringen in de context van het leren. Het verwerven van deze impliciete kennis is op ervaring gebaseerd, gelinkt aan de context en persoonlijk (</w:t>
      </w:r>
      <w:proofErr w:type="spellStart"/>
      <w:r>
        <w:t>Stokvik</w:t>
      </w:r>
      <w:proofErr w:type="spellEnd"/>
      <w:r>
        <w:t xml:space="preserve"> et al., 2016).</w:t>
      </w:r>
    </w:p>
    <w:p w14:paraId="072B2F6F" w14:textId="77777777" w:rsidR="00A773C0" w:rsidRDefault="00A773C0" w:rsidP="00A773C0">
      <w:pPr>
        <w:pStyle w:val="Geenafstand"/>
      </w:pPr>
    </w:p>
    <w:p w14:paraId="1EC75B64" w14:textId="77777777" w:rsidR="00A773C0" w:rsidRPr="00691C49" w:rsidRDefault="00A773C0" w:rsidP="00A773C0">
      <w:pPr>
        <w:pStyle w:val="Kop3"/>
        <w:rPr>
          <w:lang w:eastAsia="nl-NL"/>
        </w:rPr>
      </w:pPr>
      <w:bookmarkStart w:id="6" w:name="_Toc95556714"/>
      <w:r w:rsidRPr="00691C49">
        <w:t>Niveaus van impliciete kennis</w:t>
      </w:r>
      <w:bookmarkEnd w:id="6"/>
    </w:p>
    <w:p w14:paraId="6109C94B" w14:textId="77777777" w:rsidR="00A773C0" w:rsidRDefault="00A773C0" w:rsidP="00A773C0">
      <w:pPr>
        <w:pStyle w:val="Citaat"/>
        <w:rPr>
          <w:lang w:val="en-US"/>
        </w:rPr>
      </w:pPr>
      <w:r>
        <w:rPr>
          <w:lang w:val="en-US"/>
        </w:rPr>
        <w:t>“</w:t>
      </w:r>
      <w:r w:rsidRPr="00055BB8">
        <w:rPr>
          <w:lang w:val="en-US"/>
        </w:rPr>
        <w:t>When we speak of s</w:t>
      </w:r>
      <w:r>
        <w:rPr>
          <w:lang w:val="en-US"/>
        </w:rPr>
        <w:t xml:space="preserve">omeone having flair for something, a gut feeling, a good nose, an inner voice, or having skills at their fingertips, then, this more often than not concerns a type of tacit knowledge.” </w:t>
      </w:r>
    </w:p>
    <w:p w14:paraId="5AEAC520" w14:textId="5D9D7E75" w:rsidR="00F903C5" w:rsidRPr="003057A4" w:rsidRDefault="00A773C0" w:rsidP="003057A4">
      <w:pPr>
        <w:pStyle w:val="Citaat"/>
        <w:rPr>
          <w:lang w:val="en-US"/>
        </w:rPr>
      </w:pPr>
      <w:r>
        <w:rPr>
          <w:lang w:val="en-US"/>
        </w:rPr>
        <w:t>(</w:t>
      </w:r>
      <w:proofErr w:type="spellStart"/>
      <w:r>
        <w:rPr>
          <w:lang w:val="en-US"/>
        </w:rPr>
        <w:t>Stokvik</w:t>
      </w:r>
      <w:proofErr w:type="spellEnd"/>
      <w:r>
        <w:rPr>
          <w:lang w:val="en-US"/>
        </w:rPr>
        <w:t xml:space="preserve"> et al., 2016).  </w:t>
      </w:r>
    </w:p>
    <w:p w14:paraId="688D5B4F" w14:textId="0621D4BB" w:rsidR="00A773C0" w:rsidRDefault="00A773C0" w:rsidP="00A773C0">
      <w:r w:rsidRPr="00833998">
        <w:t>Impliciete kennis kan worden o</w:t>
      </w:r>
      <w:r>
        <w:t>pgedeeld in specifieke impliciete kennis en strategische impliciete kennis. Specifieke impliciete kennis refereert aan de kennis die in het moment in direct contact met de ander of met het object of situatie te gebruiken is, terwijl strategische impliciete kennis meer verwijst naar kennis die meer op langere termijn bruikbaar is. Op beide kan worden ontwikkeld (</w:t>
      </w:r>
      <w:proofErr w:type="spellStart"/>
      <w:r>
        <w:t>Stokvik</w:t>
      </w:r>
      <w:proofErr w:type="spellEnd"/>
      <w:r>
        <w:t xml:space="preserve"> et al., 2016). </w:t>
      </w:r>
    </w:p>
    <w:p w14:paraId="11F4C204" w14:textId="77777777" w:rsidR="00A773C0" w:rsidRPr="00B348BA" w:rsidRDefault="00A773C0" w:rsidP="00A773C0">
      <w:pPr>
        <w:rPr>
          <w:u w:val="single"/>
          <w:lang w:val="en-US"/>
        </w:rPr>
      </w:pPr>
      <w:r w:rsidRPr="00B348BA">
        <w:rPr>
          <w:rFonts w:eastAsia="Times New Roman" w:cstheme="minorHAnsi"/>
          <w:b/>
          <w:bCs/>
          <w:i/>
          <w:iCs/>
          <w:noProof/>
          <w:u w:val="single"/>
          <w:lang w:eastAsia="nl-NL"/>
        </w:rPr>
        <mc:AlternateContent>
          <mc:Choice Requires="wpg">
            <w:drawing>
              <wp:anchor distT="0" distB="0" distL="114300" distR="114300" simplePos="0" relativeHeight="251660288" behindDoc="0" locked="0" layoutInCell="1" allowOverlap="1" wp14:anchorId="0273C3BD" wp14:editId="2E28D725">
                <wp:simplePos x="0" y="0"/>
                <wp:positionH relativeFrom="column">
                  <wp:posOffset>-108728</wp:posOffset>
                </wp:positionH>
                <wp:positionV relativeFrom="paragraph">
                  <wp:posOffset>91933</wp:posOffset>
                </wp:positionV>
                <wp:extent cx="2646680" cy="2040340"/>
                <wp:effectExtent l="0" t="0" r="1270" b="17145"/>
                <wp:wrapSquare wrapText="bothSides"/>
                <wp:docPr id="23" name="Groep 23"/>
                <wp:cNvGraphicFramePr/>
                <a:graphic xmlns:a="http://schemas.openxmlformats.org/drawingml/2006/main">
                  <a:graphicData uri="http://schemas.microsoft.com/office/word/2010/wordprocessingGroup">
                    <wpg:wgp>
                      <wpg:cNvGrpSpPr/>
                      <wpg:grpSpPr>
                        <a:xfrm>
                          <a:off x="0" y="0"/>
                          <a:ext cx="2646680" cy="2040340"/>
                          <a:chOff x="0" y="0"/>
                          <a:chExt cx="2646680" cy="2040340"/>
                        </a:xfrm>
                      </wpg:grpSpPr>
                      <wps:wsp>
                        <wps:cNvPr id="29" name="Tekstvak 2"/>
                        <wps:cNvSpPr txBox="1">
                          <a:spLocks noChangeArrowheads="1"/>
                        </wps:cNvSpPr>
                        <wps:spPr bwMode="auto">
                          <a:xfrm>
                            <a:off x="0" y="1583140"/>
                            <a:ext cx="2538095" cy="457200"/>
                          </a:xfrm>
                          <a:prstGeom prst="rect">
                            <a:avLst/>
                          </a:prstGeom>
                          <a:noFill/>
                          <a:ln w="9525">
                            <a:solidFill>
                              <a:srgbClr val="000000"/>
                            </a:solidFill>
                            <a:miter lim="800000"/>
                            <a:headEnd/>
                            <a:tailEnd/>
                          </a:ln>
                        </wps:spPr>
                        <wps:txbx>
                          <w:txbxContent>
                            <w:p w14:paraId="2CAD52A4" w14:textId="77777777" w:rsidR="00A773C0" w:rsidRDefault="00A773C0" w:rsidP="00A773C0">
                              <w:r>
                                <w:t xml:space="preserve">Figuur ….: </w:t>
                              </w:r>
                              <w:proofErr w:type="spellStart"/>
                              <w:r>
                                <w:t>Stokvik</w:t>
                              </w:r>
                              <w:proofErr w:type="spellEnd"/>
                              <w:r>
                                <w:t xml:space="preserve"> et al., 2016, p. 250</w:t>
                              </w:r>
                            </w:p>
                            <w:p w14:paraId="10482DFB" w14:textId="77777777" w:rsidR="00A773C0" w:rsidRDefault="00A773C0" w:rsidP="00A773C0"/>
                          </w:txbxContent>
                        </wps:txbx>
                        <wps:bodyPr rot="0" vert="horz" wrap="square" lIns="91440" tIns="45720" rIns="91440" bIns="45720" anchor="t" anchorCtr="0">
                          <a:noAutofit/>
                        </wps:bodyPr>
                      </wps:wsp>
                      <pic:pic xmlns:pic="http://schemas.openxmlformats.org/drawingml/2006/picture">
                        <pic:nvPicPr>
                          <pic:cNvPr id="36" name="Afbeelding 3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46680" cy="1583055"/>
                          </a:xfrm>
                          <a:prstGeom prst="rect">
                            <a:avLst/>
                          </a:prstGeom>
                        </pic:spPr>
                      </pic:pic>
                    </wpg:wgp>
                  </a:graphicData>
                </a:graphic>
              </wp:anchor>
            </w:drawing>
          </mc:Choice>
          <mc:Fallback>
            <w:pict>
              <v:group w14:anchorId="0273C3BD" id="Groep 23" o:spid="_x0000_s1029" style="position:absolute;margin-left:-8.55pt;margin-top:7.25pt;width:208.4pt;height:160.65pt;z-index:251660288" coordsize="26466,20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pXrTLgMAAIkHAAAOAAAAZHJzL2Uyb0RvYy54bWykVW1P2zAQ/j5p/8Hy&#10;d0j6kq6NmiLGm5DYhgb7AY7jJFYd27PdpuzX7+ykLxQkECCR2jn77rnnnrvMzzaNQGtmLFcyw4PT&#10;GCMmqSq4rDL85/H6ZIqRdUQWRCjJMvzELD5bfP0yb3XKhqpWomAGgRNp01ZnuHZOp1Fkac0aYk+V&#10;ZhKMpTINcbA1VVQY0oL3RkTDOJ5ErTKFNooya+HtZWfEi+C/LBl1v8rSModEhgGbC08Tnrl/Ros5&#10;SStDdM1pD4N8AEVDuISgO1eXxBG0MvyFq4ZTo6wq3SlVTaTKklMWcoBsBvFRNjdGrXTIpUrbSu9o&#10;AmqPePqwW/pzfWP0g743wESrK+Ai7Hwum9I0/hdQok2g7GlHGds4ROHlcDKeTKbALAXbMB7Ho3FP&#10;Kq2B+Rf3aH31xs1oGzh6BqfVIBC758B+joOHmmgWqLUpcHBvEC8ggRlGkjSg00e2tG5NlmjoJeKD&#10;wylPE3Kb7woSH4RyW32n6NIiqS5qIit2boxqa0YKgDfwNyGJ3dXOj/VO8vaHKiAMWTkVHL3K9SCZ&#10;jgZbPneMJ6NpPEs6xsfJN+iCEGhLG0m1se6GqQb5RYYNNEGIQdZ31nlM+yO+vFJdcyHgPUmFRG2G&#10;Z8kw6bJTghfe6G3WVPmFMGhNfCuFvz6uPTzWcAcNLXiT4enuEEk9J1eyCFEc4aJbAxIhe5I8Lx1D&#10;bpNvQjkCg57AXBVPwJpRXf/CvIFFrcw/jFro3QzbvytiGEbiVgLzs8EYWEMubAJFGJlDS35oIZKC&#10;qww7jLrlhQsDouPmHCpU8kDbHkkPGfS4mGtOU/jvmxNWL4T59hCDW27l8XeDsHmXj4aY5UqfwBzR&#10;xPGcC+6ewkyE2nlQcn3PqefUb/YaH022Gj8vc8aEH9UIXkJptge7a6ASTo/kbTWIaSvt58cjv30W&#10;Mxdcb9Xj1312QO7R9HqFoG4yXiq6aph03ag3TECiStqaawsVTVmTswIEflsEpYBGnWGO1r5yJcj2&#10;N4Dt9L4zBJR7YB5zJ7x9+7x73Pn2jJPkM90X4HQAwhLwBG2FeR86tf82+Q/K4T6c2n9BF/8BAAD/&#10;/wMAUEsDBAoAAAAAAAAAIQCS7sS+AMAAAADAAAAUAAAAZHJzL21lZGlhL2ltYWdlMS5wbmeJUE5H&#10;DQoaCgAAAA1JSERSAAABsQAAAQMIBgAAALvSOs8AAAABc1JHQgCuzhzpAAAABGdBTUEAALGPC/xh&#10;BQAAAAlwSFlzAAAOwwAADsMBx2+oZAAAv5VJREFUeF7t3QWgZkXZB/C5sV0suyzdnSJlABZdKoKg&#10;WGDXZ4AodjcYKBYWKRKCNChigNKg0ijS3Wzd/uY3730ur+suLrJ3d+/e+d89e857ztSZmfP853mm&#10;WvoyUkVFRUVFxRBEa/+5oqKioqJiyKGSWEVFRUXFkEUlsYqKioqKIYtKYhWDAl2tPT09qbe3N3V1&#10;dZXfFcMHyj7K31ExfKEeDCYqiVUMCkJwIbCWlpZyXTE80NnZmRstvaXhEkfF8INy7+7uLvVhMBsy&#10;dXRixaAgWuBaYaNGjeq/WzEcQKTUhktFM2bPnpVGjx7T/2vBopJYxaBAtUJgWmE33HBDmjF9empr&#10;b09tbW39LiqWRCCvMB+pAyNGjMjaeGcu9/Zyr2J4QV1QB9Zaa6209NJL999dsKgkVjEo6MrkRaDd&#10;dMvN6XtHfC+tvPLKuTU2u5LYEo723FC58cYbihlp/fU3KL9dVzEz/KDMHbfeemvacccd0+te97r+&#10;JwsWlcQqBgU9WXDB5VdckU4/4/S0/5v2LyRWsWQDaf3mN79JHR0daddddy19ou4NhpjRSIpw57yG&#10;ZxpncxgVzx7yUtn//ve/L9fvfe97+58sWFQSqxgUqFaEwkUXXZQuvfTSdOCBBw4Il4olG7/+9a/T&#10;rFmz0r777rvQy7wzk+fI/j7YqIPPBP+Ln4qnxx//+Md0zTXXpPe97339dxYs6ujEikFFa2trFQrD&#10;DPpBYjTaYLWRmSgdcyIIDJrdSJO0zG26h9/SG88c0a9X8ewhbwdTBlQSq6ioGFKIUa9w0003paOP&#10;Pjp973vfK8c3v/nNdOSRRxbtH5izuHcgJ42qMHUHgri49RzCfcXij0piFRUVQwqIBsk4T506NV1x&#10;xRWlvwWJbbHFFmU03Ic+9KG0zz77pLvuuqtoAdwGWbW2tTVIqp+oZs6cWQYcNciuJ82YMWNAc6tY&#10;/FFJrGJYYk4BFQJuXpjbs7g35xmeLqynw//qb7gBKTH/TZkyJW222Wbl3gorrJBe+MIXpv333z8d&#10;fvjhpW/uiCOOKOTErIioQtuSzy35/M9//rO45cbz1ta2dOyxx6arrrqqkN+CKo9aroOHSmIVQxoh&#10;oOaGaE0bKefMrWv3HQYf8BthEIquncOv3w4jK7lxX8vdPdflXr/fCMtz7iMu9wPCnFOg+c0dlHj7&#10;46yYN0aOHFkIqRk0MPkmP1deZZW0zLRl0s033Vx+33vvvenMM89M55xzdrryqisLYd19993p/e9/&#10;fzrhhBMK4d1zzz3ppJNOSp/97GfTqaeeWkbVmSqi/Jgnf/zjH6cLL7ywlCs8+uijZeASf8cff3z6&#10;61//Wq7/9Kc/pWuvvbaYOpk2r7766v5VTCqRDQYqiVUMWXT0CxiCi0A57rjj0qtf/eq03Xbbpe98&#10;5ztFSAUZhHCLeWpa2Y2Wd8M0RSB6Hq30IJXokCY0XV9yySVp9913T3fccUfxQ6C1tTdMUX7fk+Pc&#10;c889iwCM8J0JMW65cyC9+B1piftd+Z0i3op5Y8486u7qLvnt/kWZSB55+JG04047pkceeSS9/vWv&#10;L+U6efLS6b3veW+6/vrrS5laTWbs2LFp4sSJafTo0UWz49956cmTU3smxmOOOSbdfvvtZa7jF7/4&#10;xaLdCfNzn/tcqW8/+MEP0re+9a1CgJ6ZWvDhD384XXzxxen8888vozRvuvHG/lRWLGhUEqsYshiR&#10;SSME2eQscAiL6U8+mW655ZYiSFZcccXynPBCEEFS4BrpeH7nnXemxx9/vAg1JIJQXHODJPlx5nb5&#10;5ZdPr3nNa9IyyyxT+k7GjBmTbr31X+nJHK/nEydNSm94wxvKCgXC7+2Pm5YgTNc59vIsiBHBIU3a&#10;26h8j9sg0Yr5g3z8123/Sl/+8pfTu9/97vTd734nfeUrX0lve9vbisa99tprp2233TZtvvnmpYxp&#10;VsrQ/WnTpqUXv/jFZUWJDTfcMI0fP76cn7PppoXskNhyyy2X1lxzzbTaaqulT37ykyWMV7ziFemh&#10;hx4qE3n/8Ic/pI9//OMlDvUCOe63337p5z//ealb1153XX9KKxY0KolVDFkgFwLfQaj4vXRuQY8b&#10;NzYttdRShYzcJ1C4QRzcxH0kdfnll6ePfexj5TdByI3nnjn4Qzzt+R5ojb/97W8v5CUsZqoPf/jg&#10;Iqi406LX6iccS5pymMKDCM8STNxGnMhMWDQCgw7c87ti/iFvEc0rX/nKMqjjxBNPTB/84AdLA2GV&#10;VVZJhx/+7fTXv15TzH60duWgoSDPlYVGioN7JEQrA9oUElRWf//739Pee+9dNC9Eh/QmTJhQ4lWG&#10;jlKG6mF+5rdwNLDqRP/BQ/1SKoYsCCECiAAj+EP4OzxzEEjf/e53049+9MN0xhlnFC3pC1/4QnFz&#10;//33pw8e+MHSh8EMpDX96U9/Kn3h858vwgzBGfW296v3Tv+49Z8lLoLsM5/5TLrtttuK0NP6Pu+8&#10;84s5yYTO+++/Lx122GFlgmek6S9/+Uv6yU9+kr7+9a8XwjzrrLOKUESY55xzTjrkIx9JV155Zfro&#10;Rz+a3vzmN5e+lIr/DuXRDASy/vrrpzXWWCM3YiaXMlTODz/8cC7H/0v33HNvMTUbABKkon4oIw0N&#10;bmn3wo2wow695CUvKZrXzjvvXOqQshMGP+FfPXS/OV1xzXTsecWCRyWxiiGLEDwOwoMwcSYrtLQJ&#10;MWa+n/3sZ+noo48pLWpmo29/+9tlaSSmwZ123Kmc3/Pud6dttt46h9qSfn36r0s4hmsjulN/dWp6&#10;8IEHi9D6wx9+X0hRn4jW+Kte9arS0v6///u/tMkmm2Qyuip97WtfK2YoYZx77nnpS1/6Uto6h20Q&#10;Affvete7Mqn9uKQP2X0tkxvCfN7znpduvvnm0tdC4FWhN2/IuyCI0HSDSDQQkI/8d2goaKAw+xmS&#10;/+hjjxb/3NOWwmTMT3c+4h6st9566b777ku//OUvS/2CX/3qV2U9QHXMvdH9E6wbda9RZuHWmTsE&#10;G/cqFiwqiVUscSAsCBMmv1VXXTVtueWWpX9MJ7xWNFOf0WPcjRzVGOU2fsKEsso+Qgpzn/t+g99I&#10;68Uvfkm5J/ziPws85xCYO+3UIEXg5itf+XIhN8LQc8T4xje+MRPd17PQ7E6vfOUryn2tfKawXXbZ&#10;pQhIQrYKvXlD3so3owERFNCSL7vssrL0VFt/48ahL+v+TETMjD/7+c/S+HHji7lR36k+riuvuiod&#10;ddRRpQEh3JVWWqmMRKS5P//5zy8DdWjkym3vvfcq5RPz0/SJ/e7CC0sDB/ExP8I//vGPMrCIVu1s&#10;FKMGVcWCRyWxiiUKWuFa2NE6By1sQoaAAmQUrfjWlkYfWRAGt9zZ1DF+Q4Tn2dzIJZ4TZGEqNNRe&#10;K37SUpP+zR+iMwn3oYceTh0dneVe+G9tawjeSmDzRpSJPEX2RosaJm+1DvmvlM0B89zv5z73uVm7&#10;Pr2YAvfYfY8yitU6fhoj++zz6vSdrJlPW2aZMiJx2WWXLZq6MkJ+yvGrX/1q+v73v5823XTTtN9+&#10;rytaN0yaNKkM+kBoypqmr8EifGuFqgfwjW98I2vgew7UuYoFi0piFUsURo0cVYRcCBDQuU4YEWjI&#10;jOALEHSEC+IA5OFobx8x8Bv4BQM1mgkpruO3QSSuCbVx48aV3w89+FCaPn36QJpcGwCCTGMAQcTf&#10;19OYdBvhVfwn5A8TnYYGTYoGa3WOvfbaK73oRS8qeapMlY18pZEzJRq9SiNHTsy6SGvixElp39e8&#10;Ju2+xx5lMIa6QVt+5zvfmTbYYIMSjsEb/B500EHFn3uTl1qqxGkQj7ARGpMhonzta1+bXv7yl5e+&#10;OaMcTb7eZZddy2CjigWPSmIVQx6EVWDW7FnljLQCWsiEXhwEW2dnY8Kqa53u+rgQD/MgE9GDDz5Y&#10;TFUPPPBAcecchNVMMq4JPp3/Rr0hO2EiLyBY9b8ZvRiE9ec//znttttuRWgSiMKKdxg5elQJI0iz&#10;4j8R5MTs6zoOeRkNBb9dc+ca5Gm4K+i/jkaPsoxyC7cj++sLaAAxAatDTM/c8Kf8hMO9sELrj7Ad&#10;zQ2nwUC8YzNiWa0lHZXEKoY0QjggCXNyjATUt2Gy83XXXVcmJ19wwQXlvtUWDKSwssJvfvPbQlJa&#10;7jfeeGP6xCc+USa07rDDDoXItt9++zKikLak9c6N+WTMUvpSLE2E6IyGI+T0t9jB2n2mwtNOO60s&#10;acT0xM1b3vKWsrbfL37xi4GJss7i8A7Srp/ut7/9benbiT2YKv4TSGNuh3JAMBowDhpYuAf3uAlS&#10;YnJ0HZpdnIHbEmZTg0UjBHHGM+doFEW8wuAu0uO3Q51a0FA/oo4EiTajPB8GRNb2GeOFKyoGAT5k&#10;gp9Qf8ELXjAgDBYktIYJD61fwp9Zh7nIgA6mJh8wgkMkz3nOc4pAoXkxFem/MAjDXC+mH+vuIaxo&#10;OTMNGQRiHpABFzQnHfbMUOuss07xrz9E+ITUHnvskf71r38V85Nh3CbWOptUKw5xS48+mo033ri0&#10;4v/2t7+VdJocbQ6azn8DC7baaqvyDoORZ4MNZK5cvCMMxXcIbW0opD3S6NycXiSdmbS8SxD3ooDp&#10;KCwZRt8OBuqmmBWDAtXKB8V0Rhsy8XRBCwRx+ECFi5ii5T0vFLf5XD7ujDAhxQfueW8mMK3vOT/6&#10;ri5DsrW6//0dEJ4w5gbEqoUuHmdmTXHoD5s+/cncYh9TCDjgHZrNWc3PhhIMQffu+oZgQZf7wkDU&#10;38UZIbqb01m+iVwnVXRaY7mn3i9CEmNV0MCMATELGovuzSoqniV07EcfhDOyQASIwjXScNCqPPeB&#10;d+b75ZzdAbflw+8/9+QzAuFP/4f70NJixGCDmBxQ3PfHy49+Mc/E5zftzLVzDK82YEQaDQJAfrb+&#10;CD+IM8KrWHiI8m/GUCBeaZwznX7rr1NfvZdjURLYwkAlsYohi+7uxoRWWk5zP4QPNzQm95CI+665&#10;hcaH3hhQEQTnLDzXtDrhuwdx5p/AQ1LIpgiJ/njFg5gcnkV4rvWt0bLa2hrrMGZvxa84Qht05LvF&#10;TcXChTJ8Ck/tfDAUoJ5pBIGz+hbfgYbYko76tVQMWSANQALIwofrmkByRjhBWhBk4xxuwmTnOkai&#10;NcikMVw+/IsrBF2YLd3jpjlu187cRPzc8OvZqFEjy9B7btwL4ot4mYDsaVUxbxDODQH9VOMDonER&#10;z8GzODyf85rAj/qg/9YWLLvttnsZZCMMpjlb7czpP8L33P2OrE2L2xHuaPPCdxSS6Q8v3EWY8Q7F&#10;bz7HdbM7cBZO4/16y3Jato1hpjOy1vNPfepT5V6E29vbCFtaSvj9aZMmiDj8Dj9DDZXEKoY0mkkn&#10;rhu/G6SBICAEVYCbuBdEln+U383EFwi/QT4DfpoQYc4N4U+6AuE20tzsd27hVzwFAleeOjfno3xj&#10;Eg6BHPnaLKAJbeZkzyDIxoAaA4DOPvvs8ps/YWXKKORB+AuDf5qaw7Y5ziP6G1SecydsOyrwF1sG&#10;3X7HHSU894TdTCRx7s3kJAwm5vI7uxd+kJd3dt817V48VuR3T7zPfe6mZYUa/hr5of7/+5qOwvAs&#10;wnQ/0tOcTyDMxR2VxCoqKoYUCNxmoU4gE74h3O044L5r7jzXMOHPfZrxyHwQ0IQ7rdnZcyNJYweE&#10;IBH9mNy450AqDS28oYmHZo4EIh7a2zLTppXf47PmbVuY311wwUA80sYELm2OmTNnlLBp4dzERHj+&#10;Y2V84K/hp/EeRuL6LU3877vva8oSZuJoHKHdN8zdzt4pyCrui1N4wohn8XxxRx1iXzFo8BEN9hD7&#10;isUPgz3EnnAlaAlYWohloq666qoyHeKxxx4rcwTPO/+89KJtX1R+WwZKmiwBhkysmLLeuusOTFhu&#10;LBBsBN21ObxL0kUXXVxW6Fhh+eXTk9mt5+b32e1gg6ypmWLB3Ghhae9muStz/mz5Yk1GOxKYi2hu&#10;orUXj8/xM/HRrkaMaC9TM0yANydQ+s1n3PQ5zynPrrj8yvSLE35RFhW+5957y44Il2Q3niMb7839&#10;STkeuyb8+c8X57gfLWuCypcLcphGBIvDfEZpNlqUX1vISJ9niBrBm+t48sknl807jSKUX+C5/A2t&#10;8tlgsIfYV02soqIfjChhSHEeGK/2lHWl+bIg3DXfn9u9igULwhWBmOdH+Jpcbr6eeX6I6dhjjysC&#10;34Tzz3/+82XtQyRCc7GbwI033VSEM4Ij6PfZZ9+yTcuaa65V+pqyDlM0mKN/9vMSjwWA/3HLP9Kr&#10;X71PeuzRR0vfmTUVz80El9mjEMKPfvSj4tfUAosGmzPo/kte+tJiqrRh5s4771Iadia/m6toySzb&#10;+FiEmHZ1+eWXFVL8+VFHpb9mklo3k+13MymffvrpRVu6+uqr01e/9tUySd9qMDnqEgeNzULDX/ji&#10;F8s6ktIsnvPOOy999nOfKwsTIy8LJOs3A8T2gQ98oFzbPNSiAIccckiZC0mTFC7NbHFHJbGKin50&#10;Zdrp7KeemfkwKL63M/+2klVnFpz5ZHB9R1dfueZ0ej49mA/uk1H7XQ3nT+SHHU/RYMUCBAFNuNLv&#10;ll1uuTIJPUx/7pcJ6/k3oW8COw3NRHfrGdr1mVurtRgMgUB2223XMnfPZHPuLAysJ+zu225PZ596&#10;WmqZ3ZWu+Mslac3V1yhb89x1+51pz91fkaaMm5B22PpF6RuZdA444IAyYMfK97QsWhFCQBRhpjMx&#10;nhvpsqeduGiFflvtnh+Exzz58pfvkfY/YP+yAes222xTVsz3/Ic//GFjsnz/RHsWDv69E8KzSHFo&#10;qladoaER8oiVdmnHcyTFDQ3JZHsapDxkhpw0aWJ6aU5D8+jdxR2VxCoq+uFzbfFfP/fodi9klaVl&#10;d2tf+tusR9OFMx9IF3c/nP7Q+Wi6eNbD6eKOh9Kfux9KN3c9UdzxEN99Q8xWLGgQ0AS37DWRF0HQ&#10;qkLg+s1NDJzwjKYS1/q9zNuz59vDDz9UNtDkFxFEn9akCRPSny+/NHW0t6TVNlg3rbjGamnv1+6b&#10;Tjz15LTuxhummd0dadyUpdPYaVNKuGDXZ6u1vOlNbyoa1k033VjCCnOc9DislG9fu1NOOaWQiOcx&#10;jzDW75w5c1b22/Cnb6y7uyvNys8u+N0FafVVVxuoWdLLfwzAiHcXr7iKVtkfPyBRCK0UYdJEaV3I&#10;dr311i/xqcRlN/NKYhUVQwfGA7b7ZrPss25GGdc1MrdGx6R0e9+sdOQ/L02f+PtZ6UPXnZM+eO2Z&#10;6ZBrzkyf+esZ6YtXnJqO/dvv0+wRmf2yJ+KSqBix+H//QxIEtMPwcQLbQRjrU4IYCBGk5nkRzBmE&#10;P+FOYHPz+ONPFAJxjcSQgMP16Anj0wOPPlL2mtt0k+ekjTfcMK2zyhrp8QceSqNHjU4zZs9MPVmC&#10;Ch8p0OCsnUkbQ5Rvf/s7BjZHlRZxIx1mRuZJy5nZ484gDu8DkS7vE8Tq3ogRI1M7wsrEdv0NN/Tb&#10;CxqkV8Lu989vvLt4Y+V87wTSKjxEyQ0zKy3PbuPw+c99rpxzgGlGDtvqNYs7KolVVPSDGCiiIDdq&#10;2zIfEXv5O2dJTPe3dKXr2qena6f1pb+v3JquW643XbV8Sn+dltJNE3vSbSM60yPYL39RSKxdw7jR&#10;OK5YwAgtg7BGToQ1QWwAkVVTDLog/GMHAs8JeyD8aS0EuPUvHQZoGGaPYO64444yuOHue+5JW2z2&#10;3DTj0cfSEV//Rrrn5tvTA7fcmU770VHpgVvvSqP6MlF0dqfersauBUjCoAkDPGhZ+tqkzSCMIEUj&#10;CMVjEWrLMFmvU3zW1USC0uXgFol5T369K7Mj8mFa1B/HH4hPej0H74WogP/oO5RGEFbEw5202Glc&#10;fxntcaWVVy73hTNu7LjsvjGJenFGJbGKin6YrRO9WC35gjY2Mp+RUkd3Z3q0rzN1jWtJ3SOzIBjf&#10;kmZObEuzJ7SlmeNa0xPtvWlGS2at/EX1YULSMprLFQscIawJeRtY0mo+8pGPlsEWSMAIQqPzDISI&#10;vh87MhsEQvAb8MCvDSuNItRfZMCDARQrrbhiGWE4MmtgX/zmYenoU09KO++xS3r9fvum9rGj0ypr&#10;r5F++auT0qNPPJZ+evwx6d4HHygEiDyNlDSw4qyzziz9cUiHCc++Yj868shiQnSf9mVQhQEpFns+&#10;6aSTyk4JdqlGvueee25JMxI00tHoSumXRu+23377lT43A1e8h50buPlbdosUGzs1/CYdf/zxJa+8&#10;t3xAnvr1Lr/sskJsRl4K53Wve10xhxpwos+MVtvbh+zii1h8URcArhgUqFZagIO5APCCxszMOshr&#10;TGdOJysK65RulUxMV3U9lt51y1np8ildqW9MvmFZK4M++npTy8yOtH3H5HTEeruntdPYMjgkc1pq&#10;7c3P24dfO3FhLAAcYkvY+nNoIvaBGzNmdFp66SllMvOEiROLBkZTCdOadIXWhQwQAH9G9tF+mATB&#10;QI9Zo0bk4m9J9917Z7r3zjvT8lOWSWusvnqOvDXd/cD9qSML+Ja21rTalKlp/MiRJR59ULNz+Eya&#10;S+fw7aoAiNOzmIfmmtZodCXS9dxAjSeeeGJgHhry8572qUM40ibcoinefVd+pxGFvAEpei9uvZPf&#10;tC33hOHdHJ4j/8Yi1NMLqdLCxCtvDDCRpx/96EeLf/n0bDHYCwBXEqsYFKhWQ43EplOd8r/xXTmd&#10;uMfBmpLv3djzeHrvDWemiyd3pNljMrvlf6M6fDpZkM3uTNt3TU7f3nD3tEYmsSw2+k2K+fkwXAdx&#10;SVjFHmghuY2S2ke0qgJlxKJ+uKyilL6ptraW8pwN+r+9IuIIk158G4saBx54YDl//etfL8SnMUAb&#10;pAmabhB4tmkdbBIbfl9YRcU84GMY6Mb2o+noacmCKwui9q5MWp09mdx604h8tOejLR+t+X4rSZfh&#10;VC6Hpuwe9rDMVGaa1DY7l+/M7lLWyrMz3+vKAr2lvS21EeyzelLLjG6aQPGHqKKvKeAaaQWBweJC&#10;6lttuWWZ5GxoPYL58Ic/XMyQhvBLYxyLO57K2YqKYQ4fQ/NYrCKK3MiHUWgUtJ4i4PKTLJj89eRz&#10;T/mdhVNDlpVwyqff/7ti8QeiiaOA8FauuTD72lvLPMCZWft6Mt93rT7MTcv+j3AGCQsijhduvXWZ&#10;R2YlE8PsmS+tqmHOWGCw32NB4D9LoaJimKKYAH2zWdFyYknszl/I7PaUZuTz9PywozW3rHWc5aMj&#10;H135QGLdKA9zZY8+quysEUjFkECz5uFP0d03vi39uuf29Okbzk8H3nx2OvCO36Z333pm+tAdv0sf&#10;vvH89J07/5yuGv1kqRul3LO2pe+NaS40GPcGQ5tZECRmcvdHPvKRdPnll5flr774xS+W0ZpGMAqb&#10;Vql/bnFHJbFFDHNUdOxGpXHNBFHMEE1miXju3GyuaMac96OSOwsX4lzxn2gjiGRP1ry68pdRVt7I&#10;8sdqcj7lMV35mJ3zuDs7VB7cd/alsbMz+fW2pulZWM3WgM9uCcIsvfLV0yPKqNkMpcNdp39A/xLB&#10;AtyEW30Y/Ef5uh91yDng+bzqTMVc0J+nvbkiXDrjwXTkjJvSsS33pGNa7ki/ars3/aTn1nREx83p&#10;Z4/dkG7vVE7KuuEVokwcgwXk2GyifKaI9EW9QLyu3UO6rp0N61/cUUlsEcGoIYJJyw0InqhYDr9t&#10;4aAl1BBiDXJzf14tO/6EaUSWs72J3Iv5Ka4Ho1W4xCDkfFbJiB+ba8gt16Pz1dIz+tLEGdlRV77T&#10;YUmefHT1ptH5elRPW5qdPycc2N6bKSx/WX39G3POiSgnRKM8/CZEnMG8pQsvvLD81sjxzCixEDJ+&#10;E2BGsHXncJRvCCFhhjYQhMZPhF0xH8hl0pqPabmoR3T0pMcmjU2zJk5IfSPHpzRh6dQ7emzqWG5K&#10;enJUe5owvTM11rB/Cso0jsUV0hZE6FqdiWt1LerY4vwOgUpiiwgEECFDABE+Kg1Bo+KEwLHsjPka&#10;hZB6GwJPZZtXxYpwDMMVRm8+kBf3sdzMUKiUiwxZA+tjU8xZNCorMuOy8jM5a1nL5Ovx+dCB32EW&#10;dIsRifmGRsXovvTYmEwe2e/kXGzjs/s2jXNsNo+sVp7IxYKr9q6yqsPxv/hFmSBrXpNliaxQjsw0&#10;YIzwNI/IPCBzgI4++uj04yOPLHOJunMd+v3vLywrkdPgDJH23GRYdSkaSc2aWcX8gXCM7yhfNBo5&#10;1O8yQjH/yOeWfPirWHSoJLaIQMAgHHM3ohUURMaMqDU0cqR10doKAVHraVhMSPMSSEFwpTXe35Ii&#10;MN1zDnKsmDuYDGdl4im5xHrXv/BveyYkfWVdLX1pts6uvnyjIx+2fm/vTR1ZZeto60ujCLn+RYAJ&#10;PD/nBuVsGLpyNUHWvJ8//P73hbxMdlVuq6++elmBAnGpCzrf9VuoLybnrrX2WmX7Edt5jBo1uswL&#10;Mjm2uM/1wBkB0tQgyKxi/tGtLvQTWAvyGiCwxj3lO68yrlh4qCS2iIBYtKpNNrQNwite+crSsWo2&#10;PRLSSjfPxv2vH3pomZCpA3aPPfYoExPnBmH66Jzvy+F86UtfKmu0zZwxY8C27VnF3JFFU1kpyrmM&#10;Sszk1Ds6pSfz+dHMAU9kJrPSfVZ/MlHlozuLsM589Bjkkd1kP70U3jE5jOy+hDMXIKn77ru3zMex&#10;SrlJtw6d6jR0z02K1fGu4cKkGI0dZ2S3/PIrFLdWYVAfdtlll1L2tLqXvuxlZYdiyx5Z/JVZuZb7&#10;/4J+LYzG5dx/3Tjyz9zYLM8rFikqiS0iEDhm67/mNa8pQ1rPOP30suzLCiusUBbdfFkWRFbE/u35&#10;56c9M5ERaquttlpZMJQgG1gLLodTWov9iD4zQtFqASYa2hIdmBtpZAH+qpnpKbAkWi/RaMPOEb1p&#10;Rv5xRyawf2T5/4+scT0xvjV1z86qVicDUs7TGVlNe6wrjZrRm2ZnPzdnvzdk8ro/k5gRa139+T4n&#10;lM/WWzfWwKNJaaA4aF6WSkJMflth3bWlgazwYDkgi8faRsQKD84bbbRhMSXa8NCWGu7/+Mc/Hhj0&#10;QeuzcGzFMweuUla9udHSp9Hi6KSB53Itlo3eXA+e3pjoe/TdRd+k6zh8e83PrPQR7sG98r3ms2tl&#10;Gv4gzs33hiPqih2LELLeR/K1r32trPnGPLTqqqsO3D/ooIOKpvanP/0xrbjiSqWFDkFEzqVzP1f8&#10;WKU7PggmKP0on+vfEM8yM82IOOK8oBHhDqUVO3Ki/Zd6W1rTo1nnOvPGq9JFj9yeZi0zId3fOytd&#10;8eDt6fHuztQydnQWHPn9ZnencZnQxvW1pInjx6U1V1gljX58Vnre6GXSvmtvmVZuy9rTXDrGwrSr&#10;30qeaMwgKY2TriyobJ0P+jOVL7f6uzyfmBs2jzz6aFm6yBJCyy23bNbeG2v30dDcQ35rrLHmIjMh&#10;LikrdszOZfyF2y5KX37smtSX872vN39/PkHzx3L9WG1GSt9f7iVp++XX+o9yRixBRuC7jG4D5ems&#10;TDVUEZD88lw5xrfj8Cy+e+GpO347/OZ+zvxd3PK7rtixhKK5kqu0NKuB7SL6KyEBZuBHflw+grKr&#10;ayY7i32q8FrZBgD84PvfT9/73hGlkvzkJz8pI9uYoPgXB3+f+MQn0v77718WDAVxxsdSEch50ZPz&#10;JAsve4F1ZEF1w723p9/fcGX6yz+vTY/NnpE/mPzJzMjaWM5XSw+NyoKtJbfQH3jskfSHay9PV99x&#10;U3Y3PY3MZdaeyW1uMPJN3jMX2tPJQBw7/zovnzVxDQ5aNK3cenoOWjiSGjtuXNn0UX+asz5TJOgQ&#10;Jg187bXXKXWj4tmh0aTJ//tMaV/Mxw5aj4+Sg3l8PkjGt+VsukQQEbIC3zOtOVaj950iLCQV1yEf&#10;XDuE51DOUL7vfD++Y+6H4/dcSWyRoVHxolWukhqpZl8fZiZn65ghK8+QmRW2bV0O/PoADj744LIb&#10;7Jvf/Ja03nrrld9XXX1VacX7UPS73HD99WnzzTcvgwg++clPDlR6RyPu7hLmcEdvS2/qa8/5kmXH&#10;xMxT2y6/dtphnU3TehOXTVOyVkWY9fQy92Qhlomrp68nPdneU1aw1z+ybN+o9OKpa6QXL7tWmtI9&#10;stFfNhcYUahc5X8RQtmvstJvGVMhCL04Rx2JVngJI7sv/rNf5kKmJs/UkzAlVjw7PJWD+YptsZgR&#10;c9mXQR6ZMDyZB2fIfw0JZaZclY1DQxV5KX/93kaYKsfxuVES/Z7xXSI/5ekA95vrgzoQOzCD+IZj&#10;uVcSW0SIiqfSEUTOTEpGoTVMQg+XDnuVXuVkdrC1uJWskRrYmoGWNW3atOJO575VrTffbPNyT5j8&#10;7fmqV6U999yz9Lnpd/FRxIfiHDvIDndknbcMLtS8bu1sTav1jk8vmbxa2mbp1dLG46alpdoyMdlf&#10;yfpSpUXemTrbO9PMrHaNHzUmvSST114rPSc9f8JKaXSXkR05X+ciU5iA4mxggD5LwklZhHkohJG6&#10;ocXtuTMBRnhxpx4UwZXdOIdJKgRhxYJAzkdFwYRomgsic/h2ytPGX8PNU4fFg5WPfkt7dumnNLrU&#10;6vDMrfox7Sfme/zC5z+fbr7l5kJo3/nOd4q7Y445pri1aeWxxx1bwonnd955Z7rssstKd8GfLvpT&#10;jlByGpaVqDfDCVV6LSKoayoc4cOMREi9/vWvL/v5vPnNb05vfOMb0xZbbFHMggSZ1jWTY7PJgCmK&#10;f3sfEW5a8UxUTE9RoT0PoclM5cMi7ITjaG7dV7Sl7vxJlNZ1e2saM3pc2mrpldOrV944vT6T044j&#10;lkurzEhp1KzZ+cvJF+1dqW1WZ1p1ZkvaYfyKaZfl1klbLrd6Wmr8uLIb9MBs6TkgvyPPg3Ac7sVv&#10;5aZ8Ap65r0ybSY37eK4lH+E4V8wdxLxeZYY9jZYi+GnN1hlzw9FlykTWkHrbUmtusPT1daS27nzM&#10;NqDKZMC+NKKjL7Xno5V/AYbffLTnBkxLrkh/ueLyNDt/Y6OzNrbUpEnle95+++3LKFLfNJPwmmut&#10;lW688aby7fpWLcKr/PRt2qjysUcfK5t+Kuu99torPZo1OYN81JGO2bobGloZP8Ox3Kv0WkQIAaUi&#10;qoQEj/lCKmM8ozGN7G9xq9w6grmb3W9iQGJaZgZ/GMFmYMhXvvKV8mEEhBeaGxLk38fgA3JfpQ9z&#10;xXCHz7+IAN1J/V1KY1pGpvXGT03bTFs17bHS+umlE1ZOK2ctjUbWOn1WWrN7VNp5/EppzxXXT8+b&#10;unKaOnJUGabf0Z4Fy9N8Xc0CRx1QLoEgJmXufjzjHnHNKag8j3vN1xVzh9xxKCeG9GIYtLoKk2Gm&#10;OAo0TurMv3uZDm122taTRucGy8QOuxVkX125QZnrQEtbe5qR87tTkakzTPPd2Xf+hltzQ+iOu+5M&#10;Dzz4QHrlK16ZRo0YWRqS0fjQmDS/b9ToUeXbNrfPgB33PGvLYXPrG0Z+Rq4apTxl6tR08cUXpec/&#10;//llxXnfr7oS/WPDDU/zmVUMJlTiEDaPP/54IS6d9UEwA8huCDnwAdCcgvj0iSEu2hvThB1j7SBL&#10;swNuEZUPAdjmSydzDlM84iT0IvzhDrkwMJ7PhWNUJpER7WmpsUulLVdbL2237qbphRNXSatPH5XW&#10;zsd2k1dLu67z3LTVCmullcdOTiN6cyMhC76RZXBIxWKJ3EYsRZsPNoqscCXW365RLWlGPu4Y0ZVu&#10;yMe/Rvalh0f1ZrLKjbyZHWlsT0sa1ZEbfpYdy+XbPWZEum9sS7oxU+H1rR3p/hE9qWtM1uTz0dnT&#10;mWZkYtrv1fuma6++Jh131NFFa/LdMSH6NnUX+NZnZ82eDGAmZDbUmC1klL9Tv2GjjTYq0yu++93v&#10;FqLbcost06GHHlo28/R9G56PvoZjA6YOsV+EUGnZv9m9mQs+eOAH0/5v2r+MVDN/6Atf+EJpnVlp&#10;Wp+WrcyNTjR44/3vf3+pwEwTWm4+DuSF6Gxd7v7nP//5Yjdnj3/Oc56TPv3pT6ff/e53ZXCI/jXm&#10;JxiMiq9aCXcoDbH3IWida9lF6849OzVn/Tg/a00PdTye/n7HrenCW/+exrWPSC9Ze5O06bKrpalt&#10;43KDPb+f1jz2GpGvh588KVjsh9hTv/oLWfmye3Tlq6xXpUfy1dl3XZWufOiO1Ns+Kl37xEPp6p6H&#10;SnmOfDJ77GtJs8fnRmTWtCd1jkwvnLBCGj9yRBrf0ZV2XH6DtN2y66eJuQK09/akjpmzi5Y1O5PX&#10;qH4NurX9KcsL7YoGRdPyDbOUaGjKru7uRuNTPvLnvufc+63hiQT5E5bGals+87y45Xfd2XkJhYrr&#10;oBlpjUXFNBAjKrj7Kq2z1pfWmmfu+W35ISMY11577fJhGInobNTTZz7zmYHKzb1wTaB1D3nR+qzL&#10;KA22OV/QFV86hDmk5oll+BgcyIxwa0xntZ65VnsWQF096bHpT6RbnnggjcgCba1pK6RJI8dlh/nd&#10;ePSKuVVvShEEGQ4nLPYkFuUUyL+7e3vTjNaesl/YeXf/PR1/5e/SNV2Pp1kTx6a+ERZT7kxdI3Jp&#10;smp05O81V44RI0alvqwBTZ3RlV687Jppv422SdtOWD1NyOG15u+uzCVsb9SArvydidJ3EWTjW/T9&#10;GZhjZRXPoisBaTW+zcbo5MhDfrhzL/wjO/cc7jkWJ9R5YksoVEqkZV6POT7O7N0IR2VEOuYFmSNk&#10;vlCZQ5TduWcOERitZHL0i170ovTiF7+4rOaxzz77lNU+jFa0EojRisL2Wzj8xwjHHE1Ow4InsKGM&#10;ImjyQZQgspxL+V5L5qW28rG0ZbKa3D4mrbX0cmmViVPShPbR2UN//jlhu+xQY5//isUQzdVdYefC&#10;au03AU/IJb3GUsulNaYum7+5Mal3ZFshoG4Nzdzoa2nLnvsapMLM3JV/Txg5Kq229DJpubGTiomy&#10;DXnZ7TvXi54ugeeGZyaatvxtIyffd6xtqoHq7Lv3DCFpZLrP5Ai+1ehCcIibe/5814gvuga4HW6o&#10;JLaIoFKqiIG4dj8q87xaVCqqli5NzHwymg7Tov6xE37xi+JfeEYrCiPCcRY++FAaz5q/6AqIHEFk&#10;OYcKfZUcJB/68vWI0WnquElpmclTcv7pXcngKV/25ezVo0n8FOf5qFi8oFw1Mho6TwbNqbctjeka&#10;kcZ196ZV0si09dKrp03GLJtGdvSmnr7O1Dc2k8/MrtT36Mxczu2ptz1/g9MfT8t1j0jbTl49bTVh&#10;pbRKy+g0ujOXusLXOMzfWvuokSWuQkf9jUWEFtfMgX5HQzK+T+TEWuIbdR3E5bl7hUT7v2vaWpBa&#10;s0wZLqgkNgSh0iI5JkMV/Otf/3r68Ic/nH7605+mpbKWtfPOO6exmaSiz6tiPoFxCLR8cvQrVU81&#10;3F3EEezEER7rNyGGcKzktXgjNG1W4FKGCiz/aO9qTau1T0rbL7NOev2yG6fnjVq2DITKalWaNKM3&#10;TXm8J7Ubjt/bmSb2tqdXjlsj7b3iJukFk1ZK03rHpBZDUlUC4eXLqAv/Vo8qFijkbcUQg1YYs8I2&#10;22xTVqo/4YQTynJT3/rmNwuBaY11dnUNy1bZs0IQVAZeMqbT2UdSSMmFmw6CL7tlSTSeo4zp6Hci&#10;1zUfmJb6g6tYjGA3HeWKa8wVsxdcKbT+Mm1raU8rTZiSdlxm3bT/8s9N245bLY17oi+TV0/Z/bvl&#10;0Vlpyuyx6ZVTNkj7ILopq6TlRk1MLRgR4RnU09+oUSfENSL7yzxYMQioJDYEEXZxw2pjsnIxLeR7&#10;TI2WRaKhxV5SFc8cyCeULB8J+VOEXn5g2xXCyVFa8/kAbvmxb2Zbdqzzv2Ixg4LMn0VrLjiXtoyz&#10;sVEH0olWixJta0lLjxmXdp+4RjpwzEZpp9bl0+wxbemBcT1p+dax6YDWtdJ7JmycNp26cpowemyD&#10;vFSU3HLpy+F0tfcVglQF1IdiY1aBKhY4KokNURT7d3+/GUJjXgx7udGGYF214Y7oDJ/zGmIkWHSG&#10;ezbQMW6ofL/TIDTn0kjI7vjl3r1oxBsCXfxZkiqfjTqD5jjzj/I7joDGSPk9x/15YU43T+dnfsJb&#10;XCHtUU6Bud0LlHUt/xv6pZ5yc7Tmgu7OB0Wq1yfTni8yibWMbUuTxo1POy29RnrDCpuk542emlbv&#10;GZP2mrZeev1yG6XNLUU2YUxqacsh9Ld4cu1IXS09mScbdePfBKwbCxCRD1EXh3I5PxtUEhuCCM0L&#10;aekfcw3ILI74vSTDZO8f/ehHZXV+8+Y++9nPlrl15sWZemAlAx+4kV4GwsSH7l5MBDdE2eH+wLmn&#10;O3XlgzvarHXqbFh64Ac/kLpmzEgj+M9h9/Gfz4YQv/mAA9KPfvijshdZR09+lgVad1ksuBFXc9xx&#10;CNtOztL/7W9/uzyfUZYWawzcaWjVjTX4QDjSGPci7a5N1eDfO/sdccW18PweqpD2jvwO8kD+eKfy&#10;l8/NiJ89JZ/mQmg+if5Wh9OEfEzMN8fmA3+VL6l/sFOv9RIn5PvLjU9br7RGOmTshukLbeun109e&#10;O62+8vIpTR2N+rLGrSwb5SIBpmKM7mspe9OJowTKtjwIbcpGOTdWuXcMR1QSqxiysLyW46ijjioj&#10;Mt/0pjelHXfcseyO/YpXvCIdcsghZVua0FJ95AQNQRjEb7kfz9wDQqGtteF21uxZReuy47KJpb/7&#10;zW9TL+GYn+lvDAFqjct//POf6YYbbyjhtOf4OstCwf2NifJ/QxBb7FfY3NGkzfGznJAdBqCYge0c&#10;nSFdSEpaxRUNF0QV7xDCiz9nzzVeYgkiv8U7QmNnCDZqvIv3cNhnTaPNckwlT3qyAM/vWcijH1Gu&#10;8ws5Ese80DqyPWtcE9NW622cdtjiBWmtFVZOYwy/b8naViY8aYvRgaCO5JtPG+aCgjhtx1PmmuW8&#10;Ul+GGyqJVQxZENDmwJn4bfFUOxtvtdVW6eMf/3g64ojvlpVQkJnJ3yFkCEGEx697jhjt6RpBEAZI&#10;wRBnwkj4yIYQ5c7BD3fCMkwa0dH4PCNIhOW5OJl1Q1OKdPMP5u5Je/ymMQlDuOCamRJBgTiMOo0p&#10;EtyZcxTCXjjuG9gjHojzUDU2lTzsf4fo5y1529bIW88D8qCQeb7/bHdnGAg3h2kqyviJE9LEXBfG&#10;TRjfuJ+hvKTNdBZlo+xn5XvSN9iIMkfirqWjOS+GCyqJVQxZ+HhjGoGP14eMhAiT7bffoWxlgeS+&#10;9a1vlY/dc6Y/iyablvCb3/ymTCK3kskPf/jD9OUvf7kIQJuOMk0yS1pJwT3hIgy7ZJvO8IlPfjLd&#10;e++9JW547NFHB4jL2fp3Vq6w9NfPfvazklZpFJYzgSOdIG2hCSJO2/EYbWox5+9973sD2qLWtjRY&#10;wfzEX/4yfflLXyruHn7kkRK+NJonaBI8DfRd73pXMbcStNI1FCFvwPu5Rk7KC7Fb1cY1LRmJRN46&#10;wt+zQYRRCCLH67c8ZsamASoz6WC65kYalT13CyL+/4aIx9Ga64d0yJPhhkpiFUMWhFX+gkvrN4R0&#10;tNhhyy23TGuttVYhJUtyIROTw3fbbbeySSiSQ2gTcwtbWMhuxozpRaOzp9vhhx9ewnNY/cTebX/6&#10;058K0ZyaCcqWOQ8++GCJa0wmw6K5ZSAd5GG1lH333TedeOKJZUUV5IKEkAqE9kX4xjUB+d73vres&#10;rGI7HuG/6lWvSnffdVeanrW5iy66qBDsqKwpvmn//UuaDjjggLIkmX2rPv6JT5T+OwQr/o997GPl&#10;HZFx5BFh23xe/NFogCgjeachYW3Ql770pemrmeg/9alPlfVC7V4ehNLV1TnwfognSKX5LN/juhl+&#10;O4Sjbjm4FZ6GyQte8IJ07XXXlQbQ8ccdV8zY0qVs+dGwijARneuBvM7X0XixG0W4i+figkhD/G5O&#10;q2vxuQ7SZkJ/29veVna0iLCc+Xd2RFxxXlJQSaxiSMMuyc0oxJbhQ7VVDVOdD9mKJgZ9WPjYiv+W&#10;5tp9992L9tXR0TmwtJfvmynRIsxa1QHmQMRy4IEHloWUv/a1r5VBGVZLAUIlWsGXX3552RqHsLLI&#10;s/3dbrvttrKOJKEmfIi0AhIjAH/+85+XDVGlU5re/va3FwF1zLHHFg2NsBbuHnvsUZ5bDNr+U4Rr&#10;+Hn+C55fiE06X/Oa15Q+w9D0QoCFUAvhuLhCnjALOoMyYiKWhxMmTiwT/mnGtE6LaFso+96y8ntD&#10;M6KlgfKRBw7l7d3ViyLkcx5EXiA8cdHsgkACyut5z3vewJZIwre/l8YPsy9NWfieQ2dnIyzhCkvY&#10;GiLcqCut+b0aA1CURaOvlJtwL83gWvq4i2sNK++rXrvP5H3YYYeVOiAM98IM7Sibr/aH61iSUEms&#10;YkjDxw9PLZ/V+MAJj5tuuqkcyIdgoY1ZizI+YhsOIgYk4QMnHAKEAGEQQBzWrkQ23CLBpZaaVMgJ&#10;CLUgor/97W9FqFj/UnyI6NRTTy0tdsKOG0czxOceQpJe193dXSVOWqP7djywjYcwG356ytqZ+uNo&#10;aNKFeEePaixTBDvssEN5Xxodreytb31rEfi0SOlsJtKhBPlY+gJz+hG3AT00EZrYpZddVt6LNtbR&#10;Mbv0oyG90IBGjWosmCu/HAZnAKGPOJQ7rSrcKNdHHnmkkI/8Va5jx4wtZbbCiiumzTbbrKTHoB1+&#10;YkX6rv4Ri9IpDH5paeqn9HR1NTQxabUTtLhp8/y0tT216amwkLFyjLptV3d9v+q3dI0aOar0B9O+&#10;PUfCCF9YGkUd+Xfz+/Dj95KASmIVQxpzdt7Hd0kQHf+L49M1f72mtM4RQwgpHzIQLuCDDsHio4fm&#10;1j+4DqFnFXKkyT2hAQRG9M9xixxtWGgLHCT0kpe8pF9wNYb2i6dZiES8BBWhA0adgXsEGuEITIcQ&#10;704IClu8EW6ETXDza4seWgTy3W677dK2225b+guHqiDzzo4gJoh8Q+zMvl/4whfT7353YfrABz9Y&#10;tGC7KxsF+u53v7v0dzrTWG+44cb0uc99rtw77rjjimaHHADx8Kvv0bJu+k5L/ueqoT4dmzVk0zvs&#10;+4UcPHNPn+v3vndEet3rXpcOzRoSU7JGlK2UmIPPPPPMtP/+B6R99t23NCZss6SRY3f3RqOq0agR&#10;p37Rk046qZhLH8qNEWXsPrMqfxowt/zjlvT+D7w//Tin00hUJHzGGWcULfHcc88pWvlXvvzlonWG&#10;htdcv4cyKolVDGnY+dpHHQIdGRECtI7fXfj7tMsuuxZNiHkQoRAwhDr8KX/8dsdldkQC/GnxEk63&#10;3vrPIuDDNERAIcbS75U//r/85ZK01lprl343IBi45UeL+LrrritCUXj6uZj7fn/hhUXoDgiPOQiE&#10;39123z3dmAUoYUtIMzvxT9NAQvrHmCtvv/32Eo6BDfrv3Oee0EWUEYcBHjRO6WaGe91++5WdDmyk&#10;ytQ617lUQwDKPPL27LPPLsuvIZh3vOOdad111y3C264Q+iQ1Lo455piitfFH8CO51+732nKcfPLJ&#10;6Zprrknve9/7CrHRYo4++uhSl+SzzSfl/3ve8560+267lbxlXrZH2O2331b2/lM3NDZsWqm+Mesd&#10;dNCHShgnn3JKMWG71m/JPU0dcUq/ukqb9A4IU13h1iaYyGrrrbfO7/WOsrfgmWedVeoJs/KUKUun&#10;d77znSVt7p1z9jnptuzHII/zzz+/jMpldkaW22eN/FennlrqljqiPi8pqCRWMWShv+nULJCQjg5t&#10;/VT6SLRYaUK//MUv0tFHHVW0EJqSgRpavT/84Q9Kf9b1119fBBRSM4Tertj6mL7xjW8MkA0zHqy/&#10;/vrlt34HrWKbi4pHfxfhctXVV5c+CgSDGO2fZjNTAzo+8IEPlPvP2XTTQiahRTA/6VPj/8orryzp&#10;ecub35z23nvvItCkkYClPblHmzRIRPha854TzgTVTjvtVEiUILW7QWgD3kM/njliRQPtP8cRq7ss&#10;zkA8c4KmoT8IQcg7Qt/7Hn74t0tZqwvI2j5WiJ6Wpo+Kdsz8asDPDtvvkPbYfY+iAX3ta18txKSc&#10;uKeJKW/5rZGgAQQG/ShDJGBwzcYbb1I0ZPEjB2Vo6L+wlLH4NLQ0lJCqcBCW7ZPUKfXOoCG7skvX&#10;JptsUjQ2ZTNt2rRSZ7fccotS3zSyEJt4lLWy4w6BrbfeeqVR4pl0a0CxAGywwQbluXVW1SXuNHIM&#10;/GFidiBtbhxDEZXEKoYskJM91IKMjFjbI2syn/zkJ9NRRx9VRq/pv/ChE+4Ex3HHHFsEEeLiTivX&#10;c5OmmV8QExOTVrLfhBAQAvq19DFpVWuxIxckgVwMbUccq666ShEGwvnzny8uIwUNKDGAhIAiQIBZ&#10;h5BbffXVi18tf+Y9976RifKggw4q4fCDmAkmcTFXEVBW+SBImSk/9tGPlnAJb0LsuZs9t/TTeIaQ&#10;tfqNhCNowdkxFFrjIVwRGW3H4be8IPQ/lctQOWowKO/SOMh5S7M+4ogjCiHZf4+mrI9KPglj6tRl&#10;Svh+I4vzz/9NGVQjbCQjHEAa+iXlf/Gb443wQb3yzD2Q5xo2v/zlLwvp6LNVL4Wb/8v53lrKiT9o&#10;LgduPAPhuS/dpmnoB/UetE/uxClP5IOwDCpx5g/pqif8R56JR12jlVqBRp+o0a9veMMbCnEPZVQS&#10;qxiyQGJasw7CXstz8y22KEKkz9qFBEdGmE908E9calLaddfdsjbzvCK8uHH4yAl7LWJCzCEcre6e&#10;nsbIMibJEkc+EBehIWyC57nP3bRocssu2+gjc18rnVlJa5hwIXTcJwxDEGmdb7TxxmmTfAjTaDXP&#10;mCkJxE2z9ibtSFc8BJkwaHgI2HManX66EGKTJk4qcQqDH/GFoByqQCoxhF3+eB/vSosIuOcZwc/8&#10;plGA2Ghdkf/CiTIFeamRQJAT6kzBCEp5A/dWVJGH3II4I95CbNmtZ+Jmpv3GYd8oZmB9VWuuuVbp&#10;Y1O/cuLTY489XtIR5SH8iIt/VgXlqLxpmsyFr3rVXqV+e/+A62YyNLmdf+miGXpfmnoZBZnjkD7X&#10;3gX50/CYXy0IsEWuzzRHfoYiKolVDGmgKR9vCHDXzoRded7/rPzOBwFC8HR2NgZYuF8ETL9bLdtA&#10;PA8ji3D4BeGA5649i7AJDbFHejxzdp8bR8zbCj+OsmCw+LJb9yM9ztxG3H4Lm7AWNgjPNUEVAtZv&#10;h/cbiktOQZSP95AXfsvHeC+EIy+8s/wgrJnKCOsYxclkJj8JfeQhjCAkYDJGChpFQIOKQToaLmF6&#10;A36lQzjSEAQRBKoPjTmQhsN0SAuTRu5AmoUR4CfIKcJSztx4BxoVy4F7tDCDU0D6wp0wIo/4dz1+&#10;woQymlUfm3vC1u8n7cid6dFRtLOcL8KJNA41VBKrGLIohJAFmLMPF3ykfvsoQ1jEx0nQaKX6Tag7&#10;c+vjdxAG3BCGBCMUAdHaML8RRp5rtfLnmjvCMYu3AfeES6x07zl30hJh+i1uvxFXpDf/10hbf7qE&#10;JU5xh1+QvvxwIFwQDjORFrxh+Pr+vBMBKbyh2dvRKOMgi8gHk9cNMXfoh1QekadF285kRGM1opDp&#10;Vd+pofcGO1jthH95xdQIhLlJ8IasMykiCyZqgzDMJaQh09KYCB3y/Be/+EUx2xnA88CDD5Rwxf/r&#10;X/+69EHqf4qRhQZqKDPh/vOf/yxulRH/zJX67RCfezfffEt5L314+so6OjuKpqgflsb2h5wm/XXM&#10;5PwbvEGLFC6yRcCI7yNZ+3vs8cfKaEcDeqRf36GRm/IUsclLh/xVb3w7QxFtOYM+03+90OEjhfgQ&#10;FxbE+2zjnFvaF0S4SxLkBQHi47TKwYLOGx8jweYMhIijWbg7O4IEGmcE8NTyQMJwcMe/fgzD28Of&#10;kMK/5wHPxR3xCos79yIsICQIDRAWgoNyPwuP9nZxmdfU0LSa/caIOnAv0iqMeE/3u3JY5q295jWv&#10;Lf12WtvINdIH3C4MGKji3TbeeOPy+9nGy78Q5BoyILBpEAa4ICwko3FSyim/r3tMvrQV5lYjFE2F&#10;oNHQ2PRputbXhSj0HzLrOpjt9LO6b5TjBuuvPzCBWNzqsY1nX/7yl5fydp/GJXwEQRNGLpMnTy51&#10;wTxCy5tNnDQxTZu6TEmb+PTBIl8mbQtIOwt/2rSpaaONNirEatDH87Z6XiEXfbLilEbpEteGG26Q&#10;ye6Rkibxcm8AifwILXDT52xaGjL8G9GoUQRRRx3qXWhrUVcWJOQBkja6djDQkgtiUBtpzZkFoouP&#10;Mj76UKcHE+IUn3SIkyD4XwrMxxlZJqwoePd8II1WeUXkNXOGEXhG60UdWFBQjhGP8oz+JILfMx+m&#10;Z8osSGpOhP95YW7P3YPm++6FW2fxI5nA/MQ95+850fx8zmvH3OrzfwtzMBCax2tf+9rye0HF/1/f&#10;JT/PDvp/LBjQcNWn+QGNygAjg4KQTIC5kvb3ikxCFpGeXyzosptXeHF/sOqK9Urlzf/93//131mw&#10;WPC0OwdkSnPGxG+Hj45wIWQGG+Lq6jc1hXBzHYT63xAk2Az3QpBqvYd9vmLhQBkGOWlAGDlGI9E6&#10;NpE5yizq29wwr/uBuT2fW3h+uic+dQ2BPdO45+Uu0Px8zuu5ERj8tzCHEv7ruwzCu84PgcU3H6ZB&#10;o1GtV2mCs3ljGnK0rWdCYLCgy25e4cX9oVpXFgqJzQkfXBw+9oUh+AkU8zpCuBBw7OfzG7f3KMIx&#10;+0eC/Lv2Dg0y+0+Sq1g4UDYNM0lf6Q9w9OV7GkeOeQn4BQnDt63aoC4wzwSZVSz5UN5Mfubq6Ydj&#10;RjWJ2dwu5j/rV9LMqnwYHCzUr0whajHrMD3vvPNKIeukRA6DDXFcfNFFpaOXTR15ISEt+flBuDeJ&#10;1pIxRx55ZOm41VmbX6w8J8DmN7yKBQf1ivnqxhtvSvsfcECZM0TrZqZeWK1LHfwmHWuJqyeNhk3V&#10;ypd0oCUk5rvXaDGv0MofJl6bcK0/ThcD+TNUNZ3FHQuNxKIVoiANHdVJaQKoFky0WJtbKq6bj2YQ&#10;EHGv+dnAdb8f7ho/G/cvufTSskiogQagczziJnDCz5xn4E4L3+RRQ3dvvuXmYjIQlmfMV+bqVCxc&#10;qE/KDmHpxJ+69NIDS0XlAuw//WcdgihbcB2/m93O6W/OsOLaQAMTnGPwgHTN6RfmvNdcz+YWbsW8&#10;IY8G8qn//G/3BhED8eTDoBLX5ACyihGnyI0lQN10+F2x4LHQpK6P2sHsYzkYQ0TZianeUQniCPU8&#10;/Di0tD1TOeIe4dWsxakw/OkXAZXKb24MId03xztpqaXKHAq/tZ6EEW7iWtj8OjebpIy60klr5NO3&#10;v/3tMkzXSCJ283aje6oWtlChTKB5ZNUy06Y1yCjXldimRTkq36gryliZKm+EY4Ip8BcEFKbmqBMl&#10;zIyoJ56D++qmId3WLzSqLTR8Z32l6nP4F6/f4gHh+R31zVqG6jl3FXNHkRM5P+WpKRYFOe8gyrVM&#10;vcgHtwsSwg455FBmjrDAFO2/vyzVS3UAlK/fFQsei0R1iBZJVLA4R4VQ4CoDLce+TCbpqQz8mQdh&#10;8U6z4Zn2VB59EWanG8bJP6HDVMmNoadReVRAmLNiC7dUvnzt2dVXX1X8m8+B7DynPVq4k/nQaJt/&#10;3fqvgUpcsfigCLBcLoZaR9lYDorWbwsSq5QrY+5OP/309M1vfrNslqkzHrHway7Q+97//jLnh8VA&#10;o8swaSsvfOaznyn+dttj97IqhC06xKPz3uoKFqMV9veOOCK95a1vSaed1pg3ZCWQAz/4wQEiVSeZ&#10;o62a8KEPfai4MffIPCHhVRKbN+TPzNII6EszcgPkmquvLnPAzjjj9EZjJr7JfF7Q36fwQfmoL9ZW&#10;JIfEE0RWsXCxWNi/oqIFuakMSAmBIaFDDjmkTPjz4WvpEkSES2x/YC4SzUiL2IS/H/zgB4VsrH1n&#10;jbAwH86tTaZSmk9CsM3K/m1ZYAFV28uLl/mQG6ZE4Wi1Oz+en0d6KxYfqEu0fWWmfhgdhpgsmGup&#10;JmseXp41aBNKrbunM96q4xomv/nN+cU/oWQ5HhNeEZg5N5YqsgLC+eedX+YEHfjBAwcWAuYHmRFo&#10;6qj4bs6NntNOPa3UQ0PNzUk6LZOi7TPUNW71rYr7PTlNSE//cFnnLwtHQnLOxlZFA/JFP1NbW2PV&#10;jN9ecEHaZZdd0qGHHtZoWOaydwyGJhaySjmTTdZt1MCdM55wVzH4WCxITMUrla+/4B/I2pbWsSVf&#10;rP9G0OgopZHRmPQ9IDp9H/yYXGhmuol+toVXoZgqbUNPezJiiFB7uoolPB2xTIZve9vbi2nILHdr&#10;jBFUwrMCNCFjj6DnbrbZwDI1FYsPoqWsntCkYqdk2hWBZ23FezNJGS32w1xXrCNn1QfLCt2atWsE&#10;aICGxpJ9yKxwjgBNFjVJ1kRSk2zVSWsrsgzQ1oXjmYYUwjOxE3HRwBzqkr5UjSzur7j88tL4gnVz&#10;vVo7+19j9dULQTJNN0ZbVswNvm9mV+WpnKxIEVqQ8rcZpmfycTDIhKzSmFXeVsEYjIn8FfOPRUJi&#10;ClxFDIED7qkc8K/bbstkcmMxD9pXyex3mpbWF39mu6u4VqlmutGC1VpmRmRq1EK66qqrioCxpcWW&#10;WXBljwNEKQwH+C0MpgGan1nvtDsfgc0DCUOjKYuf7F8LzJYOwuKvYtFDWUR5ulaW6pbGB43LQrlW&#10;sLfv0klZA7KUEO1b2Ruco0yRhm3r3Ys+MvWpuYwJSkfUIXFx4xoxmWwdsMCsFAkbEJh6FX27u+y6&#10;a79p+sJSzzXYLAQszIB4Kv4TjQbpv69kAvJX3saGphqktGdaMkQd0Xgw+dhSVM2wDBWZofz5dVZG&#10;NHPlRjM3F0zYscguNw5hq3exQo16oTuCbIKI29kKFkaxcqshLuxAuKuYfywSElPpVDgCQaE5oq9A&#10;xTQEXmvK8jmNTd32L2ZBI8DCPW0IwcWGdLQw9y3AaekYJGf5GLuubrf99qWPhDv28jAziMsW8NKj&#10;A97v+DA816JWWRGa3waMqJx+l7X3qpBZpFBWyoUwcY57CMl5qclLFQFD+6EVWZmeJu03c7W6oY7Q&#10;sictNSm33But+aiXzuppgPk4SE34CKo53rbsNlZssX292tGoW42wuIl6rm6r09dee11peNmyxfBs&#10;4XNX8fSQr9FAAHkmnx2+T/2WGp/6Mi23FGbc448/Pn30Yx/NRPKvsocYKw0S0W1Au2Y+tt4h86S+&#10;VBth2suNP10aGrYayJ25wSNs3Rr6MhGbRhO5ww0LgF2cLf2k+0P6HOJjhmZV2muvvYps04+qnkLU&#10;p4r5xyIhMQUWgkfh+8BpPCqlyqIS6s/QpxXQCiJ4VF6CwDYV1PlPfepTpYXdQF/ZDkMYURlsZ6C/&#10;g3ZGIIlDnMJBQj3dDaExbtz4smWDlhO/3GmVIS2kyL10EZAjR47STJ6v2fwVg4dcBKUsQdnArNmN&#10;1cwdBx14UBFgsSCrvk4DOWhniExZqx8GZdx+2+3pnrvvKX2fwtKqhuZ+T3U2SEydVQ9DE+POdSwq&#10;+/AjD5c0dHQ0NK/YsJIbOO+8c3MdvztriS8sZkl12btwa8+peK+K+YfyUC7K2e7NL3vZy0o3A00X&#10;ASkPI4rXX3f93IjYMb3gBVsXd75/W7aoC+oEErLahgYODZp/98wxZb4kl9pHtBerTfTLK1tyQv2h&#10;5dkKh5ZPNukaUZ40NPc233yzssr9tttuW7Qx5khyRZ0LuVUx/1joUpgQsMK2fgrD1VUqLRtEY5tu&#10;k4j1ZZnlblXpAw44oHSeHnPMMaVPihCIbRIIqLH5GnHRpEaOHF1GjNmSXYtIX4YwDefXQqbCIyaE&#10;SIhJiwVYQwAafUYIGTGm4iJNi3Xa3h0JMiswJzhCeFUsSjSEvgYHAUZ43X/f/aWP1LV6YUNB/VlG&#10;AH7qU58smpgpEgSHlrfWsv4wAksHPe3egIvY2FA9EIe6I1zX6u+FudWtHhJYTE+XXPKXorlzJwyT&#10;n+3oe/nlVxQ36hIBq+4QVuPHTyjawgc+8MEyuENrX6v/iScezw2mOsrtf4GGJrIwUlGjgrZj3U5W&#10;G9+wOqLRu9/r9isrv59//nmlQe2++X3ITJ8kMkJQujE0LjSwmXvJEX2pYZ5Ul5BcNHQs2qsOcC8M&#10;xMRCFBr85KWWKkT56KOPFffqpzDtY6fJMiKToS6LaChVzB8GfQHgOaHS2CGX2U9hRStGfwLNRuVB&#10;Tlo0VHIdp/q7qN4EC1Mg0yDBhYiiz8NrqITOtiewCKnKJCxz0QgOq4SwR1sFWuUkzLhR+fklZP6a&#10;K/45uRWmcqqEWnOuEZhWm5WnddozQamw/FT8J5QDgTKYCwCLQx0iJNSHKP8iDPLzEGpa4Ihq0qSJ&#10;uTEzrtQF7pW9Z/wrS+eoj5FWZm1aukaL+/xEix/E1/AjDSPLPeBWHHGtfo/OpMev/rOjjz66CE5C&#10;zkhY9cqUkF122TlttNHGjQZWv/+hhsFaAHhORB3T/eCbJgc0hskKcoSJVjlxI9+VnbpIo7LogQY0&#10;DV1jQnqRCrJi3lVG3GsIc4MQhaVxrNz00SMz/asaIcyC4jFvlEyiYZEbSFMDRreH8jQo7eqrry4D&#10;1cg3g4QMIFL3inUoHxDnJQHKRONusBYAVhEWKvLH2ZcrTP+vp5AFUP9VX18u0HLOH39ffvnyLAue&#10;cuY/C5Ryzh9+32OPPVruc5sr6sDzXIn6ciUr4fDrXnMcHTkN/ERYndmv6/KsY3Zfbqn1PfHEE+Ve&#10;JtSSZuE3ozm8in9H5M3FF1/cd9hhhw1KXik3x/Tp0wfKrpRnLteoL1EnwLW6pdzVHfdd8x91ctbM&#10;mQNu+HcIy6EeeNYcHwg3N87KmXvhcicdziWM/FyYkAm1b7fdduvLjbDyO3DG6aeX+h7pHao45ZRT&#10;+o477riB/BssRNiZxPoywfTtsMMOJe/e8IY39O2xxx4lvyMvc6O5fM8HHXRQ3/vf//7iNxNR30tf&#10;+tJSrlnL7staWN8666xTynZ2Lm/42te+1rfBBhsMlF3WmIt/4fKTSavvpz/96UB9yUTYlzX0vvvv&#10;v7+4/8QnP9H3ohe9aKB+ZW2//D7xxBP7MpH1ZU2/+J2bjFpScOGFF/Ydfvjh/b8WPBY63WthaOFA&#10;rgiZRBud2FoxuQDLvWi55fSVlk0u5KIVuc9/tFCZCCdNWqpcx31+tJi0qJgD/BafZ8L3G5gRhRdh&#10;6ZR3LX59XqFpCdfZM60zaXFEOBVzh7yGKNfBQnP5AK0oR1ruR31RVtLgmbrhXgzAANdRJ8vKK/1+&#10;muG5QT7CiPi4cbhmWmyk4alV7K3gEumw+LRroHnpSzEBm+nLYV4aCwOTFNDchiq8r3wG39NgIDcY&#10;BsLODYVynt3RGOVHszHIwoAJGi4zsd+sPzQiA3z4v//++0pfpUMdiLIq5ddfn1zHu0DEBcq4jErN&#10;6eDOM/7jgHxV3Kgn3BkMQhvTTUEzsUCwuqnuOHMzZ90b6og8HSwsUp1V5TAcNhAVJipNEUgZIaCa&#10;0ZwpzRWH37k9g0Z8/ZUrn8Odc1xH3OBepCeeS5OjOdyK/0R8iD7sKL8FTWZRJs2IciU4QFlF+Tma&#10;y83v5joB3LvfXMbNDahmxHPHU7//3U34aXZnvpkJ+YQp0zrzN5O3wQX6WbgbymJMmXdmkgDriQ5G&#10;I0aYyk4fN3Og3w89+FAxERr0pRvBYWCFBaGNTmVy1DXBFKgBsfTSU0o3gVGIsVOzIfXmF5pwbiCG&#10;8MShD03fJyK88sorCjEyk/l96SWXlDNTpT51XSb6ZJkUmSENtXfOmlbp22daZ87U3//Rj360uFNP&#10;1NlSH/vfcagjGnleiLl2sLDQ+8QqhgeidWpos7k6hrNDEdC1yhWSbIY8IYgd8kjeDYbwH0xE2SIV&#10;AlvfFKG8oN9DPMJlEaFp6e8M64h+qKWXnpyJZFYZwEXjQmBGHgO3SMMoQ4M49JHToqXR4C311kCL&#10;FVdcIb9DV3ELGhfcILpRmWysweo3gpMe/WTiQorC0EDR+DGQQ16wDHFnuL2+fenmXl+RZ0bQEvQa&#10;fNwtCYhyohFrEOg7HAxUEqsYFES10jrVuW0OFEFT0fi4kRghGIILackzh+eOBS38Fwa8ixGYwDRK&#10;iHnHOUn72QBJMO8iAeEiCzCPk/iXb+6HFcBzJlx5Kp+ZCu06YYFo7pFMaO7SylxsYJmRg8Ick/3T&#10;rvgXljKisbkOM/QTmQANKBKOQ12flbU54E4ctDpE+fJXvCJ15Hik88GsuT3y8MNl5HVXd1fWXBuW&#10;oDBNDmVEfttbzRSFSmIVQxJGJ+qPsDhuRT/yJ1cI3UdOUOWjmJHy2eGZI8ywQwUhdM2jkn59UzAY&#10;IiYIPuJEaPLLfYLTfXmKDKQF2UR/U8nn7EefpWv3gvD4FVY0KoThOuJoND6MHB1Z4uI/rA6OINAS&#10;V77W1w6emeR86KGHli2DrDqECNfOGqI98IJ0xRfulwTIY9NRjCR/73vf2393wWKRkFhE6VwKXoso&#10;n+2ObLkeLZl4pmCdFW5zUqOyRsG7Vsm0elSgRuXmvtEa4Ne9qHiNyutDiOt++y1f2U1nf7gOfkxA&#10;NX+Hm8bv/uscVw5g4Le4o0I6mCoaaWm8b8SffzQmS8e5/3m4HeqId2FO1J/AnLikvNv8QD1QJ+YG&#10;9WtJLPOAIfazZs1O++332kX2bnPL15AZ84v5KZtnGqbh9zffdFMZxMPEac3NiGNJrAtg5RTTCqJL&#10;YUFj/nN/EOBDRzwKVAG2tSGcRkuU+u2ZQg0SQjqIwbPwzyzQeNaYr+Oe68a5UTFUNGdwFgazQW8h&#10;zcbeUIVIc1zcIjAYIJxy3Wg967B2J+IgjLhzDe5LH39GPCFl72EekaDiXfxwLtf9EM6ShsjThYXm&#10;/FzYUIe8a29Ow9O9dzOBRX1dFJiz/i1IqOuwqN4tvttmNJNNc9nMayTo3MKYE8+EwMCgnp132aUs&#10;6GCgSXMc8xPfYGCwy0heP9N8eiZY6CQmw4I4XGutxgsiCtsrRGG6H5qQw8gvo53c48ZzBOgsrDgj&#10;MyGKJ+6VOHNl5Y/ZgLZHmEQYjgjTM8SD6JrDdTY0H4K0ECJ/0uRehPHU78Y1La6rq2Em8pw7B4En&#10;jLhf8ewgT0F9UWZRdxYGBjZF7a8rRUt/GkS9iTQvbCyqeBcHKB/fp7oRJr9nAv7Cv3o2P+Cu2e2c&#10;vxc2Iu74PhbWd7KgsUikpgqkcxVZIJzGh9wY3l6e5XvMgsgmPjTn8tHnZwjQdQh9hdHsV+XqyfcK&#10;UfGTnwnLs+y6kBPSAH7Yy7mlNYHCtPq9YbP8Co+7gSPfc194T4X71PB7R2hj4H/+mt1Kh3T7/e/3&#10;KxYEor5EmQ02lGWj0fJUvYy5Rk8H7hemIJPG5viijg5H/C/vHqSljEPmzG844Y5/h9+LQ/5HfVgc&#10;0vK/oO0zVsZcyJBphraa5GnEDoGvo1MmGhVk7UMbFN54401leSj7dnFj6wRLuHBnPTrDVZERFd19&#10;8z2Qn6GztBvzb6x9Z7SUeTn33X9/UeENkSVgkNm5555TNit87NFH01prrZlT11J2+bXNi0qK4CwN&#10;ZGiuuSTSbPSSYbvSgegMXDB6yXBZ80BWWGH5nO7lBoTaRRdf3Fh65W9/S1OmTi2jnlR+aXPfXCHr&#10;7XmP5km4Qx3e3RBlw2vnd88lQqJZW40Gx9xIPgTB3CAcfo0GM5z5f83Xp4ujGdwob3VGh715RCZH&#10;a6DMDSE4NMgey3VePRPG/MT1v0B+sC4YMSeNjsESXuZTKTNz3+DZhi9fpV+d8F2D67gvfPF5H/fn&#10;hoH8zu58qyY4kxX8m9vlm56fdDbXB/mprDWA5xXvnIj0xvX8+GuOc274b8/nBfHLC9MGYrL3YICs&#10;J+ss1zcYGJxUPw1ktgVUrV9m2DWSsvjpueeeVyqFBXu98M4771IIwuaUMuG+e+8t65iZIGglcise&#10;GDZrs0G79xKWd99zd3rXu99VhKYJhv/3vv8rs+ORS464TDL8xmGHFTMiAWfDyylTpqaXvfSlxd2X&#10;v/yVkkYbcRKaMt16akhQek2iNB/EYrGI1kdkDzLb3tuM01BSkxw/8IEPFOGpclm1WlqswXjd9deX&#10;90HI3CJWq11bnFTHp3BVKGj0rzy9OWpJANEin+KQ1wcffHDaaqutysK9rg3Rf+9735OOOuqoknfK&#10;jjAjkH2I7sVZGKBRYOFX62NaM9NzAscZuLMuYpiNlWXpG833CTr57yzMcB9C030pd6+4zffisNan&#10;XRSstxe7j4P0OiJ9oP5++CMfKSuaqy/S0khXo99X2I6BtJW4+/tr872I33N+In38hn/gDqlaVFs9&#10;B3Fx490958/ZsbiBvHjLW95SVrkgHzRmpdN9q9RbXcdzeT4rC+X8sLxPybf+8iGsvfNZZ51VNkbV&#10;cCSLlI9RlEYOhp9/qxPZf3O+EPTu8evb17dVdi7IzyPf+bPnID8RpvvKCPwGz6Ks3XO4F79dC8Nv&#10;aXJP3A79eJEmz7mV5ub45hUm/8Ijw+yzp8EOEd5Qw0InMZlnB2VbxRuZY78ds9ZXW23VMjQXCZhp&#10;Tyt53/veVwSV2fWrrrZaqaxa1Yao+iCNdtHaFSZBcOjXD0133nHnwCaZG6y/QdHwDO38Sg7jgP33&#10;T0dnTcnCnbQnC32qRArfgqEnnHBCKWQrVWtBI1nLwiAwAsdERr9VZFofQYmATIT0gb31rW9NH8vv&#10;8o9b/lE0N6v0W9TVHkXmzBhmLt0Ikn+ERaM0IRKZ0UrtMqwyqWj6CIdqxZpf9Ob3jFaksz3jdt11&#10;1/zevSVv7GBgJfoXv/glpRFiiHLkiTJSXqGlhXbhg7WKuDqgbiAvEL5nBBoIxu+435EPN5Vv9LUK&#10;G9nF8mgR3/TpM0q9idareqSuWhVfXVKnrRRhlwV+PBOHa6M11SfLohmhhmA8pxko9zAvC1P4/ORE&#10;lnfJF2U1iZn5iHxw4s/vEHQRl3vS7lvzLRgdB8Jv1sZAPvC7OME7+A4JWw09K3CYUyW/3Hf4Di02&#10;bA+wkVmjjYZI490bROJdaUxWRbG7gG/PfVabT3/606XBGvUQuGcV4l85aDQYJq5BXMok/9bQYshi&#10;WTEYTPgRX3v7iJyGRqNFuM6gLkYZCcc5yIa7Rhk3yJIfjRv31QllGmXmz2/wjH/PxO1a+Tbifaqf&#10;y2/yU5w0/xfnPCXP1MV4PhSx0EnMFixMaEhKhpsn8+53vzutnwnHfQXiUFDMiFamtlULKBgwbB1U&#10;GjP0mfZUKoXIr1YrED40J4WqIqrAKgfSQBjcx5p3CNE2MOKICscPgYeMzMDnTpw//elPi3sz7Qky&#10;9wgk8fiITJBUgREy/4hWmDEzXxxWNeBH/H4jZq1DgjfXptL3p0oN0Xo134gPR10o9SGXj/y0qWSY&#10;40aOHFG0VNv8y3tu5LU8lXf8KTG/faT5ooTLRCIsYfjNrWtnZcu9OMKU57dwHUWY59/iagzIaQiZ&#10;EBTut7cHCTQEl4N24Cye7bfbrqyZqI6Ig18EplFGCIM67pAO/qRNmHEtHvE24utf8ixfCw8a9xr9&#10;sxGmOmWCbnGb/cZSWEhSXNLh8H7yiJvyvhniWZwgbSDtyjJM8d5fPhHC3pMc8E6RV/JffnDjuWfK&#10;1TONTnDtvi15yAmQ71EflIl8EdbjmXxsDWW4ODcaORoF/HoOCEhcnjcIplGnEBG4L//JhPAjnpAB&#10;4d97qsfch3yK94r8iAFjwJ36zJ2w3efWfXDtEL589H7ywiA1Msg9CPdDDQu9xqoUWpHMRjI2Rvux&#10;Uas0Wj8yOFoZCjEKLgpNQcdZJXE0D3WPtiVNRsHxZyi+D0BYWl8qiTi1pmyHwHTF9ORefNDCc02r&#10;Eo7WGpMit9OmTSvPhBdCT3pUpBJfbolpdTFteifuPPdhRSuZWyStv4hmyuQonh4z93MYVhQQ9pIM&#10;g2SUX3x4AULCx+WeD1ZrUV+LPk2Qn3bj1frWqr7j9tuLJmxPrhhtJr8d8lq+8sMkae28MD8pN+Vh&#10;bpM+T5oUN/xpjPAXQkZa1FsmYmF86EMHpxNPPDGH0VO09G9847DSWheO50/muqTeRTrULaZwc+eY&#10;srXq9cWoE0xTNHWWCSZJYOKy9Yf3Zj2gkaqrXz/06+WdECZTtrQfffTRxXwqXJaI73z3u4X4v/Wt&#10;bw18S+KSPtost1tvs3X63Oc+V+ppCNXmMlic8FRd6B/glfPV2T3fSNQf5fn444+V/nLbndhHTh74&#10;Br2jfAuBz7+8YrJmAiYT3JPfyk/+Iy6/9YWrL87H/+L4Uh4I7YAD9k933NFY+5B/8dq9mX+mW42W&#10;aMCAuJUDrfLww7+dfviD76eDcxo14JGXes5SZZsW+xqyRNA0lZHfyvShLI/uuuvOUvYsOyEDNcLV&#10;Bf4P/87hJT6jve1tpytGA1CajB/gHqRbnoB3H4pY6DVWi2mLTBY+HuSg5WBlZ5UJOagI1tpT8Cqk&#10;D3WPPfYofqMiRKYrCJUiKrSDsLD8CxA+UVhIzmaHSAMB0cpoYwpdGlTyn/7spwOtJP58/IgVuem/&#10;sm+RVjXzj91aVS5xO5qFgPRJu/fR96Vy8cf+Lg3i2GHHHYrAYZf2myC74ILf9ofZIGfhDocNEpVb&#10;CBdoEEtH+U1QIBX7NTHz6h+TxwbnKBf5RaB4xqRrlfIoc6NNhSt8QpCgQkq0YXXKMjg+aH0sRx75&#10;o9K/Kh5loT408l95NhpVBMmBB36w1OFDDjmk9MfooyEcaOoHHnhQcY9M9YsSVn4Lxzvxxyym1X/Q&#10;QQeVgQ/ekXVCuhCw+ubb4M93QtjdnRtCU6ZMKQ0ddfbGG24s78efjTuZxpnVEB7hefIpJ5cGkTqu&#10;jiFeeSAu/cusIN71TW/av/QnI0CQxsUN0g3KVB6RFdKsD9o36N19e76vkAU0XVYQ5lyDtAzwUua+&#10;M+Fxo14I0z3EwzpDKyU/dB+QHYhen7h80W+mjPVz7vfa/Up9YiE68cSTcjiN/iikKS3qEGIkLxCP&#10;eIRrdwzxkgPKabvttk/v/8AHiynyi1/6Ukmb91OmGjS6QdQ56dEA3yinRQPokdxoW3XV1YrVRpeI&#10;8Mkklhxp1rXSnmWI/kFhqgPiZPGiuYo78lW643uJ81DDQicxFYUNOkar6P/QCll//fVLoWpp+Igt&#10;V0TgM8HZskBhKkDQgtWZqpXDxk8QaWEiBK1ylUvlVFk909f2/dziufe+e0vFBmYAFdLHbGCJeJee&#10;vHQZaEJT04dlUz3blBNIiI8A0r9FkBKCthf3sRAM0humUtqX3/rw7Bbto9LCftOb3lTe3wKjb3/b&#10;28s7+zikRYvqD3/448AovvjIorINJ4wY0djuhOZCK5GHhIBNSdUZeZMzZkBLl0+EfqwA3yCe3vzh&#10;Tyx5HUKO4NNIOuWUU0o9kdcWcPVh2203Burqkw2tXVpoWoSW+njzzbcUcgADgJAFISN8LenQ+EA6&#10;om8tStF7cBONHm69q8VyCSWNLHUZaY7JdUVjLtwhOPC+/FuPTrqkAYntvPPOJQ822XiTQpCvy+/h&#10;u1Evw99zNtmkDC5S55C4+LT6PZNnxZKRrxcXRFrkobxwaAT4Tn2T8hyk27Xy/OEPf1QGXPjWmO/I&#10;D6OGNVbci/ohbGWInORvqVcZZM73vve9oh1rGOin5TbSQK7IZ/muDgpTvBpQZIR+UGsj0ohoQNBo&#10;oDXMt+qxs22m9G/S9sqAs5wGdQDxqafSO3v2rCLj1AddFeKXDhBGvI/3NBBOHeZ23333Le7Bivka&#10;XYhaXVC/yF/QQAtrz+JU7s8Ei8R2QLjLWAWiEmi5wJgxo4ug91ETGEgLuSgoaraKosM+Pkyj/til&#10;3dfSsGp1GQ6fCY4AFL6PHBEx8RAUUSGBcGSeUlm0TnUaK1B2YgRFO9QK0ymuZaTiigMhqYAqswqh&#10;c156EKt0ICe/VS7vxgTpN4Gxww47lDh8KFrstAf+CDZERuiCCu0YDggBEYLdunQTJy5VhNKb3/zm&#10;0l/IpCMPgaYEPlZ+wl/MHySMHAQH0lCfkAzN3+rlfitLLVPanD5V5cmUeHImOAJBONLFlMkvqGfq&#10;lHSJG9QbmuDMflOUtDT8NdKhjsQ1uIYIUzjePcLzPUTawXJn4oRwE0JM3VSX4jd/rqN+a+FLT8Tp&#10;WwhE3vh+1D1+I72R1sUBkXbvKt/VBQ1I5IKofD/yRXl6P4I88kM+eBck5b2UE3hf+SZs55Jv+Xn4&#10;I5+EY3AOS4oGjfIiU9S9SJNwIg6kwB3zsbxl+fGNq0vKTxpjHurtt99R8h6YrLlBXiFryA8atwb4&#10;gw825Ipn3kF6XYP0Kt94R2Gow0hSHQ/33kdDTcPaKG6yNOqSbg/v4OB+KGKRkJjK9qGDDiqmQkNe&#10;kYCPV+EjKS3Dd7zjHaX1gAAUklYXVdu+PGG+YX4RBpMgtZ/JwCCMr3zlK6XQZuRKh3DYxM8/9/y0&#10;0447lbBUQhVBZaFJqTA2JfQheA4qg7i0thQ4cr0ia340A8TU0dHo16LyG1HI5MWkpb9BGpiLVF7p&#10;QKCEMNMThOCh+mu98U87iHk18YFFRV+SEQI3zqAV+uijjUaAMiFMEBANnuDwgXIf5BVlpn9Vnvnt&#10;TOAgHuERO0yE66+3XtH+NY5e8YqXlzLTKNJXpWFFaw7NT/yE1wBJ5joj/hkzppffOdWlHgpf/6V4&#10;1eF4F25DMETfb0trQ3CqG83vwHIA4iCsi7/8HIlGzoTbOPPPbZA6P76jgGcEb8C1dELkWYzELXmW&#10;/Rv1tjhCvsojRCH/pNfZOztcKyuEEPflj2uNUu/od+Qv+K1eKGffm980Ew1Y/V/klG+UxYd/dSL8&#10;gmvpctDsi3aTw+FWPA5xO7sXA2zuvfee4l7aoi4LA4TBWmQwiJHPz3/+84rsUzbSqd6M7m/U8MOd&#10;0ZhGXJJ7tE6WLH1f8kg+GCHNvGlUpz5kpmmKATTqQePdhyoWOonJLIePKSqPjz3fHGjFKHAmg6Vz&#10;BVBRuA/hpEIofB+rj5d7JCMs7kIYCFcrR+tLeGprIa/+yhJwT0XjV/jCiY9A2CHMSrpyWsTLj8re&#10;GHrdSJtKGR+TBV4jrd7Nc/cjLM89EyZ3PjyVmZuY/yMOcL0kw/s28rORZyCPHnnk0SJECCZ9QVZQ&#10;MQVC40I+yjv+1IHwR0i7z796IF99rJ6PzfnLRPyz3EDyW1kxIeovMZQfken3/GoWBBpFTDjyntBQ&#10;5sqG1kbzZgFoCLOW0qhhyqPhgbDFD6H5qHPig87c+JFuv53VA2EpfyjfQkapSzks7x/DpGfOnFHO&#10;7gE33jfiEZ5vIVrZ2WN55j0cvoMQ8lGvvAvrgDy1AEBvd6PuLy6IdEq7fI2yc985vi33vT/tR1ko&#10;F7/504DUGLKPF3/yJ+oFDayE3V8WGqf62TSeERlLjQZuNDrkN8S1+PnXEL8/ExA/M3LdY/pVluqX&#10;cKVdesDgHHtsXX/ddeU+DQ3ReA+NKd0TGlpMprQw4YtHnEgrGiLquPtCZSHym3+HhnPpw89pMDiE&#10;xq2RHMPpo4yFyWQuHQP1ZohhkWhihHjOvXJNCMlABe2OQvFREyp+E0zxcTp7DgpB4ToaAqVhbiFw&#10;hGdEjgrADhyTI/lvxNr44CMN/HnuCCEUFc9vB8EhbhWXO3GO6FfFpTWIEMpIyVzRpM3HEpU3KklU&#10;PO7F4awClt/9H2aEtaRDXoF8cMhLBDJ9+pPFlOODJgyYFU1roI3pr6D9ICXl4LdBGzRgecwMQyDY&#10;y0yHt/L3m+ZO46VVa+3SuAi26Vkw6PxGUMzRyCrSpOz5dWihM2N997tHlHolbTREo8QIOQOSpFU6&#10;1Nvm+gDCIBQ9M/KNoGW28p4GX6hjwjPS0W9avBVevv3tw4t14o9/+GOJB/E4ip+O2cXsrV7KN3W+&#10;0ZcyO92an/stfHGro9wYDKPf1kg76T3ggANKHQ2hvrjVPRp07Izs3fyWVuZlee4+i4b8QFYfz1rI&#10;sccdWyws8hNBMB0z/So3JjUWHN8cQS8v5GHIIgSjO0MDgJlZH7lvElG5r+9dPeVH4/VfOU9ptK99&#10;zWvSZz/7mdIoYKFx8EcOIMn4/nffffdS7/bZd99icXrrW99W6rP4yC99+gabqNO6J6644vKy6g+N&#10;TPlHffcOjz76SCGwRzM56UtTvurwZptvlt0vU8pVmCb8GzDC7T/+cUspe/XszrvuLHWJxUJahyIW&#10;+rJTQSQqoVGEtBuEVIR6PqKVpUBVKEJK5karC9znJloTwgo/8TGqOAZNMCdq5Wqd8edjjvB8sCCO&#10;uM8NCIcb4bjv7J6zuFxzK67Qzvx2BsO8QxjEswiDScmoQ3G6F/GEX+eII+4NRUj7f1t2as57BJMP&#10;jekDachfwkPZGtShpU27RmDub7bZczP53JeFyCqlU11HvYNwIWjEq0Xrw/acsBGHMn/LW99SzNc6&#10;wAk7Qk3Y6g3ztLhDU5JO5WRAhJa2wUX8MM+oY7NmzUw3XH9j2nCjDYu5Rj8bgcpf1Cll6r7fSMek&#10;aGRDUGopa70L07tzR+jqA0J6U3L9tfr5aquvnvZ85StL3wkBLD8IWWER0IiPX32/niNNws/v8q75&#10;XZDa/VmAEZwGd3gW6YvymFtZzS9oPvJtQSw7xS8hi4yVpW9ZWcpbdUs5GwUsTz3zLptvtlnOw3VL&#10;H5B3lCdMxcLSuJVfLD2IRMPFqFH556zRqa4JG+n4jeTdE6/6sVquQ8vlPJa/+qGYOPk3sMaSc/qZ&#10;5DNTpDqsrAfMyTkN6seuuSxpSb57A23UI8/UO9qyuic+Zm99xOq68rMowgOZcJQ7P5tnsnrOczbN&#10;fiYUIuvJmjSTpMFq3k/4wlS26oGRi8JX3+QZ2SbtvgvpejZlNS9o7EmT73cwUDfFrBgUhEAkSGhE&#10;VttY0B9IxBHn+UVU+f/m5+nCpcEEuRHYJhznEBsPhzmYY5GzVTTgmZTNs4WGYTRulQsC0ciE5mfz&#10;A2VM82nG/NS1edUvxORe3J/fejgnni4N4ohGE8xPegcbRmxr9OmvGww89bYVFUMM8XE+04+U+6fz&#10;QxCEwJkXSh8Jd1kwNoTGghcUBBAxF8Iuzv8r5ub/2Ya5uAFJRfnRMhCY/mu/n47A5pYPcxIYRJ3g&#10;XpiIcU7Mq36pJ8335+VuXhBnpLP5uhlBYJEHwwGVxCqGDULwzOvjRkohlEIYzE1QgPtlWLYju52b&#10;MJsX5iWA5gYi7pkIuqeDcCLuOBZU2IsDogya30lZN7/nvMp+znxo1BMDYP7TfXPeNRNj3Hc8HebX&#10;3dwgzjnT2ow56zC3/0s8QwmVxCqGDXzQPmzH3D5sAzDKh9//e16Cxj2mqrmR3oLEnMLq6YTX/EC6&#10;hdF8zO39hirsCh/vE2XsbAUcmBeBzYnIp5zj/ce/w7NST4qbpxB5Ck+Xr83ungma/cwrjDnrMEjL&#10;06VnqKOSWMWww3/7oOMpITE3cnK/DMTpFxhxb34xLwFU8ewQ87Cay1cjw5D0EOSO6CsD5znrQ5TP&#10;3IhqXhAmGAzimB9/83IjPUG4rr1DGdnYn/54HqMd54bmN3om7zEUUUmsYtjBBz2vj9r9uRHXvDCU&#10;hMPc0jqU0j8/aC6/uG7L5yAt5r8YnWz+nufx7H8FUhGOeX0aNwb8uPdsEESFwKRVmMhYWqPExDU3&#10;NOfBcEAlsYqKiiUSiKAI/SzQkQDBbqi+eVhGy2VpX+7NiwzmF43+s95CiuJ8tgQWxCVtRnlKq4Wg&#10;wf3Lr7iikf6KgkpiFRUVSyRoJAiqmVisWGGCsVUtPLfvX5gC/1cgm9DwEFCsivG/QroCJmBbdd78&#10;LoQsnkMPO6xMXA6T43BHJbGKiv8B/62t7fmza49XLAgEIYR5zaRha6YaPt8wu/VvEPosIBwT6088&#10;8cRyHTsg/K+QHiMjEayJ2iYrhyaJcA/PpGbX+2cTx5KESmIVFc8Q2u3a2h1a935M70qps7eQlrGK&#10;blnB0yqIlcieHQhtK6xYHYOGY1UVq2xYroupDazKYQklK5tYkopb9yC0LGsOWoLMgSSQArim7Vg/&#10;0zJOwobwJ05+rQwiXHg83xO/sMTnue2Z7G8Wy2KF/8byZP8q5xiuT6OynJR3eeCB+9OtOdwwSTpo&#10;jTba/Oc/by2rXfhdBhJl0nLY6YI7Wh94d+/72GOPl6W3XIu/2axp1RzpFa8BIc+2H3BxwkJfdqpi&#10;+MAH99+WnRqKIIp6Mj2NynKqdVYWFC3t+SILmNwkbCU4OrNw6ey2HE5qbxt+7cQFuewU7UN4lvuy&#10;dJxlnk486cSyLqGlt2gqRJhdI/R3WVbK+pp2vLC1kqWoLFtlEV9k6NrmkZYts5WLZaROP/30LPxv&#10;LSvLHHHEEYXYLAVmpQnrbFoyyS4VFqAWvw1UOzsbG7bqq7I8FJMforOkFcKxrJMFpYU9fvy49NWv&#10;fi2nf0pZ2uq7R3y3rDKPSKxp+JFDDil+LJcGFu+1CDGSll5hcGv9UN+SlS/E6/0sMMw8ipykx2K/&#10;8sC7yTtE5n3tjeY97A5uI02rkdDwFsY3OdjLTlVNrKLiGcKGJaP1R7RlMhvRl3pGpTS7pSfNyPTW&#10;mYVCX2tbGtXbnkYuOY3dRQpkaN0/Qt0KHNtvt31ZI5Bgt7YhYrAeJE2DoLfzs0WObaHSlbWOL335&#10;S2lyJkDrJ1qsmUkRURHgtnVCbjvuuFMhA89sgqvxhegsjEu7sUO0BXYJ5Esuuaws4vvO7N46l9Yd&#10;3GLLLUo67RFoAWnajs14Ce499nh52bLHclz6zV7w/BeUxZ8R3Uc/+rESr0V9aVYIG/nZrNfai97H&#10;eokaBZ7LB2EjBSSFQKVf3lgg20acyAyReU4DROp2gvDu1uO0cLE1HT1fElBJrKLiGYKh6PGWtnRf&#10;1r7uGtOW7hiR0u0j29K/slD4R27Y3jciE9nI1tQyDLWwBQ2aBMIJ0gGmQP1OhDlSsBguvPCFLyya&#10;lz4vz5kG/5VJ57JLL0svyUKce2EgvRgUYbV4JGAVfBoPfxbkFR9Co1nZlsW1xYWRllXl3/KWt5R9&#10;vJAZMGUy4yFW6ZMu2wZZwNeuCnY2QIiIw8K83Fik2M4Ca6yxZtGM+LW/ITcWKJZG5LRyvm7J6XEf&#10;aVsomuaG1JgW3ZM2aUVqnlndHjo6Zuf3a2y6C97Dc3mwpKB+ZRUVzxBI7IYn7k9n3PbXdMrdf0/H&#10;3H5l+sUdV6UT77w6nXzH1ekP992UHmzpzNK2fl4LAoiMEEYMEH1HoUlE/5O+LW79jmeIxUFwIzDP&#10;HdEvpD+LxkWL2mqrrcrK8DQjpkskESMOHcKlCW2/w/Zlt/if/OQnJc5ArLWI0KSPhsadPivkCNIh&#10;XmkI+O2+g0ZZBobk+1Yg8R42wWSaDuJ1zxHk7giScg3SK47x4ycUotTfB+4hMHEtKahfWUXFM0RH&#10;FjEXzbovHXrXn9KXn7w0fX76JemwzqvSN7uuSl9++E/pO3f+JV3d9WjqWABfVwi7ZqE3nBDal3MM&#10;xgAainuEeZAYsqKVhLDXX0a4G0DhzD+3BHhs9YSEmPqYADfbbLOyXU9sXRJkw6+4+KPpHXP0MUXL&#10;MkzfnnTcjBzRmOBs8EaQDNOe/qeXv/zlpY8NwURahd3d3RiYkUu3PEN+yJXGprRnz25s1RLkHfCO&#10;OaJyjay8r+1VwDYw0hCrl9DOPvvZz5U90Jg3vTfzIj9LSp2qJFZR8UyQv3tdXQ91zkyPLj06PbxM&#10;FowrTUzTlxqRpk8elWavvFS6e1xK93U0dhj/X0HAhDAOzPl7OCAELW3EoAYg5Al7pAWxn18QHkHN&#10;H6JjXmNyozVFWAZzhNZml2X9XbQlhOC+gRX61EaNGlnike9IyXMDKmw8+c53vjMdc8wx6bTTTiuj&#10;EWlhDXNlY49Bbjy315ln0h4al7M0BjkhsHiGSPVnGVTivndiFqUxxvu6ZsoMEudPGqCtrTXnx9gB&#10;rVBa7FF38MEHF1OizUHtS8Zf5NdQRyWxiopnCIaYSZ0pjerMQqA3H5nVWmflw1J2PS2pPTe2J3Vn&#10;zeFZNHRDKDfLmSVF6DwTIBrCfMeddioTfGk+Bi7YFNNoQtoLbYewJvwNyLCHncEYF198cdFQ7OJ9&#10;1llnFTMh7cjgjMZw+nuKVoLUjJ59zWteU/q4aG5GIYrHUHq7ORs6T5NDTp/97GdL2EYE6j9j/jOA&#10;A/F861vfKiuC0NiQxiGHHFIGmnBjoImdxaUbwRpZiKD0gyFmuy3vuuuuad999y17se2zzz5F4/Ne&#10;SMpIRmk3WMMAEGnR12YEo/fRtyfN0ip9iNGITf1+H/vYx8qISOHKA/kUpD7UUTfFrBgUqFaE7mBu&#10;irlIkL+WGfk1vn/dX9J3Z96Q7lqR+aYljZ/em3pHtaUZ7X1pzQd60uHLviTtvMyqqeUpC9gzBq2A&#10;NmBCLqGn5T6naWlxxILcFFM9Iowd6pHf+q8MZ9dvJWyj7aK+GXbvGeFNQ2PGo6kQ8ghJ/xdCoYno&#10;K3LQki699NKijXHvQELuF9NeDtuoPuZJ88aQB0LzjgZ6IFTXCIS/5VdYIa280kplBKG0ITPxXJO1&#10;uJVy/EhS+pj69LEJjxbn2ohFzxEXMybToZ263ZMGWpj3kH7vQjuTTukxoMU7IGVp0icnDPPXaKPC&#10;kE5a5tZbb11GawpnsDHYm2JWEqsYFIRQWRJJbHp+je9mEvvW7BvSAytllsqa1/gnM4mNziQ2qi8t&#10;/1BP+s7Ul6RXTc0k9iz6z/WfIDKC1Ii2MC8t7ljQOzsjMJqW90fiBD4I129npj7PCe0wpQF/Vr4Y&#10;OfLfN7iMMPklyIWjzspzxOA+La4n/27PJOg+NxGPcmHiNAKjq6u7PEc4ngvP0P4RmViEIy7pMqoQ&#10;4ttwX1jSEY0T4XiOeEF4kYbwF8TDX/h17vTuo0eXa+HS9GiGO+ywQ5lXF/4QCiI0l0x4g426s3NF&#10;xcKEJl3zoRvKuR99+ZvXNT+7vSXNbMtCsCMfvX1pVuayriw8UncWOvk8Y2QWiFkucftvPVl+NIU5&#10;EA2/c4Bw0qrWkibMQuAQZs3nwNzCCPA/FOGdvLeDYCbknePwXD4gBO+IwIrgzwci9bwIeff6CcIz&#10;Ap1bv0O4xzUNTp9VybP8u7OjK7V0Z3/5eW9OR5cBFy2ZyPoyQeayFz7SibRAWz8pRT8WTSlW7PAu&#10;3PETpOXMv3eSBr/BvZFNpOxZSVeGdw63wuAu3t3vKVOmFC3wpJNOKstUHXrooaX/j/nVxOqFQWAL&#10;A1UTqxgUqFY+kiGniQXBNH8VRi33J534sOTUN269NH3z8b9moZOF1ZjWNH1sFrJPZEGUPa70REqf&#10;WXu7tNfSqyfWRG3qItKE3ZBNjeajydI53J4s3K654or0r1v/VUxHzEsEMPOPfhGDEgi8LbbYIr30&#10;pS8tE2Utk7T22msXLY0JSZ+JPh/3mbAMo9avo3+GIN1zzz1LGAujDBa0JrbI0JPJJZdnS64LbZ1Z&#10;uxqT0vS+njSpNxdcvjdzRF8a49li9n6+PcSmvGmt0W+mHpg4jcA8W1iomlhFxcJEP7n0ZdbpzUeP&#10;c5ZRwW0eO3rzX1dLbonnAwlldSz1tPZlNw32a8snBKYNXQgsUAgxPxQI2Zf9Pvboo7l1fFHpTzFY&#10;QL8LgiKIdNKDZZcMk9YyRwoGNCAoRMdMRVghNx3+honrXzGIgEYhTH0ptb36zNDbkbXfrIGFpqYO&#10;NPZMzqWcT+ZutXTmu4tRvtptXP0I8yQNEGlpUFhNxITweLakoFE6FRUVA6As6XUxjdUSs2XQYT6g&#10;JT9ETpmzivDqyE86+/LNnnzkVjpSYl4cmZ+PzkerwHgm53xtmcQ05OPLa8tuWmZ1pluy9mSyLbIi&#10;ZAwEYFoihFzrqCdMkZgRajrtkRyBZYCDQQK0seuvvz6tkLU5Q8vvf+D+0uLee++9B8xUFfMPA2py&#10;xqWOTFg97X3p8UxjT+Y8fCKXwax83dNiPpgWD2JbPGDvNCvga9SoH0yL6oy9znpyHV0SGzK1VldU&#10;BHzf+QiRVHiqcVnuUaAw3IhMSu1a6D2ZsLryYdKqfgrn/HtkfjbaZDLkFYH0B+pWd2tLud1Aayah&#10;qWmN1VZPX/ziF9Odd91VRq4ZLq0/jBZlFQcmQyY6JiEm2iuuvKK48YzAor0hKoMRDv7wwY0FV7d6&#10;Xvr5z38+MNS84hkiS8cH+jrT37pnpJtaOtLN3R3phs5Z6dbckrmptyP9o6sjdWTte6DCLAZAUkhL&#10;40VjSCOnmPYzuZnD5rfn6tKSgtontphAi0kFiyNGLg3V1nP5cPJ7DKk+sSAd2lLO9iCaMjosS6q2&#10;vnyzJ5dNfv6VW/6cvvLE1Y2yGtGXOnWOPNlXzIjrzhiRvr7uLmmXaasW4utr6Ul92U83AdMvTBh0&#10;uA0trTcLxiemTy8j3JR9mHyEHybEEE6eu3bIZ/fUEwd3yG3q1Cm5/rQPTMR1LKz8X1L6xBTN8Xdf&#10;m066+++Zz1rS4209aXZvd5rQMiLXiZ60/Kjx6UNrvShtMmHKfGsD8Z0rq/hGFjQiXPVDfEFmzc8G&#10;K+65ofaJLaEw5FZFiormOg5mAAQW7ioWIjBX1rZasybVnq/bexGTfpEsFDLrdLdnQZYfzO7pSl2z&#10;Zqe2Wd1pVGcW1LP70pjZmWQ6MVJfmtHXXfYb68puu9sz0WWB0ZXZSnn76MqHFzIkn1uzoDGXh/lQ&#10;31gQj9/6tVwbNUcgOXNjvhMNy2/Po/W97LLLFgIDZkj+F5bAWpJgXOH1PU+mS0fNSJdM7kxXTOxM&#10;f126N106cXa6eumedM3ImemurJHN72YF8b0HBqtMIlxEqU40xxPXS1J9qCS2iEA4xXyXADIDFYz9&#10;Wud9xULEALtk0JL0Z+Wjt8cAjpY0PRPZo+1t6Z6sSXVMHFUmN2eplEb0Zi0tuxuTVbiuTG7TR6Q0&#10;c9Lo9MTIrBVlP09m97Oy/87MkC19vUULK6ZJh7bKktXPvsRA8T+ZGy4PjUvpgUltafrE9jRrqZHp&#10;iUkj0qMTWtNjWQOf3WdnufmHRgZy8a3H917x7FBJbBHBKCJExuwS5iO/ISq31rX7FQsHRiH2xHj4&#10;/oZqjxGII1szEfWlSx+/K51wx5Xp1w9el/7W8VAmsSzoWrpTb3dP6u3KmldXZ+oZ3ZYeGN2TfvvI&#10;P9Ivb7s6nXXr5enqR24te421t2XNqrW9jHgrtqoMYwJcPhNBWLFwMDYrTWPK9twtuXxyQdFeFFgm&#10;Ia2Qtq6+NHpWo1EyP9A4dYQ2FtaWimeHSmKLCISWTnqjyUxmtdK1UWS//vWvC4kZ9WQxT622ioUD&#10;8oru2y3LyZd87sua1Gz9IbnErnz89vTDq89Jh15yYrro9utTX5tNMHtSV7dFYnvSzN6u3PJoTbN7&#10;pqezbroife/3p6Vz/vqX9EDnTDpYJqssChU81iLH+rmMPl5JbPGD0aVLd7SlkV25InTkHzNzaWXS&#10;SobVd7akcZ2tacrs1kbf5jMAsyIC851rwFY8O1QJuQhB0zKBdbvttiuLgKrUyEwfR6PV1uiot8QN&#10;RAuOO9cOJkm/zReKDn9w9rHEtaP5ecV/ghI2Jh+lfSzrcqNbQ8JOzq2Zap4zdeX08tU3TSv1jEkd&#10;mbwwkMnKs1JXatHwaM+f0/RMebN7s0bXlpZbZpn0spXXS8+ZtEJaKocwColpzbc7cvjZuQ+wSfGr&#10;WAjQcBjgHZ+DG879N/1ELbirqzWXWVdPGplJbFQmsDGz+1J7P5GZH9iRC48GX/zy2G+C7puV/5uV&#10;myf5fmd3dwlvFk0915OAFfANfPKdRh95fNvRf+a7hviW9ZdzG33lvn/P5uyaGE6oJLaIoCWm0xXM&#10;89FB7xyal3OYGxoV2uCPBgGFWUKF98zBPdNjWV6HQM2/i8DMiOet/b8r5g5kYuX5xhywcquQy9jW&#10;EWlCprIVW8elddLEtFrLuDTC/KBMWH25XMq8L+WQ/1o7+9KIrpY0sqcvTRs9Pq3ZNjFN7Wkr5Dg6&#10;f24tWbMLLQ8qiS18KN7Gl5ThAq88xS2l6HHRrFw4lhbr1Y+Zy3NEdjsqH67zB5mVsd40Y0T+NsOT&#10;i4Hw8o189PVmYspuy6Nc9qGBgdXora4C8R17Ht9pbIoJ8b07cxffdsA9pBdhDyf0f0oVixJRgR1z&#10;QsurQXY+gPayYjUTpK0U3Hc88cQTZUFPk2CfnD69/Lb8kO0oDLE25Nq8IXOQhFfxDEBgZCFm0Mby&#10;IyemjZddJb14lfXShr3j06Qn8rPOLDSyMOvr7ciCqiuN7upN057sTZu3LZVeuuJ6aaPlVktTR40f&#10;IKq5lXElsIULQq/kuaJwETf8zoefystP0yl68g2rs3S29qbZ+ehkE86HxovnZlzZANXqLlZ6KZ5H&#10;tBbSevyRR9JlWds69uij0t+vvqasXXjUUT8vOz7bO+yWW25JX/nKV8o8wIsuuigdeeSR6dLLLktH&#10;H310OuigD6Wf/vSnpbvBiiu/+93v0ne+850B8nPfCi3qFKvOcNXGlFfFYgzaFeIxAOQ73zk8HX/8&#10;8aUy21fJPkFaatdde2366Ec/WpaXMR/DVhQ27bMvkQ3xLATqY/j+978/0LKrmAdCqBFEWUDhHGvj&#10;jcw/JrSOTCtPXTa9cLUN0uunbZhemJZOU2ZmB125YZCFW+rtTuO6+9LzJi6fXr/8JmmXFTdIyy07&#10;LbWOoHoJi1isWNRQGuUrUNZ+BPH0fxqKMitYZWUW6M2E1YW8slY2u43mnRsuHPWDYY/B3+4GM3IY&#10;M3OYXaOyRjV2ZPrjXy5OPbOzi6y1t2XNTINys802L90H+sRt+8ICg4xMmWA+vPqaa4rpX8PUpp0I&#10;zqK98JKXvKRMgL/iiivKNAsN19DSNGjDejOcUCXaEIA+shNOOCH9+tenl/XPrEj9yle+Mh144IFl&#10;o72tt9mmbHQHWmP2HXrDG95QWm8WlFWxzRUy+bSOdnx6zEkzBIQ/ooFQm9g2Kq0zfmraderaafdp&#10;a6dN2yaniU92p9bpmcA6W9NGY6ek3VfeKO00Za20ahqfCbBtgLxKWHOYgSoWAVjc+jlIyTT9bMCN&#10;3C6xdBgTonl/Ay7L0mL5Oh+6RUf2tBRTcXxV+r6Q2gz9Zfn8zztuSw9mbWzfvfZOK05dpnyLvkmT&#10;2pn/jEiOLVrs82U/sTH5W0VQK620UiE2bq3MgrAs6syfRaLtCWYzzrCuqFvDURurJLaYoLmV3nyt&#10;wjpsp2BPKevoqah2gF1llVXSiSeeWNytvvrqZVCIrdXBx6Kin33O2WWlcy289ddbL4flC62YG+R6&#10;kVnlV+CpsvCx6NealIlsjfFT0svW2DjtuuL66QVZI9vwydHppe3Lpr1X3yy9eNX10jLjJmbJ1vi8&#10;KnEtZmgqZCcU4FxKWlE58g/rWo7taUttpkQYkdiVz6678nVnX+n3HJdJbGxmrvH5sxqXH43OXhGa&#10;IGbnUHfI3+nZ55+bfnHSL9OTs2aV75A50DJhNC1Li9G6rDL/z3/+s2yG6Xt17Z7uAO5tBHrZZZeV&#10;/cE23HDDYj7UcLVEWfR/2zct+tmHE+qyU4sIsj2EG5PfC57//LTd9tunH/zgB4W0THZub28sJ6Si&#10;2krDLrI/+tGPynMktfMuu6QVc6vu+9kPd7ZgtwU5e/of/vCH0rIzspFflX7nnXcucS4MbSzebygt&#10;O9X8Ibj+jxaem/2OvN+TuWX+z0fuTVfdfEO67+EH0rqrrZk2WX3ttMrYpdNoHSnUt+Fn3Vn8l52i&#10;LklS/gyQV1cuy878vY3I31AZd2Pyeksuv0xMX/vXFelTD1ycuka2pZYRWavO79JnId38/a3fMTb9&#10;dMXt0/OWWqH/HalvVnbJ2pj639ZeCG2G0cX5m52QNSobV/r+YpBGHAGE9hQpdRcLikar71eeukdz&#10;iy4GGlt0ETTLlMUJddmpJRQqXKj+Kh7ZyEYOngWBmTeGxGxup2UWFVm/16O5Fbda1sCYJLjdcccd&#10;i+lR/xj3H/nIR8r2HWeffXaxrcNwtJnPL3z+cfgwBlrnzcg3+rKDjraWNCILqbUnLpN2W2XD9Lq1&#10;n5e2m7ZWWmvU5DQql0X3iL6yXmLFYgjM0i/5nNrz92e0qaHynbn0Z+ayfbK1L03P5TcTk/X0Zq0r&#10;pTGzetLY6V1pVHcmGZPbuzvT9Jbu1DMqV4oyST6HliuHnQtG5XNsZTnasmCZbGyoiZSQGFLy3dKc&#10;/I4jlhDzjBnRdx3LhnnGvAj8uQ4Cg8WRwBYGnsqBioUKFQ6hICWjCJkXjCrUiWsEIhPCj3/847Ky&#10;Oc3rAx/4QLr33nvLwA6/r7j88rTMMsukt7zlLeW3cFTyN7/5zcWdPaVWWGGFYkNndjS4Q4UfrhV9&#10;voC1WFv7mUtO/QeJ9cNmiZ6Oy42N5SZPTautuGqaPHmZ3JLPLXYOcj4LrmLxg0ZIkXyKMJe3ycqI&#10;zJY6tl15PJfg/fnRw9nN9IkjUs+I3CjJ2ldbZ28a0a0vrDf1ZQLrHtueHpswMt2Xnz86MjdCR2V3&#10;7bnc++xs4MjhCjuHBfOqS88U9Rv+d7R9JqP/umIhAvGwYdOuDJdVMS0Ay+596aWXlu0z9Gkhoxe/&#10;+MWlP8yQXGZC5sdHsiZm8IZ9o2huCAop6jMzStEOrlpzOpHtBhxbcYhnYX0E4jEVACm/4AUvWPw/&#10;vmYSywJMcoOISsr7k+9kxGJp0LM/5RZ0Vssa0pBwzM/o1qWFuLi/8yDASDvWAv04sDiVu/Jk/5Ai&#10;u6hEeZvtZYucGfnGlY/cmi6578b0rycfTRc9cXe6JT2aejsziXX15iJuSbPNHcuqWe/okWlqZ1v6&#10;Z8dD6c+P3Jxm5fsTR09MI9rbslKWGzNmwqsS+SQLSpz5GG4wIKVsDfS85/XfWbCofWKLCEjMx63P&#10;itlgXsXADTMj8wFSAp29/LCfhynR4Tf3Vpno0VpEbvm3vYRchzBpNkEMFiK+IbUVS5CYZDIF5nOQ&#10;2L/lmJtlrtBTP6P0ck7n2/lBf/63ILhhhsW5T0xZGTVYrH9+GNWhuDIBzchl+kRLTzrjxkvT2Vdd&#10;lG7LleHuaaPTo5Ny6c/qKRPZfU80s74x3qs1LfNAV5owc2Zabfzk9Kbn7Zy2mbxGWjpXnnGZ7Nq7&#10;c8AqRq5LYVpefHJi4aH2iS2hCNMeMgLXcztA520QGNheA6nxy44epBT29bJfVT773db/nJbmvDAI&#10;bMhC1hTplo9+aePWf+SYG6VsGkcuySynGodf5X7O7+FIYIs7oohLmfpPEeXDGpl9mcRG5JvPWXmN&#10;tOmKa6QHJrWkR8dklpuRj9woKQs+t3envs7ZKT3Rmfpmd6YHxnanFVvHp71W2iRtMmFaYu/QF8Y8&#10;WcLOkSGw5oZOxYJFKcuKioqK4YJ/I5P+xooGyJjMOuPysfzoyWnLNTdIuy61Zlpt+sjU0tWZynpk&#10;JjjTwMcSm91p7ONdaavZE9LOq26UNl5utbR8+4Q0IbPWqBCrIuoPH4lVDA4qiVVUVAw7/BuR5R+4&#10;yean7B1T2sakjZdfLR2w0hbptaPXSCt35bvdXZmJMpkZrWH6S0dP2qp3qfS2SRulnVbfOK0xZdlM&#10;YO1Fy2sxObq70tbCQiWxioqK4Y3+vjHLQo3IRDY2q0/TWsekzZdeKb1ihfXTK8asllaeNcpyOCl1&#10;zEojp3en5/ctnV49ee203XJrp3UnLpuWbhldJjojw4btsF8Fqxh0VBKrWOJgZFycDaCZF5oH0xgU&#10;Mzc0uxFW8+/AnPcifhufBriZMy1z/o5wwu3TpX1e4DfCiRXN4/dQhryIfJ0Tc75f5F9czw0D+etx&#10;dtNX8qo1k1BLasv3R/e1prFjRqaNpq2UXrfqc9PuY1dNS3eOyhpYa9qkZXLad+l1084rb5hWmDat&#10;kNeo7D515TBKtP0E1hR1rjn/U3lW/HdUEqtYomC7GtvRGMHZ+N1XhvgaIWnunYnjnln+h1Cx2r/7&#10;3DmQWZwd3DQLQtcmqQ8IwX4YjWdFcssGhbDtyO4ivOZwnOPafcOPLUH017/+tbgvk+DzcyQUfoU5&#10;pxCPNDigW1z5OvyBa+HF76EG79ZMxvLAskzy69577ylnh2kc06fb0jRTSEtLyUfgh/+BPOrpzs8M&#10;sm9skZJLIueb/MnX8qknu+vNed7ZlZ/3pLZR7Wn1ZaalPdfcNL1+Qiaujilpn2XWSy9aY8M0deml&#10;0ogxI0ocJj/L+97ZHY0FfyHf7+ro30NMXEO0DBZ3VBKrWKJAWLW2tZWRm+bZffWrX03vfve70+9+&#10;d0H60Q9/WJbeOuecs8sqCITLxz/+8XT44YeXkZwhLBFcjA4ldpwtAxb3YlpDeU6A5TMisrPAO97x&#10;jiJMhRWjRc0HDAKKPeGaBRr3/FnQWVgjsp+O/g0UHeJqjDp9amv73uwfOUkXoVzSIU354Oep+PpK&#10;eoNMhxq8s0MeyM+yyvvVV6c993xVetnLtkvf/OY3y6IAdmiQhxYHsFWRfPLO4dfh/Q2RH61cWttK&#10;HrnXNnpksnVKd0smob6cdzn/rJhT+sk8Gz8urTp+Sjpg6obpIys8P+243Dpp6WnLpLYJ48tcM2Hl&#10;iEret2bSaxs3qjEiMT8cMapRV4xuNF+sYsGjkljFEoUQ4ASeJbsIuO233z599KMfS6/aa6+yKso9&#10;99xbhBvhbisMBxBo/JuOEBoAra5Z+Jd7/QKyGVZHWXfddcu1lVO468np4HbEiJFlKSHCLEgIuJGO&#10;5ZZbLq2//vplzmCkwWaKiFZavA9/4Z8b8rAsYdTWnt8jC818z+F5kKxwwH3hiGuow6R9k/9XXnml&#10;skuDLYfe+973lkUBvPPXv/71ss+W8kdY3h1KeeSj1W7p+ZZytVp82aTUv/Z8P/vpy9c0MLB/34zH&#10;n8x+2tP4UWPSmpOXS1uuuHZaccLSydqKuZQE3NB+c6DCsJILbc+qHeLrQpT5PLLdZpdV3A4Gaq5W&#10;LFEgeGgyJoiffvrpZUmvXXbZpQgzS3B96Utf+jcy+dSnPlVWPkEU7iMGZ0esYQet1tbLftr6nxGS&#10;SMEhbJqSpb0AwfFnjl4zcbgWjufCCGKhNVqRBYmVdOT74g4/oYUBPxD9bUX7ys8IzHjmd4TNr7iY&#10;O+OdhxK8Q7w7zVO5aiR4J9uWaDxYfm2nnXZKxxxzTFnl/Xvf+15ja6J+f6Xccn7IC5SmcTGQf9lN&#10;V9GO5VVbasvl2pbLDiH95rxz0q9P/VVaOpfv5Fwvxo4Zm0ZNnJCmTlwqTUkj8l/2l9NhYQ5zAp1b&#10;lVU+ckXJ17kMMkk26kGjnCoWPCqJVSxR6OjoKII9iAQINa12sKngNttsU8iIULTlhQ0HCTjrV158&#10;0UVl/cq//e1v6ec//3m5JnwIQgSjH+U3v/lNOvnkk8tZX0z0vzULKWZDglM/mQ1JubdqAYSGEFoC&#10;IKEgRv4cNj4kmM8888yy4HP2MGAiY060l9wvf/nLdN5555X7woAbrr++LF9mSbNjjz02nZLjDk1w&#10;qEEePaXRPrVqTSmL/L7uy3ZbDLnef//9S6Pk0EMPLWZF76zsTz75pEZ53ntfas/h6Ec78aST0o25&#10;fDq7e9IFf/pDOv7UU9Kp55yZetpa0m/+eGF674cPSmef/uv0p1+flUZ15HgmjklX3PuPHM7P0l9+&#10;fWYak+/1trekJ2bPTBdffkm67e670q/POSt963vfTfc89GDW6lrLsmsn53hOO+VX6f5clyoWPCqJ&#10;VSxRoNUQblY1sSzo/gcckL773e+mvffeu5CVXXS32GKL4taO2DYZtagyP1b83/vVry79aNauZIq0&#10;wHLs2eSw1Y2+NlqAXQL4t9M2BEkgGS3vc845p6yDuc466xRSOSCnxeamWubhLiB+AlsYrmkSp2cB&#10;aoNTYey77z7pX7fdVoQ4wrKl/fnnn180uAsuuKBst4OErcP5rne/O73+9a9Pp556anmPd77rXaWv&#10;qAwYyUAAwhgKkEdIp5GnDYKfE7Rbz6JRwNyI9A2ysRi2RsRqq61eBvC8cs9XFnIT5hc+//l0Um4E&#10;2HVg3KjR6Z0HvDn939vfmVoyqa283PJlncTlV1wpTVl1pVIuZ559droil8Xqq6+RfnLcseld73l3&#10;evLxJ9K3D/tGev2+r0lHfv/76cjv/SB95xuHpX/deHM647TT0jfzs2WmTUtPzpyR9nzVq0rDRzq7&#10;clkoh+gjBSSMsCueGSqJVSxRQABBBC984QvTdw8/vPSTXHPNNWU3bOYmmhONaqONN04rr7xy2ZiQ&#10;cNx9992LMLR4sn4WZPbHP/6xaGMEjtb7cccdV0jQgsY0OveZKwEx0HiE8USOw95w+nCYv/bZZ59i&#10;qqQVxsCRID3wm3ZFI7TIsz3h3vGOd5bde22tM2PGzPS5z32uCEBb6yBe/UHSYnBKDGLRt2bhXfG+&#10;//3vLwMemFA9s609M5o4aDVDCfIH5syzuN9srrMjMncPPPhgOuqoo4oJ0jPbEdG8NU5WXXXVUvbT&#10;n3iiaOVbbb5Fmjh+Qurrzhp0akmrrrRKafCsuMoqaYPnbJLuf+ShdHQmw6njJpX9vNbeZKP0w5/+&#10;pIS3156vSk889njaYJ310um54fDXK65OKyy3XPriF75QCFV/3euzdvjc5z63NKw0NkbkxohykO7e&#10;3qaRsTn9QcYV84dKYhVLFLRmgUBgWkRWRv1pAW+77bbp4IMPTqecckoRcgQ5gRF+CDPCzm4CzoiA&#10;wGISQorc61ui7YAtbvTJBCEQSuIV9nW5tU8bkAajDwk72+kgnLlpE8Iw2EC8Rt+JRx+beBHjHnvs&#10;UbQq2oTpAjQy6ZR+a2vSxJAf98hy2WWXLWfw3tKFjE/ImscRRxyRvvOd7xRtj5a3pAjNIDEjRWGl&#10;rC0b3CP/aNPyVCNGg0KZa4CMGNkou1JXct7FFK/meiRc2hutTp2wi8RzN920mHLVgXFZ+19l5VXK&#10;ACFlO3HSpFxHbixkZSPbEkYOy24Sd9xxRzHz2pFd4+qwww4rpmZ1RL0RVyWxZ4ZKYhVLFAgRQsDc&#10;MP1RhD0zGgFz3LHHFi3lpJNOKgINCKto3XdmYcM/gQZxn2Ah4LTeP/ShDxUSvOiii0o873nPewp5&#10;gbAcCMlcpocffri0vrXE99133/SqV72qtMwj3GYQqM33hVPMTfksTbFQtLANACEYuZEG8buWbmE4&#10;pNnhPf2ekIUvE6u8oJER9PqKaIVLGpC5wR5bbbVVKQflZsPY3XbbrZhZN80E5L3li5GdIA/lszzL&#10;upBCH2i4AG0OKTENG0RCa3/1q19dCNKQfPnMjfwVRkdHZxkJ+zitK4ehnGh2niEsZYhYNUpmzGxo&#10;ik/FX/FMUEmsYokCIUAgMf19+tOfLv1GoZGMy1qV/dUI7yCMICBAFMiB+Q+00vn1mzvP1l577fSm&#10;N70prZDDMS+peY8kwioIZYvNNy8t91/84hflmXszs5BDoMhtTgTxEHZMhEyeNLLoP6P9MYdNmzat&#10;kCISsm9XCFlx2UdOOISncED6udtoww3TillrlPYvfOELxTTpoB0MRcEZAj/KFvxmKjQYhgmVWXHz&#10;LTYv/YeR5whcX2Hkj3zmD/loBGg4MO9BNBKAidkgHhqU+w6asQnqUQZBeurJ5rn8x4wZnS697LLy&#10;TBwGCyk/2tkb3/jGki6a2AH771+0aW6EG3WzYv5QN8WsGDT4KBf2ppghBEwC/uEPf1hG7jG7Eexn&#10;nXVWGWBhb7NNNtmkpIvQI+B23XXXYuYxCARR2YD0t7/9bemb0pI3l4uAonkxDV551VWln41QtDGp&#10;ljgzHUGFTIRPqJmMSzNgAvzlCSekDbNGKGxCmLCTVvH/6Ec/KuFp4dMWmf4MDNkwk488NHjDZOqp&#10;U6eW9CA1A1HMTbvllpuLWdBzQlK6xal/jDZqhKJ3Xj8LT2XQfAwGFuSmmEEizsoW0RjliahMn0BU&#10;3tH7x0hOJmMjFOWxvNJ/yGRntKc6QCNbffXVSzqPPe64UnY33nhjeS4O6ZZ3GkBXXnll0eoMsNHI&#10;0beoLGPE6Mtf/vISt3qkj43f0Vk7W3rKlBK/vdWYduGMM84o2pu+2ugHM7Aj8mewy2VRoW6KWTEk&#10;oVr5GBf2ppiIg/BgqjHYQUubQKWpGGyxzbbbllYyAkFG0b9FaBGQ1157bWkVP//5z0vXXXd9Cce7&#10;MEcakagfST8ZUmQWYg5iXtLPYhCIuPSTICqte611GpW+FHEYqGE4+MgRI8tADrj9jjvS33KLnomJ&#10;uYogRJiEnjTJN2kWPyHLhMV0ZYAHsxhiQ5qEKOh3+9NFf0qHfOSQImiDlJu1zsHEgtwU0/sqU2lX&#10;DvII4SAuvz0TPrMxslFO0ZdoqoV+Tu5tzChNCGyttdYqfh/JjYeLc/2UlxpZhK0yYwIWln4wI1pp&#10;xvJfWjSKkJ+ysPoLTZBp2eAgGjtBrSERDRSNCf1gGkHCFLa4ywCbXMauF8Z3sSgx2JtiVhKrGBTE&#10;x7koSEzcBIjojP4C5BJCnDCCZrPNnMIEeSCLZnz2s58thGEZq3BLQNLutPyb/QsvDqQaIDCLuTLf&#10;1wen1S49JjgH+GlGhMsMOmHChPLcPWfpJEhdC0dcBpDQUpjN4l3LoJWm9x1MDMbOzspP2Ybprrns&#10;5gQCkQ+Rj835D/LEM3mSE1fuCTvcxXP3Yl6ae445GwLN/gAJ8uudpUODyG/pl/bmcJyf7j2WFNSd&#10;nSsqngEIDIcWe2dnYxFfgt4yQO7PnDmjnAmQOBMwcRBCtJvo2/DbmTvalxFpX/7yl4uJilbmA6WJ&#10;EdrCEwb3zhG23wiIwBs1amRxF6tyELPhRhjhlxsHGUtzQ340QGE03q2zHNLJnWv+xUMDRWK0MO4J&#10;1JnZD3dDDfJQnhD6Du/jcM/Zc+8N8s01YmjkXYOgIl+5j3IBI1ddR744x8GvcDwfcJ/9qxvhxn33&#10;5HmUG39IzYEAG2nrG6hP2WN5FmmvePaoJFaxxIHA0AIGgsLvlvxH8IwZM/bfBBBBRThaRcM918jF&#10;tWcEDhLkh5nOYBFu9IXp7DfqUJ9btNhDQPGLWCIc2ldDgDa0xGZB2J79En7Cdc/Zfejp0WfS2pjE&#10;nf0ThK65DyFt4mwITukypN6cOCY3cUq/pbiGIoIUIq/iXhzuhcbMnXIId9lT8QdRLvGbm2ZCa74f&#10;5ecIeF7c9J+bw4pBGSAe/oTjTqMuNRoZxUV2xx/3yrni2aOaEysGBfGhLmxzYjPmrNqEFiGDCAgQ&#10;wmYgTdw2pS/SH5jzdzOe7pmWO3OfOEMwSsOcaE7rPPNpjjRCidu5/3qugjej+f5gYzDMic2IdzKv&#10;Tr+iRgpSka+eKedoCMS9OdMQYcxv2iIMDQlatPIUvrIthJWfOZqvmzG3NAwXVHNiRcX/iBAmIdgI&#10;Ood7/0ZgMIeAmVPgzPm7GfN6RqAVk2H/0kLcueeYE57FMU/M5Vlx3+9vTqKKewuTwBYWghS8G0KJ&#10;8pW3CKxBao33nlueuje3+/NCuEVg5TrHjzzFG3VJmuJ6TjyTuCqeGSqJVSzxIEAIG6YmgoewmRuR&#10;LGgEgbS2NPq/QsBVgfbsoPyQFF0KgdG25K+zPAZZXNxktwsawpzd0ZgQP6+yXBj1q6KBSmIVSzwI&#10;GoMhfn/hhWU+j+HQCwvi/uvf/lrmi5kHRtBWEnt2CI2nkMns2emqq64qA21MRLZBqAZLY1Tqgs9n&#10;YSMog2wM6LA+pqH5UMt10aCSWMWwgLk6Hzr44LKYbhkpmIXRwoL5XtZvNMeoYsEBoVjH0KLKlpOy&#10;1YrlnpCMEZ2D0WCgyYeGbUK6CeYmmyPUZq2vEtrCQyWximEB6+VZ9zCGqTfP//GbQCSEoqVtNBkw&#10;V4EWfwiq8BNuTFx13y6+zSasMrQ/PzMp1hYuhuJHGMI16AMivgjX4RrcjzgjvuEO5BQmRBO57SGm&#10;PE0+NwrUMyMCoyyc5XdcQ9wDZR73QbkZ8Rn5HuXEjaOzs2FKNKnd8la2ecmOyz1hBaIuqTtxHWH4&#10;HeHrMy3n7CfSVDH/qCRWMWxgJQXCrvSb5JayBV0JFILDYIBoPZuT5dozLW8gMAP8E0JBhPxzbxh7&#10;c+vfc9eWofr85z9fVs0grPgVrqHyroXHLWEZfksaMyIMcQi74j+BTJSVfAqicshD9yLfIq89Q1TK&#10;PAgm8l35cG+rlAhDOWlAuN842os2z7/tbixJBUzW7oHwXEfZiiMaNUgw6pvn7pWRlvmQ/opnhrp2&#10;YsWgwUe6sNdOfDpYG9F6hPvtt9/A3C4bWp5++unpzDPOKCRnnTv3LSVk7TzTAyzvpIVvWSfLV9nY&#10;EgHa3sXaimuvs0762c9+ViYXW8HDwq6WmbI+H/LRF6bPxvpx1vKjMVjnz/JF/HBvtXVLEhFuBJn4&#10;rfdnfURLYRGC5iPF/LfFGQty7cT/BmFbe9LWMvL2Na95TSk/DRGLLf/8qJ+XvLXoLsIwYd0eY5Yb&#10;s46iTUWt7q9fy29rJfJrQrvFovW3nXPuuaX87RZtnURLWykHpszjjjs2l9mIspKKusGkae1K9cha&#10;mraCMZ+Qe8PxmSDPPvucUueUMTJEYla4t4II4gRpXVIw2GsnVk2sYtgBSWhRW9fOgr2WkVouCyyb&#10;W/pN0OljCVMVotPWQ0j8MEtaXJgQI9ysZG418tNOO634JbCsFu85gWgBXn0n1lHUqkfshx9+eDry&#10;yCPLIBMtefPoxE0oI04rzNtV2rp9TJFIUHgV84Zy1QhAJspjs9woePvb3p4OO/SwQkCeyWdEZZI6&#10;ArGUmLqgofK2t70tffKTnyxrXSITOyH8PBPe4d/+diFmpKzc9G0iGTtHH3zwhwvRKfPbs7D+xje+&#10;UeLW+LAwtIWbv/q1rxVNXnzmSgnbpqvCUc6EvIaNLV1o6NJTMf+oJFYx7EAAMe0QSAQfQaOVrAVP&#10;WMEhhxxSzH8W+B05ckTWJu8swtEEXivLIzjkok/EyuQ2RuT+da97XRFUyOyuTFaTJ08ue4gFxEfj&#10;4t+GmvYYs9Yhd8gNkBiBR5uz/YoFa7XmrVhf0YQmDQ/5h8mVtl2W3srkwAogn61vyXS49957p3e8&#10;/R3lmltEpaGh0WHhYI0SW+xoYCjX5221VSE/pKdBs8WWW5TyAQ0M5Sgc5frSl71sYMV6q9trCNkd&#10;4fpMduKzmPTll19etD+WAGWPtLbZeutS/8RT8cxRSaxi2ICgAWRFeBmxiBgIInt0EX7bb799IQ+r&#10;0tsL7Jabb85CinBp7DnFTEbgEEKAELWsDeqI/jPxaHnHKvV+E7LMRgECN/rZhMEcxUQJ0kP4IlT+&#10;mLuYypYkE9OzhbzsyMQAUa60IYRC42UKRP5MxKY3MO3JPztk33HXHcUUjFiUgzIVnt/KXjm6B+7F&#10;Ml/QnuuCOKI8xS0MYUddCD8gTdwKUxm6/5e//KU0olxrnIzpdwu0sYpnhvpVVCzxCPKwPiLiIHgI&#10;EMKGQLJFigOhaZUjECRG49pxp53KnlXc86e1HEILhN3e3lbuB1k5uHEOAYv4XA+kJfuPZzECkQB0&#10;1orX6tdvdu6556b3vuc9RfiGYB3ukA/yqpHnjdGDykeeA61Wn5dtbZ7znOcUs57895xZ+C9//kvR&#10;yDQWhKGc1IPS8Ognkea8nrPcHFEHuOMXmkePhvsI3zPuTQegjZl2AZ/61KeKWw2rMjAEQZYnFfOL&#10;SmIVwwZWWUBcBApi0lI3qMJgDJ3/NjrUv2FfMELQ7s333HtvMU3pmJ4+Y3oJh9CMYdd4yCK9hBlh&#10;FSgCMQunEGAEFCEWAo/QChIjkIUXrfbY02yvvfYqIxv3yKTWHHZFw3wo37q7ewpByd/IW2Y+6/VZ&#10;w9GCyMpSn6LGiUE5Y8eNLX2R9pNTH2hFzsrL9jjmEIZWzbwoHmWnvIK4lJ/4PAPPlHm4i7ItfV3Z&#10;PTLj1hqCzJX2J2OitC+Zd+FeXKZrWF2/Yv5RSaxiiQfBom/LaEObZOpQJ7gQGM1rxx13THu+8pWl&#10;M952/fqs9I+87e1vL6MWze8yeuw7h3+nbMViNJx+EZsmtrT0lXAJUeSnk572JB6DQG6++eZi3iLw&#10;DNwgOA0Eca0PDIFqmTMlGlwgbCPYvv3tb5cBJAZ30Mzs/GzuUkWjPBEC0tD3aBQikpD3THV77rln&#10;GaxjjzcarJ2et9lmm6Jtb7fddumonx9Vyl4jRj+nQTpnnnVW6s4Ept/q5FNOKfVCORhpKA59aspN&#10;+SEiZW+kosaNeoMgaVfCQ0jSwVxt8IdnBpOwBBitKG1vfetb09577V0IzW4DQWRM0EHGFfOHuop9&#10;xaBAtfJhLspV7APSoqWt9e1M4GkBOxNUBJK+kA2ykNMK1rKnmc3IregVs8ZGWHIXrewwJfGjbwzx&#10;cMsv8iP0uGHiMrlaaxxpumeHX5oZ0hIGjYtAjqHW+k0IRcKRkI0RjvpwDjrooIFh64szBnsVe/kk&#10;z5SfeJRVlI2yUwbyG+HIV/PITI/glsYrb6dmN+MnTCjXtC5+lYth7uaIabT4Lf+lX7jcaZwgGc/F&#10;ofEC6oFrZSWscVnbGz9+Qqlz0uu58DSCNJLUma7OrnT1NVeX/lBEyx2/wvc+Swrqzs4VQxKq1eJE&#10;YnPGXVbZyOdmYUGI+B3nQLP/OZ/NiTAdzQ+aw0VwhKTWOzOiDTdphYAUjaDUvxMTaxdnLAwScxD2&#10;c4btfiDKST6H+/nBnPVlbvUHEGmEGX1j8/Info0QDaIvfvGLxS1S04AyV9AecIG5vddQRt2KpaLi&#10;WWJuAsFW/XOSUfye836z/6cjMJhfAoMIl7BzaMUbiUjbMn/IvCVrLhrGT7uI4dvDHcpAPs+tXD2L&#10;I8Dd/BIYzBnu3OKB5jDnlh6/g1SlRz8Yk7NBQ+aJfeQjHyn9n5ZEC+JqTnfF/KFqYhWDgmiFLg6a&#10;2OIOeaUlD4Qhs5QpAFYYWXHFFdLKK6+SlllmmX9r+S/OGGxNbCgg6r+zI8iJWVr/LLOmwUXMyzRw&#10;5crdvDTMoYyqiVVULOEoAisLMCZFgszIN2ZDK4hsttnmaerUqeV+EF3F0IAyU7YODZDoE6WRMR9a&#10;lizIStkycSO7JYnAFgYqiVUMKnzI8TFXzBta383D8v2O1jsBZ2sRz4cahmu5e+949yhPZ0TWDJq3&#10;Z8XsuATnVZhVBwPVnFgxKAjiMizZ+nTPf/7z8u/GJNH4uCueQpBXID7LaJkjsqHSSjc4RXpNNqaB&#10;zPluwwnNDbg4R354Jn+UKyJzDdF4Gerwjg6jRF/2speVxZkHA5XEKgYFPtQgLEOgDU32kTKVVSy5&#10;IICLaSyLFZpjXIcArxgeUN6+d2d1wpQWUwkGA5XEKgYFqhUSQ2ax5E+ziayiomLJh0YMkyk5MFjf&#10;fiWxikFBmEnMhdEac1gXLhbFrVgy0debta7WRut7oCWej1ruww90b6WuDpADGrODgUpiFYMCLS9C&#10;zHnkqFFlPTqVuVGtK5ZktLa2UcUHJpOrB7XchyMaJkWroLT2D2wZDFQSqxg0xGAERKYiFwxSRa5Y&#10;fEBYGS4eZT2YpqSKxRvqgvJ3riRWUVFRUVExB2rzqKKioqJiyKKSWEVFRUXFkEUlsYqKioqKIYtK&#10;YhUVFRUVQxaVxCoqKioqhiwqiVVUVFRUDFlUEquoqKioGLKoJFZRUVFRMWRRSaxiyMOKAHODRYct&#10;exPz+a3fFquqA3+Wwwr4Pefcf/t48ed+LGj8n27E/1SY3HHjuvHsKYT/Oe/PiWa/JY39cc4t7nAX&#10;Z+9YMW/Iw+Z6MTd05zKUjx0dHf9WXpG3fkc4zfntnvoCUf8g4nIeqIP5iPsBv60z2ey+GZGeqJOB&#10;SM9wRF2xo2LIgjCwkE1be3vZzv9vf/tbeuKJJ8p2L+uuu27aZJNNiqAgFMoabv17NhEuY8aMKR++&#10;wwK1nnXnZ1bG8Um0tbWXOHrda20twsMCpg3h0ZtGjBhZltFxXdYK5DaHZVv+2G4eLLd01VVXpYsu&#10;uihtv/32acMNN2yQUvHb+PRiSSa/G3E31pmL39JrJfBAPGteyke8t9xyS7ru+uvS8sstn1784hcP&#10;PKt4CspIWcaOCrbNv+aaa8q2MdOWWSZNnDSp1J9SdzLkq3LnD+Q7f0FczeWibnnmcB35z416OW7c&#10;uPIswlIPrCkYYfAzZ/mLR31Sh9Tvvfbaq4QRdazZfU+PNDXq8nBC1cQqhizKx5o/3hNPPDG99a1v&#10;TXfeeWdaJgsiQv8LX/hC2YzzsssvHxAuIYBGjRpZBInfRVgUAdAQIPlfxlPCH4FxI65GOIijEVZ5&#10;3n/tGYIr+6Xl3wRltLivv/769P3vfz9d3p8WpCsdkaYSlqOE14h7QNBl9yHQnB2e8QuuCUPPZ2WB&#10;e9CBB6Vzzj2nEWbFfyDyTTn9+c9/Tu95z3tKOWnUXJ3J7L3vfW/69a9/XdwEgYRmHWXmd1xHOYHf&#10;zWXFXb5IM2bMKOG7F+BmRE5DcxilzPLh7F6EA1dffXU66aSTSnrGjh1bzt3ddoluuJdWjSnhDTdU&#10;TaxiSIOG89rXvjZ985vfLK3U+Oivu+66tOuuu5YP/MILL0xrrrlmue83AcFdEARiyp9CeeYeAopW&#10;s9/hjqDQKp81a1ZpubsXAg3J8adVfeutt6a//OUvad999y3Ckrsnn3yyCB9hcBMCL8JtayPMGgJJ&#10;WI17jTAbcSG0hrDj33PvEa14v7mj7W2xxRbpS1/60rAUaP8NUcbOUT7HHXdcyWvaEqK4++670yGH&#10;HFLc+L355puntddee4BYIv9dO4QRz4Sjfqgn8v/nP/952mqrrdL6669ffocf5am8LYytoQShxXsu&#10;fNfqB2gguXaPxtXe3iDXqEfcR10bbqi1vGJI47LLLiuC44UvfOGA9uO87LLLFmH+6KOPllYswQA+&#10;cu59/ASCc5CU+wSBHWiLwOknO/e4RRKEFTICbtyLcLgjwC655JJioiLIIq5JkyYVd9InjLgv/Ib/&#10;tnJfWiIsbsTlzJ37/IcfcXsWBzgLp2LeiHxGWg1CaWi3EydOTLvsskshKWZiDY9f/vKXJU+jsRB5&#10;7two30YDRnlEmTkLl/8zzjijxOW+e8rQtfIu8fTHDcLwzP2oO0FJfotTGGHKHpHdccudZ/Eeww1t&#10;n8nov66oGFJgpnnXu9+V1llnnfS2t72ttFZ9xAQFgfTQQw8VU96//vWv9OpXv7q0qi+++OJCcsyN&#10;tKUNNtggLbXUUiW8v/71r6XlzJyEdFZcaaU0c+bMdO2116azzjorPZmFHqH029/+tvQ5nXvuuemP&#10;f/xjOR544IGSjmsyYX7wwAPTgw8+WAhn5ZVXTjfeeGM66qij0sMPP5w22Xjj1J6FFQF33nnnpV/9&#10;6lfpD3/4Q9H8VsrxSfv5+f6vTz+9vMM3vvGN9Pvf/7700TBJEZD33ntv+sUvflG0zQsu+G1accWV&#10;Bt6BVmEr+Je97GVFqFX8J2g8GgfqApKSr7QlZEAzWm311ctz2thpp51WSEjDRnnI9/vvv7+Unbrw&#10;kpe8pGj66gTz5H333VfqlHr47W9/u5T74088XsqNNeAf//hHOuGEE9IxxxxTCGq11VYr5YSchHPm&#10;mWems88+u5SxeNTpSZMmlj6x43Pcmz7nOcUMCUzl55xzTvH32GOPpVVWWaVBfMOt3HPmVVQMSWRy&#10;6sut174Pf/jDfflj78ukUY5MUn1Z8PTlD7wvC/O+DTfcsC8TVLnOpNL34x//uO8nP/lJXyadvr32&#10;2qv4zYKg79BDD+3LgqPvBz/4Qd8yyyzTd8UVV/RlEux717ve1TdlypS+N7zhDX0f/9jH+rJw6/vz&#10;ny/ue/7zn9935ZVX9t1+++19WRPs+9vf/trX1dXV99KXvrTvrW99a18WLH1ZqPUdeOCBucHdUvxl&#10;4daXibGEmQmqL2uKfSeffHJfJrC+TJTFz+te97q+TKJ9P/3pT0s611133b5PfvKT5Z3gzW9+c9/B&#10;Bx/cN3369L7Pf/7zfe985zvLe8P2229f8iPcVvwnsrZczjfddFPfTjvtREXv2/NVe/Zdeumlfblx&#10;UZ7Jz1NPPbVv+eWXz/Xg8nI/NxD6Jk+eXOrMpz71qb4PfehDfZkI+7bccstSv2655Za+TGp9Rx55&#10;ZCmbq6++um/CxAl9uVHUlxtc5blyvOuuu/r+9Kc/9a24wgolTDj22GP79ttvv76HHn6o+M9k1JfJ&#10;MNeJM/vuvvvuUl+mTp1a6gecfvrppT7lxlJfbkSV+nnBBReU+jXcUM2JFUMWWVCUVrKWNA2mbMSY&#10;4VprdOmlly6tZ9oULYfJkZnxgAMOSJkIUiat0pK94YYbUhYcpY/hd7/7XTHdMO0wVRrl+IlPfCKt&#10;sMIKaY3cQv981uAycaRp05ZNH/zgB9JGG21UNKzHH3883XLLPwZMQVry4hbfi7LWpoWsVQ0GeNAK&#10;3/jGNxaN71WvelXaZptt0he/+MU0fvz4tMceexT3++yzT0nntttuW0bRad17x912260MZPFe+Rsu&#10;mmK0vqOfpGLeULa0ZJpzJo/06U9/Ov32N79N2223XXrFK16R/vnPf5byVK+4nThxUtGU995776Ll&#10;brrppsXPV77ylVK+//d//1fqibJ45JFHivbsmnY8auSolMmn1IfcOCr9bUYZ0pyWmjy51DGgkauv&#10;k5eaXNIgbnVjxx13KnVvxx13LCZDJsQnctoMFMqkV9xsvfU2JexVV121hDXcUGt7xZAFYkIUt912&#10;WxHcPVnAE04hxJl2mGRyK7V87MxIBEUIfOYdpIHEDMYg1JDS1ltvnXJLt3T8I8nllluuCJDlszAB&#10;A0H4fe5zN0tZWyqCqaOzo7gNNJt0ZmeyaX7GNCRebhCTM2KSDsSE7LwDAQriDlAbkB5ByAzJ/YyZ&#10;M8ozYSG/SmJPD2WhnhjVqT7oUTn//PPSZpttVky3n/vc5woBcadsTMFASvKWWRDBgHvqwQte8IJi&#10;hlYmTNXLLDP138pfObpvCsTGG29cSG311VZLxx9/fDrooIOKG+bMrAkWckOga6yxRkmPMg1oHClb&#10;9ZqJetq0af19dX1pzz33LGlpdj9cUGt7xZAFIjAaz8ANfUyEPUFDQBEihISWrha2+4RJ0Way8HEA&#10;t/qt9K8ZlGEe1+pZ4zIizaAQCLIJTcqosiuvvCIdeOCBhfD0P03OrWpxAMHSLMTGjB1XzuICrXl9&#10;aKFJgbgRLUFFSLofZGTirbAjzI9/7GOl/06L3ag3/TXgecNPI8yK/4R8RUQ333xzOunkk0ueIavn&#10;P/8FRRt63eteV/qY9GlOyPVLmUVZKANn/gOI533ve18hMqNjaVwPP/zIQFlF+fotLA0udWvD3FiK&#10;uWjK3lB/IyDVWWHqs/1YLufw74zgTM8wn1F/r8YQRD2hBcb1cEIlsYohCx/swQcfXD7uo48+qnzo&#10;CISQufB3vyud7c997nPL3B9AQlrECIlQ8XznnXdOW265Zdoot5CZF5ntkJdBG1rliO+ee+4pYYdA&#10;Eccpp/yqtIaXX3750ll/+223F2EkbPETKDQ/v636Ib7QrAgx2h1TZhDfFVdcUaYECDvSFxiTBSMz&#10;oXtMqN/81rdKvN6FKfHBBx4scXnuHbu7G/EFIt0VT2nIGjy0aNpvlIGGiHw22IImpn753ZkPDY7Q&#10;4OSncJTVqaeemu64444yP1HdYVpubWtNHf3loczVBVDPkJQBIO6ZHmLgCLhm7mZWftGLXlTqAjNi&#10;1JkISzlLn5G3NEYDl+66664yQMWE/+GIOjqxYsiCgDEii3A44YRfltGGPmijxk7IH/UHPvCBoi3R&#10;rID57fzzzy8E4Jo2YwSafg0a2Mm5Zf6Tn/wk/eY3vynE+M53vrP0jxBUF1xwQREgTDzMk4SKsITj&#10;N0HGJKn/SrpMwEZqwj711NOy5nZlaaUTVDQxx89+9rNiDr3pppuKfy1vwlL/nLQZ5UZQ/vgnP063&#10;/eu2ItxojYQVoYXQaG5G2TGLaeXraxMv7XBs1uhCaMe54imzq1Goyg/xqDtf/epXiylPf9daa61V&#10;8t5oRI0VdYjG7zf/6623XmmIIJZTTjmlNEKULw3OFItpudyZCIWvscSEqK8T0R122GFltKvyesMb&#10;3lDqiLRoRGk4eXZ+roMaYszbylNdoaEhL2Z09zW01BWmb31yO+200wDpDSfUyc4VQxZaxTQPwoY5&#10;0LDkx7IWNTK3sgl7gl3rOT7sT37yk0XgI6oYCh39G8gAcd2ZycQHQYjpzCeUHn/iidSehZ6wtNAd&#10;BAv3iI1QQT5MmlrP0qWFjNwQpjD4dRBm4tTK15dmlRFmROlFNN4lND/mLMOphesZdw7hzcgE5j0J&#10;QARIsxCmaQDuS2PMdwvNznVFY/1B+Rzloi4oSw2iyUtPTlOnTC33NUZo5coJaWk0KHd+EZZyRIa0&#10;KoMtVs7+ha0xY5CFMmD2Ez7tSR1TFhohyhQxKiPhISL1RqMGqapX6oY6vP/++5e6TcNnQlfW6iaT&#10;tLlufqtnoK4Pt3KuJFYxpEHY+OAJCAKFICCwCQvCwbXleaxw8KlPfaqQmJYxf+B5uKer6HMAowAJ&#10;pNH9JEegcUNI8MuP+BrhNwaTlLPf+bn0+O3zam4dE4L8ue85AVTi6Rdw5ilZT8+1Q1zcOJfn/c+8&#10;W7yre8IVht/Cdrh2cA+VxBqw4oXJxpFHII/8DtKX30EIkZ9xLyD/1YvGPX4bZSPMgfqQz81lotyc&#10;I17QB2cErDliTJrC0JBBduKkvUddA3G6jrohvFIXPMz3xTGcUEmsYkiDBkaINAt3H3cIn4ZAaclC&#10;4d6yPJXWq34ILWV+uEOCwuBPazcEmsPzEAoWAzYCkjt+nRGHsyPihhBejfizYMz3kZt4kFY8I5DC&#10;H4EkXNqlNEiL+/EOvT29qatfMDqEJe3c0gyC1MTV1k5IN0ia24qnoFzllXyXP0FG7kf5B2m471qZ&#10;yUdl5L4yUjbhXljuaYRoCNHgaFnuRdlwE2GLy7X7yOqjH/1o0apoZ7RtfmmG+mxp78IZLe4cvngj&#10;TuH4LUzlbiL9cCvvSmIVQxYhGCCEjQ+60TJ+akCDc4zm8vHrj2JK9LEjAWYh98G9EAwRTsRDOyNE&#10;PHdw61nAEkT5kxp4HkJG2CF0uCcEXRNMQZ4N/40BBuEnwggQpH43C0GHdBg8QqCKX3juiafi3xH5&#10;FnnTnEdBBu5F/jsC7ikvZcit/I65ibFQtHqowWFwDbfCU85RjiXs7DfcR5xMlQYI6ZNjMjRScfz4&#10;cflZewkTuBN3c/2OtDbqrfcafuVeSayioqKiYsii2hkqKioqKoYsKolVVFRUVAxZVBKrqKioqBiy&#10;qCRWUVFRUTFkUUmsoqKiomLIopJYRUVFRcWQRSWxioqKioohi0piFRUVFRVDFpXEKioqKiqGLCqJ&#10;VVQME1jiyAI9zpYqgjiD5ZE8s7QRd565dnaEX3DfMlhzorjp9x+/m/1XVCxo1GWnKiqGCRCPNfaC&#10;zKyx53eszWdxW2QD7sc6fc5g7b7m5/Nao0/Y5UBc+Te3joqKwUAlsYqKYQLk5YjFaJFTEJmzZ40F&#10;cGloDbEQpBUExi+R4Tr8zokQKRYlziLm3wjPs3mRX0XF/4JKYhUVwwSIx+eOkOYE02DsTeWw55Y9&#10;2JoJJ/xbgd2+aeV6DkJyL/AUcdm+pkGAQX6VyCoWFCqJVVQME+irQkC2n7n//vvTb37zm3TzzTen&#10;F7zgBekVr3hF0ZjC5Ihw7Hx8zDHHlF2Ft9xyy7K3lX2ueomMfDAX2r8qQJTEIYxbbrklHX/88WmZ&#10;ZZZJb3/724tpEonB0xFZs0iqZFfx31BJrKJimCAIBgzi+Pu116bnP+95Zev83//+92WftfI8HzZ2&#10;POWUU9I+++yT1l133XT++eeXrfI9R3BMjzZ7RIgjkVN/uO6HidGzV7/61cXdySefXO6BMJBZw3T5&#10;1H5YzkjU/XDjbOPRiop5ofa2VlQMEyAMpIAwEMOqq6ySNt1003THHXek008/vZCGDRsRkuuzzz47&#10;rbnmmoW8VlhhhUIutCkkNkBgI0cObPDYXnaT7ituHLQ2O2gzU4J4HdyOGNE+cC1cg0toisITfsRT&#10;UfHfUDWxiophBERBy4I7M3l954gj0uWXXZbuuuuudMUVV5RdrhEJU+Mf//jH9Pe//z3dd9996c9/&#10;/nNji/xMfjfeeGP5/eSTT5a+tJe//OVpvfXWS7NmzSr+hXPzTTcVUyNz4lJLLZWOPPJH6Ywzzkz3&#10;3HNPeu1rX1u277/kkksKgb7whS9MW2+9dUkTje+BBx7I5JbSttu+KC233HJp3Lhx5VlFxdxQNbGK&#10;imGKbiMVsxb0wQ9+MN16661FGwvt57eZxHbcccdCXKEpOV9wwQXp05/5TNpwww3TbrvtVrbS33//&#10;/dNFF11UCO7cc89NP/zhD9NGG2+cNt9883TnnXcWorPNPpL7wuc/X+4xXd52223pE5/4RPrd735X&#10;4j3uuOMKie20047Z7exCotWUWPHfUEmsomI4gYrTBGbD7bbbLm211Vbpu9/9biGaf/7zn8UsiISY&#10;9cIE6fzxj388veTFLy7u11hjjfTOd74zrbTSSukzmdgQ3Ze//OUyAGTjTGJMkWuttVYhP2bDddZZ&#10;J43IWp6waGwbbbRRSUPMQ6OBXXvttWn27I70tre9LW2zzTYDc9gqKuaFSmIVFcMEBl3EqhyAlBzM&#10;dW984xvTZZddVsyIv/rVr9LOu+xStKNYlQMJGa3I7Dh16tRyT58YAqKRGeV49dVXp7vvvjutssoq&#10;A8REU+MXnPWbtbY2fiNQkB7peNOb3lTiY1o88ZcnFgKM/rSKinmhklhFxTABEmmQQoO8cAvSQGz7&#10;7rtv2mCDDdJnP/vZ8puWxD2iQWbcO/v9+OOPl3MMzGiQU4PwZs6cWfq7Ap7RxBrxcWtwR2OeGi0P&#10;IlxkesYZZxTz5IEHHZg+/4XPDxBuRcW8UEmsomI4IJMI0xwiQSINcmn0fyERIxB32mmndM011xTC&#10;MbeLadEgD0TC78SJEwsh6dNCdDE5+qGHHiraGRKcPn160dbcByMUg8CQnnSID0LL81u44jYI5JOf&#10;/GTadttt0yV/uWQgnIqKeaGSWEXFcEAmkaL5ZFKwGgcYKXhnJpzH+jUnowQNpUcgoUHRqhATILT3&#10;vOc96YQTTij3EYwwL7300jJCERG+9KUvTUd874h0ww03lL6166+/voxmvOmmm8ogjcefeKIMDnGP&#10;+VIYro10/Mtf/lJGNhq+r59O2MiyouLp0PYZPbIVFRXDAH1lQd7HH3+ijAw0AflGQ+GzJmSIPAKb&#10;Nm1a6ePS33XaaacVUomBGQZ6bLbZZkWDOu+889Jjjz2WLr744jKwA7nR2JDY5ZddXvwiP2ZCk6UN&#10;BDFnbNbsWencc84tz1ZfffUStsnWCBSZGan4xOOPp9vvuKMM7tC/Ju6KinmhzhOrqBiGiMEUSATR&#10;gOtA3AMkEkQSfWFMiMyNtKvGQA8TpBvhCVffGI2KGTL6vgz2QJjidqZlOQsPMdL0+NXnxqxYyati&#10;flBJrKKioqJiyKL2iVVUVFRUDFlUEquoqKioGLKoJFZRUVFRMWRRSayioqKiYogipf8HragbufS5&#10;vVsAAAAASUVORK5CYIJQSwMEFAAGAAgAAAAhALzE39nhAAAACgEAAA8AAABkcnMvZG93bnJldi54&#10;bWxMj8FKw0AQhu+C77CM4K3drDG2jdmUUtRTEWwF8bZNpklodjZkt0n69o4nvc3wf/zzTbaebCsG&#10;7H3jSIOaRyCQClc2VGn4PLzOliB8MFSa1hFquKKHdX57k5m0dCN94LAPleAS8qnRUIfQpVL6okZr&#10;/Nx1SJydXG9N4LWvZNmbkcttKx+i6Ela0xBfqE2H2xqL8/5iNbyNZtzE6mXYnU/b6/chef/aKdT6&#10;/m7aPIMIOIU/GH71WR1ydjq6C5VetBpmaqEY5eAxAcFAvFotQBx5iJMlyDyT/1/I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LpXrTLgMAAIkHAAAOAAAAAAAA&#10;AAAAAAAAADoCAABkcnMvZTJvRG9jLnhtbFBLAQItAAoAAAAAAAAAIQCS7sS+AMAAAADAAAAUAAAA&#10;AAAAAAAAAAAAAJQFAABkcnMvbWVkaWEvaW1hZ2UxLnBuZ1BLAQItABQABgAIAAAAIQC8xN/Z4QAA&#10;AAoBAAAPAAAAAAAAAAAAAAAAAMbFAABkcnMvZG93bnJldi54bWxQSwECLQAUAAYACAAAACEAqiYO&#10;vrwAAAAhAQAAGQAAAAAAAAAAAAAAAADUxgAAZHJzL19yZWxzL2Uyb0RvYy54bWwucmVsc1BLBQYA&#10;AAAABgAGAHwBAADHxwAAAAA=&#10;">
                <v:shape id="Tekstvak 2" o:spid="_x0000_s1030" type="#_x0000_t202" style="position:absolute;top:15831;width:253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p0axAAAANsAAAAPAAAAZHJzL2Rvd25yZXYueG1sRI/NbsIw&#10;EITvlXgHayv1Bk6DVCDEIFRaqUcItFyXePMj4nUUu5Dy9BgJqcfR7Hyzky5704gzda62rOB1FIEg&#10;zq2uuVSw330OpyCcR9bYWCYFf+RguRg8pZhoe+EtnTNfigBhl6CCyvs2kdLlFRl0I9sSB6+wnUEf&#10;ZFdK3eElwE0j4yh6kwZrDg0VtvReUX7Kfk14Iz7sx+tNRpMJHsfrj+v3rPhplHp57ldzEJ56/3/8&#10;SH9pBfEM7lsCAOTiBgAA//8DAFBLAQItABQABgAIAAAAIQDb4fbL7gAAAIUBAAATAAAAAAAAAAAA&#10;AAAAAAAAAABbQ29udGVudF9UeXBlc10ueG1sUEsBAi0AFAAGAAgAAAAhAFr0LFu/AAAAFQEAAAsA&#10;AAAAAAAAAAAAAAAAHwEAAF9yZWxzLy5yZWxzUEsBAi0AFAAGAAgAAAAhALvmnRrEAAAA2wAAAA8A&#10;AAAAAAAAAAAAAAAABwIAAGRycy9kb3ducmV2LnhtbFBLBQYAAAAAAwADALcAAAD4AgAAAAA=&#10;" filled="f">
                  <v:textbox>
                    <w:txbxContent>
                      <w:p w14:paraId="2CAD52A4" w14:textId="77777777" w:rsidR="00A773C0" w:rsidRDefault="00A773C0" w:rsidP="00A773C0">
                        <w:r>
                          <w:t xml:space="preserve">Figuur ….: </w:t>
                        </w:r>
                        <w:proofErr w:type="spellStart"/>
                        <w:r>
                          <w:t>Stokvik</w:t>
                        </w:r>
                        <w:proofErr w:type="spellEnd"/>
                        <w:r>
                          <w:t xml:space="preserve"> et al., 2016, p. 250</w:t>
                        </w:r>
                      </w:p>
                      <w:p w14:paraId="10482DFB" w14:textId="77777777" w:rsidR="00A773C0" w:rsidRDefault="00A773C0" w:rsidP="00A773C0"/>
                    </w:txbxContent>
                  </v:textbox>
                </v:shape>
                <v:shape id="Afbeelding 36" o:spid="_x0000_s1031" type="#_x0000_t75" style="position:absolute;width:26466;height:15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ywgAAANsAAAAPAAAAZHJzL2Rvd25yZXYueG1sRI9BawIx&#10;FITvBf9DeIK3mlWpyGoUKYieCq7t/Zk8d4Obl3WTutt/bwqCx2FmvmFWm97V4k5tsJ4VTMYZCGLt&#10;jeVSwfdp974AESKywdozKfijAJv14G2FufEdH+lexFIkCIccFVQxNrmUQVfkMIx9Q5y8i28dxiTb&#10;UpoWuwR3tZxm2Vw6tJwWKmzosyJ9LX6dgnPR6dPhZ/bxZRe33d5OZbD6otRo2G+XICL18RV+tg9G&#10;wWwO/1/SD5DrBwAAAP//AwBQSwECLQAUAAYACAAAACEA2+H2y+4AAACFAQAAEwAAAAAAAAAAAAAA&#10;AAAAAAAAW0NvbnRlbnRfVHlwZXNdLnhtbFBLAQItABQABgAIAAAAIQBa9CxbvwAAABUBAAALAAAA&#10;AAAAAAAAAAAAAB8BAABfcmVscy8ucmVsc1BLAQItABQABgAIAAAAIQC/KsqywgAAANsAAAAPAAAA&#10;AAAAAAAAAAAAAAcCAABkcnMvZG93bnJldi54bWxQSwUGAAAAAAMAAwC3AAAA9gIAAAAA&#10;">
                  <v:imagedata r:id="rId12" o:title=""/>
                </v:shape>
                <w10:wrap type="square"/>
              </v:group>
            </w:pict>
          </mc:Fallback>
        </mc:AlternateContent>
      </w:r>
      <w:r w:rsidRPr="00B348BA">
        <w:rPr>
          <w:u w:val="single"/>
          <w:lang w:val="en-US"/>
        </w:rPr>
        <w:t>Rules of thumb and single-loop learning</w:t>
      </w:r>
    </w:p>
    <w:p w14:paraId="75C3BE89" w14:textId="77777777" w:rsidR="00A773C0" w:rsidRDefault="00A773C0" w:rsidP="00A773C0">
      <w:r>
        <w:t>Er zijn verschillende types van impliciete kennis binnen het leren in organisaties. Allereerst zijn er de vuistregels in uitbreiding met het enkelvoudig leren (</w:t>
      </w:r>
      <w:proofErr w:type="spellStart"/>
      <w:r>
        <w:t>rules</w:t>
      </w:r>
      <w:proofErr w:type="spellEnd"/>
      <w:r>
        <w:t xml:space="preserve"> of </w:t>
      </w:r>
      <w:proofErr w:type="spellStart"/>
      <w:r>
        <w:t>thumb</w:t>
      </w:r>
      <w:proofErr w:type="spellEnd"/>
      <w:r>
        <w:t xml:space="preserve"> single loop </w:t>
      </w:r>
      <w:proofErr w:type="spellStart"/>
      <w:r>
        <w:t>learning</w:t>
      </w:r>
      <w:proofErr w:type="spellEnd"/>
      <w:r>
        <w:t xml:space="preserve">). Onder het enkelvoudig leren (single loop </w:t>
      </w:r>
      <w:proofErr w:type="spellStart"/>
      <w:r>
        <w:t>learning</w:t>
      </w:r>
      <w:proofErr w:type="spellEnd"/>
      <w:r>
        <w:t>) wordt het plannen en uitproberen verstaan. Vallen en opstaan is hierbij een methode. Dit resulteert in veel fouten in relatie tot de gestelde criteria in het werkveld. Echter, het resulteert ook in geleerde kunstjes (vuistregels) om de situatie te baas te zijn. Op basis hiervan worden procedures ontwikkeld om de fouten te voorkomen wat resulteert in een aanpak. Door een variëteit aan situaties aan te bieden ontstaat een meer diverse strategie die kan worden gestructureerd en gesystematiseerd. Echter, door de vuistregels in een bepaalde context eigen te maken kan een noodzaak voor verandering worden belemmerd wanneer de context verandert (</w:t>
      </w:r>
      <w:proofErr w:type="spellStart"/>
      <w:r>
        <w:t>Stokvik</w:t>
      </w:r>
      <w:proofErr w:type="spellEnd"/>
      <w:r>
        <w:t xml:space="preserve"> et al., 2016). Door het systematiseren kan, zoals Ruijters et al. (2021) benoemen, de schoonheid van impliciete kennis afgenomen. </w:t>
      </w:r>
    </w:p>
    <w:p w14:paraId="7171789D" w14:textId="77777777" w:rsidR="00A773C0" w:rsidRPr="00B94F31" w:rsidRDefault="00A773C0" w:rsidP="00A773C0">
      <w:pPr>
        <w:rPr>
          <w:u w:val="single"/>
          <w:lang w:val="en-US"/>
        </w:rPr>
      </w:pPr>
      <w:r w:rsidRPr="00B94F31">
        <w:rPr>
          <w:u w:val="single"/>
          <w:lang w:val="en-US"/>
        </w:rPr>
        <w:t xml:space="preserve">B: Holistic </w:t>
      </w:r>
      <w:proofErr w:type="spellStart"/>
      <w:r w:rsidRPr="00B94F31">
        <w:rPr>
          <w:u w:val="single"/>
          <w:lang w:val="en-US"/>
        </w:rPr>
        <w:t>causual</w:t>
      </w:r>
      <w:proofErr w:type="spellEnd"/>
      <w:r w:rsidRPr="00B94F31">
        <w:rPr>
          <w:u w:val="single"/>
          <w:lang w:val="en-US"/>
        </w:rPr>
        <w:t xml:space="preserve"> understanding and </w:t>
      </w:r>
      <w:proofErr w:type="spellStart"/>
      <w:r w:rsidRPr="00B94F31">
        <w:rPr>
          <w:u w:val="single"/>
          <w:lang w:val="en-US"/>
        </w:rPr>
        <w:t>deutero</w:t>
      </w:r>
      <w:proofErr w:type="spellEnd"/>
      <w:r w:rsidRPr="00B94F31">
        <w:rPr>
          <w:u w:val="single"/>
          <w:lang w:val="en-US"/>
        </w:rPr>
        <w:t>-learning</w:t>
      </w:r>
    </w:p>
    <w:p w14:paraId="292D2023" w14:textId="77777777" w:rsidR="00A773C0" w:rsidRDefault="00A773C0" w:rsidP="00A773C0">
      <w:proofErr w:type="spellStart"/>
      <w:r w:rsidRPr="003D0399">
        <w:lastRenderedPageBreak/>
        <w:t>Deutero-learning</w:t>
      </w:r>
      <w:proofErr w:type="spellEnd"/>
      <w:r w:rsidRPr="003D0399">
        <w:t xml:space="preserve"> </w:t>
      </w:r>
      <w:r>
        <w:t>duidt op</w:t>
      </w:r>
      <w:r w:rsidRPr="003D0399">
        <w:t xml:space="preserve"> een r</w:t>
      </w:r>
      <w:r>
        <w:t xml:space="preserve">elatie met het leren door tussen verschillende contexten in situaties onderscheid te kunnen maken. Aannames over de situatie en context worden onderzocht. Het </w:t>
      </w:r>
      <w:proofErr w:type="spellStart"/>
      <w:r>
        <w:t>deutero</w:t>
      </w:r>
      <w:proofErr w:type="spellEnd"/>
      <w:r>
        <w:t xml:space="preserve">-leren is een combinatie van single-loop </w:t>
      </w:r>
      <w:proofErr w:type="spellStart"/>
      <w:r>
        <w:t>learning</w:t>
      </w:r>
      <w:proofErr w:type="spellEnd"/>
      <w:r>
        <w:t xml:space="preserve"> en double-loop </w:t>
      </w:r>
      <w:proofErr w:type="spellStart"/>
      <w:r>
        <w:t>learning</w:t>
      </w:r>
      <w:proofErr w:type="spellEnd"/>
      <w:r>
        <w:t xml:space="preserve">. Het doel hiervan is nog bewuster te leren. Er ontstaat een diversiteit aan mogelijke alternatieven waarop keuzes in het handelen kan worden gebaseerd. Impliciete kennis bestaat uit delen, details en regels </w:t>
      </w:r>
      <w:proofErr w:type="spellStart"/>
      <w:r>
        <w:t>waarvanuit</w:t>
      </w:r>
      <w:proofErr w:type="spellEnd"/>
      <w:r>
        <w:t xml:space="preserve"> onze aandacht wordt gericht op het geheel waarop de aandacht wordt gericht. In het holistische leren zijn de delen dus een onderdeel van het grote geheel. In het leren kan de aandacht slechts op beperkte delen in dit leren binnen die context worden geleerd, terwijl de andere delen op dat moment geen aandacht kunnen krijgen (</w:t>
      </w:r>
      <w:proofErr w:type="spellStart"/>
      <w:r>
        <w:t>Stokvik</w:t>
      </w:r>
      <w:proofErr w:type="spellEnd"/>
      <w:r>
        <w:t xml:space="preserve"> et al., 2016). Vanuit de opleidingsdocent drama aan de pabo </w:t>
      </w:r>
      <w:proofErr w:type="spellStart"/>
      <w:r>
        <w:t>Inholland</w:t>
      </w:r>
      <w:proofErr w:type="spellEnd"/>
      <w:r>
        <w:t xml:space="preserve"> Den Haag, Jolijn Zwart (persoonlijke communicatie, 6 oktober 2021), is de opmerking gemaakt dat de student dramaonderwijs vroeg in de opleiding moet aanbieden aan de klas en ze bevraagt of dit de juiste plek in het curriculum is. Vanuit het holistische punt is te stellen dat er nooit een perfecte plaats in het curriculum is, omdat er altijd aan delen en details van de kennis en vaardigheden wordt gewerkt die in het grote geheel passen. De interventie kan met de keuzes van de stellen vragen een beroep op deze transfer doen. </w:t>
      </w:r>
    </w:p>
    <w:p w14:paraId="4336B75B" w14:textId="77777777" w:rsidR="00A773C0" w:rsidRPr="00366AB8" w:rsidRDefault="00A773C0" w:rsidP="00A773C0">
      <w:pPr>
        <w:rPr>
          <w:u w:val="single"/>
          <w:lang w:val="en-US"/>
        </w:rPr>
      </w:pPr>
      <w:r w:rsidRPr="00366AB8">
        <w:rPr>
          <w:u w:val="single"/>
          <w:lang w:val="en-US"/>
        </w:rPr>
        <w:t>C: Intuition and double-loop learning.</w:t>
      </w:r>
    </w:p>
    <w:p w14:paraId="2524F354" w14:textId="77777777" w:rsidR="00A773C0" w:rsidRDefault="00A773C0" w:rsidP="00A773C0">
      <w:r w:rsidRPr="0077781A">
        <w:t xml:space="preserve">Door fouten, in </w:t>
      </w:r>
      <w:r>
        <w:t>een werkwijze van vallen en opstaan, constant het probleem te ontrafelen in relatie tot de gedane handeling ontstaat er een hoger niveau van competentie. Door dieper op de oorzaak van het probleem of de situatie van de lerende in te gaan wordt dat gevoel van competentie onderzocht. Als een expert met een hoger niveau van competentie zijn handelen, dat aspecten van impliciete kennis bevat, wil uitleggen aan een ander dan kan hij dit slechts doen door voorbeelden te concretiseren, omdat een gedeelte van de, intuïtieve, impliciete kennis niet kan worden verwoord. Hiermee verwordt de volledige complexiteit uiteindelijk tot iets simpelers. De lerende krijgt hierdoor vooral te maken met te leren handelingen op vaardigheden niveau (</w:t>
      </w:r>
      <w:proofErr w:type="spellStart"/>
      <w:r>
        <w:t>Stokvik</w:t>
      </w:r>
      <w:proofErr w:type="spellEnd"/>
      <w:r>
        <w:t xml:space="preserve"> et al., 2016). Ook hier geldt dat door het systematiseren, zoals Ruijters et al. (2021) benoemen, de schoonheid van impliciete kennis kan afnemen. </w:t>
      </w:r>
    </w:p>
    <w:p w14:paraId="1597AC1E" w14:textId="77777777" w:rsidR="00A773C0" w:rsidRDefault="00A773C0" w:rsidP="00A773C0">
      <w:pPr>
        <w:pStyle w:val="Kop4"/>
      </w:pPr>
      <w:r>
        <w:t>Kritische noot: expliciet maken is nuttig</w:t>
      </w:r>
    </w:p>
    <w:p w14:paraId="76B2C320" w14:textId="1D464D3D" w:rsidR="00A773C0" w:rsidRPr="002E0B49" w:rsidRDefault="00A773C0" w:rsidP="00A773C0">
      <w:r>
        <w:t xml:space="preserve">Anna van der Kooij (persoonlijke communicatie, 18 januari 2022) geeft aan dat ondanks dat het </w:t>
      </w:r>
      <w:r w:rsidR="003057A4">
        <w:t xml:space="preserve">benoemen van impliciete kennis of het systematiseren ervan </w:t>
      </w:r>
      <w:r>
        <w:t xml:space="preserve">allicht de schoonheid de weghaalt, maar het wel nuttig is om te proberen de volledige complexiteit in woorden en vaardigheden te vatten. </w:t>
      </w:r>
    </w:p>
    <w:p w14:paraId="42F4A6B9" w14:textId="77777777" w:rsidR="00A773C0" w:rsidRPr="00BC49D1" w:rsidRDefault="00A773C0" w:rsidP="00A773C0">
      <w:pPr>
        <w:rPr>
          <w:u w:val="single"/>
          <w:lang w:val="en-US"/>
        </w:rPr>
      </w:pPr>
      <w:r w:rsidRPr="00BC49D1">
        <w:rPr>
          <w:u w:val="single"/>
          <w:lang w:val="en-US"/>
        </w:rPr>
        <w:t>D: Understanding patterns and paradigmatic learning</w:t>
      </w:r>
    </w:p>
    <w:p w14:paraId="3EACEA0A" w14:textId="77777777" w:rsidR="00A773C0" w:rsidRDefault="00A773C0" w:rsidP="00A773C0">
      <w:r w:rsidRPr="004E4757">
        <w:t>Een expert he</w:t>
      </w:r>
      <w:r>
        <w:t>e</w:t>
      </w:r>
      <w:r w:rsidRPr="004E4757">
        <w:t>ft een b</w:t>
      </w:r>
      <w:r>
        <w:t>eter gevoel voor de waarde van informatie die zich binnen handelen en eventuele patronen toont. Hij is meer ervaren om deze patronen te ontrafelen en te verbinden aan andere patronen. Hierdoor is de expert in meer diverse situaties vaardig van een lerende. Omdat patronen over een langere periode werkzaam blijven is dit strategische impliciete kennis. Doordat de patronen over een langere periode worden geïnterpreteerd in een zeker structuur worden deze patronen geïnternaliseerd in het handelen en ontstaat er andere manier van denken en allicht daaruit ander gedrag (</w:t>
      </w:r>
      <w:proofErr w:type="spellStart"/>
      <w:r>
        <w:t>Stokvik</w:t>
      </w:r>
      <w:proofErr w:type="spellEnd"/>
      <w:r>
        <w:t xml:space="preserve"> et al., 2016).</w:t>
      </w:r>
    </w:p>
    <w:p w14:paraId="0A9B4B84" w14:textId="3145460F" w:rsidR="00A773C0" w:rsidRDefault="00A773C0" w:rsidP="00A773C0">
      <w:r>
        <w:t xml:space="preserve">Twee types van leren (A en B) zijn minder geschikt om innovatie teweeg te brengen, omdat deze zich verhouden tot (bestaande) regels, procedures en analyses. Deze vormen van kennisverwering zijn gebonden door </w:t>
      </w:r>
      <w:r w:rsidRPr="00952678">
        <w:t>geschiedenis en ervaring en opereren daardoor als mechanismen die verandering vertragen. Doordat types van leren</w:t>
      </w:r>
      <w:r w:rsidR="003057A4" w:rsidRPr="00952678">
        <w:t xml:space="preserve"> (C &amp; D)</w:t>
      </w:r>
      <w:r w:rsidRPr="00952678">
        <w:t xml:space="preserve"> die zich meer verhouden tot de intuïtie en het begrijpen van patronen meer verbonden zijn tot associatief en divergent denken, evenals het begrijpen van diverse contexten, bevorderen deze innovatie (</w:t>
      </w:r>
      <w:proofErr w:type="spellStart"/>
      <w:r w:rsidRPr="00952678">
        <w:t>Stokvik</w:t>
      </w:r>
      <w:proofErr w:type="spellEnd"/>
      <w:r w:rsidRPr="00952678">
        <w:t xml:space="preserve"> et al., 2016).</w:t>
      </w:r>
    </w:p>
    <w:p w14:paraId="02ACBE2E" w14:textId="40207108" w:rsidR="00A773C0" w:rsidRDefault="00A773C0" w:rsidP="00A773C0">
      <w:r>
        <w:lastRenderedPageBreak/>
        <w:t>Er is het risico dat wanneer een lerende, binnen de context van het leren op de langere en bredere termijn (strategische impliciete kennis), geen zich minder focust op de impliciete kennis, maar alleen aan de gedocumenteerde expliciete kennis dat deze niet tot het niveau van een expert kan komen (</w:t>
      </w:r>
      <w:proofErr w:type="spellStart"/>
      <w:r>
        <w:t>Stokvik</w:t>
      </w:r>
      <w:proofErr w:type="spellEnd"/>
      <w:r>
        <w:t xml:space="preserve"> et al., 2016).</w:t>
      </w:r>
    </w:p>
    <w:p w14:paraId="379D21EA" w14:textId="222AD7F7" w:rsidR="00952678" w:rsidRDefault="00952678" w:rsidP="00A773C0"/>
    <w:p w14:paraId="0B118BA2" w14:textId="695A08BD" w:rsidR="00952678" w:rsidRDefault="00952678" w:rsidP="00952678">
      <w:pPr>
        <w:pStyle w:val="Kop4"/>
      </w:pPr>
      <w:r>
        <w:t xml:space="preserve">Kritische noot: </w:t>
      </w:r>
      <w:r>
        <w:t>begeleidingsvraagstuk</w:t>
      </w:r>
    </w:p>
    <w:p w14:paraId="3B268CBC" w14:textId="0ED234EE" w:rsidR="00952678" w:rsidRPr="002E0B49" w:rsidRDefault="00952678" w:rsidP="00952678">
      <w:r>
        <w:t xml:space="preserve">Anna van der Kooij (persoonlijke communicatie, 18 januari 2022) </w:t>
      </w:r>
      <w:r>
        <w:t>vraagt zich af wat het betekent voor de begeleiding dat de types van leren C (</w:t>
      </w:r>
      <w:proofErr w:type="spellStart"/>
      <w:r w:rsidRPr="00952678">
        <w:t>Intuition</w:t>
      </w:r>
      <w:proofErr w:type="spellEnd"/>
      <w:r w:rsidRPr="00952678">
        <w:t xml:space="preserve"> </w:t>
      </w:r>
      <w:proofErr w:type="spellStart"/>
      <w:r w:rsidRPr="00952678">
        <w:t>and</w:t>
      </w:r>
      <w:proofErr w:type="spellEnd"/>
      <w:r w:rsidRPr="00952678">
        <w:t xml:space="preserve"> double-loop </w:t>
      </w:r>
      <w:proofErr w:type="spellStart"/>
      <w:r w:rsidRPr="00952678">
        <w:t>learning</w:t>
      </w:r>
      <w:proofErr w:type="spellEnd"/>
      <w:r>
        <w:t xml:space="preserve">) en D ( </w:t>
      </w:r>
      <w:r w:rsidRPr="00952678">
        <w:t xml:space="preserve">Understanding </w:t>
      </w:r>
      <w:proofErr w:type="spellStart"/>
      <w:r w:rsidRPr="00952678">
        <w:t>patterns</w:t>
      </w:r>
      <w:proofErr w:type="spellEnd"/>
      <w:r w:rsidRPr="00952678">
        <w:t xml:space="preserve"> </w:t>
      </w:r>
      <w:proofErr w:type="spellStart"/>
      <w:r w:rsidRPr="00952678">
        <w:t>and</w:t>
      </w:r>
      <w:proofErr w:type="spellEnd"/>
      <w:r w:rsidRPr="00952678">
        <w:t xml:space="preserve"> </w:t>
      </w:r>
      <w:proofErr w:type="spellStart"/>
      <w:r w:rsidRPr="00952678">
        <w:t>paradigmatic</w:t>
      </w:r>
      <w:proofErr w:type="spellEnd"/>
      <w:r w:rsidRPr="00952678">
        <w:t xml:space="preserve"> </w:t>
      </w:r>
      <w:proofErr w:type="spellStart"/>
      <w:r w:rsidRPr="00952678">
        <w:t>learning</w:t>
      </w:r>
      <w:proofErr w:type="spellEnd"/>
      <w:r>
        <w:t xml:space="preserve">) de innovatie bevorderen.  </w:t>
      </w:r>
      <w:r>
        <w:t xml:space="preserve"> </w:t>
      </w:r>
    </w:p>
    <w:p w14:paraId="60ABDCEB" w14:textId="77777777" w:rsidR="00952678" w:rsidRDefault="00952678" w:rsidP="00A773C0"/>
    <w:p w14:paraId="3808992B" w14:textId="77777777" w:rsidR="00A773C0" w:rsidRDefault="00A773C0" w:rsidP="00A773C0">
      <w:pPr>
        <w:pStyle w:val="Kop3"/>
      </w:pPr>
      <w:bookmarkStart w:id="7" w:name="_Toc95556715"/>
      <w:r w:rsidRPr="007C37D3">
        <w:rPr>
          <w:rFonts w:eastAsia="Times New Roman"/>
          <w:lang w:eastAsia="nl-NL"/>
        </w:rPr>
        <w:t>De reflectieve praktijk</w:t>
      </w:r>
      <w:bookmarkEnd w:id="7"/>
      <w:r w:rsidRPr="007C37D3">
        <w:t xml:space="preserve"> </w:t>
      </w:r>
    </w:p>
    <w:p w14:paraId="3CE8D1C7" w14:textId="77777777" w:rsidR="00A773C0" w:rsidRDefault="00A773C0" w:rsidP="00A773C0">
      <w:pPr>
        <w:pStyle w:val="Citaat"/>
        <w:rPr>
          <w:lang w:val="en-US"/>
        </w:rPr>
      </w:pPr>
      <w:r>
        <w:rPr>
          <w:lang w:val="en-US"/>
        </w:rPr>
        <w:t>“</w:t>
      </w:r>
      <w:r w:rsidRPr="0069040A">
        <w:rPr>
          <w:lang w:val="en-US"/>
        </w:rPr>
        <w:t xml:space="preserve">Skills are developed </w:t>
      </w:r>
      <w:proofErr w:type="spellStart"/>
      <w:r w:rsidRPr="0069040A">
        <w:rPr>
          <w:lang w:val="en-US"/>
        </w:rPr>
        <w:t>trough</w:t>
      </w:r>
      <w:proofErr w:type="spellEnd"/>
      <w:r w:rsidRPr="0069040A">
        <w:rPr>
          <w:lang w:val="en-US"/>
        </w:rPr>
        <w:t xml:space="preserve"> r</w:t>
      </w:r>
      <w:r>
        <w:rPr>
          <w:lang w:val="en-US"/>
        </w:rPr>
        <w:t xml:space="preserve">epeated practice until they become automatic or part of the skills are considered tacit knowledge.” </w:t>
      </w:r>
    </w:p>
    <w:p w14:paraId="4AC490E4" w14:textId="77777777" w:rsidR="00A773C0" w:rsidRPr="0092615D" w:rsidRDefault="00A773C0" w:rsidP="00A773C0">
      <w:pPr>
        <w:pStyle w:val="Citaat"/>
      </w:pPr>
      <w:r w:rsidRPr="0092615D">
        <w:t>(</w:t>
      </w:r>
      <w:proofErr w:type="spellStart"/>
      <w:r w:rsidRPr="0092615D">
        <w:t>Stokvik</w:t>
      </w:r>
      <w:proofErr w:type="spellEnd"/>
      <w:r w:rsidRPr="0092615D">
        <w:t xml:space="preserve"> et al., 2016, p. 248). </w:t>
      </w:r>
    </w:p>
    <w:p w14:paraId="71F74D3F" w14:textId="77777777" w:rsidR="00A773C0" w:rsidRDefault="00A773C0" w:rsidP="00A773C0">
      <w:pPr>
        <w:rPr>
          <w:b/>
          <w:bCs/>
          <w:i/>
          <w:iCs/>
        </w:rPr>
      </w:pPr>
    </w:p>
    <w:p w14:paraId="7C8C78D0" w14:textId="42B3604C" w:rsidR="00393740" w:rsidRDefault="00393740" w:rsidP="00A773C0">
      <w:pPr>
        <w:rPr>
          <w:rFonts w:eastAsia="Times New Roman" w:cstheme="minorHAnsi"/>
          <w:lang w:eastAsia="nl-NL"/>
        </w:rPr>
      </w:pPr>
      <w:r>
        <w:t xml:space="preserve">Een onderscheidt dat binnen het reflecteren wordt genoemd is: </w:t>
      </w:r>
      <w:proofErr w:type="spellStart"/>
      <w:r>
        <w:t>reflection-before</w:t>
      </w:r>
      <w:proofErr w:type="spellEnd"/>
      <w:r>
        <w:t xml:space="preserve"> -action, deze manier van reflecteren verduidelijkt het toekomstbeeld en de eigen ideale professionele ontwikkeling wordt hierbij beschreven; </w:t>
      </w:r>
      <w:proofErr w:type="spellStart"/>
      <w:r>
        <w:t>reflection</w:t>
      </w:r>
      <w:proofErr w:type="spellEnd"/>
      <w:r>
        <w:t xml:space="preserve">-in-action, hierbij denkt de beoefenaar in de situatie tijdens het handelen na over het handelen en wordt kennis aangesproken tijdens het handelen; en </w:t>
      </w:r>
      <w:proofErr w:type="spellStart"/>
      <w:r>
        <w:t>reflection</w:t>
      </w:r>
      <w:proofErr w:type="spellEnd"/>
      <w:r>
        <w:t>-on-action, waarbij de beoefenaar uit de situatie op de situatie en de ervaring terugblikt om te zien of de juiste is aangewend om te handelen</w:t>
      </w:r>
      <w:r>
        <w:t xml:space="preserve">. </w:t>
      </w:r>
      <w:r>
        <w:rPr>
          <w:rFonts w:eastAsia="Times New Roman" w:cstheme="minorHAnsi"/>
          <w:lang w:eastAsia="nl-NL"/>
        </w:rPr>
        <w:t>Bij reflectie op de actie (</w:t>
      </w:r>
      <w:proofErr w:type="spellStart"/>
      <w:r>
        <w:rPr>
          <w:rFonts w:eastAsia="Times New Roman" w:cstheme="minorHAnsi"/>
          <w:lang w:eastAsia="nl-NL"/>
        </w:rPr>
        <w:t>reflection</w:t>
      </w:r>
      <w:proofErr w:type="spellEnd"/>
      <w:r>
        <w:rPr>
          <w:rFonts w:eastAsia="Times New Roman" w:cstheme="minorHAnsi"/>
          <w:lang w:eastAsia="nl-NL"/>
        </w:rPr>
        <w:t>-on-action) wordt onderzocht hoe op basis van theoretische en praktische ervaringskennis, intuïtie, verborgen kennis (</w:t>
      </w:r>
      <w:proofErr w:type="spellStart"/>
      <w:r>
        <w:rPr>
          <w:rFonts w:eastAsia="Times New Roman" w:cstheme="minorHAnsi"/>
          <w:lang w:eastAsia="nl-NL"/>
        </w:rPr>
        <w:t>tacit</w:t>
      </w:r>
      <w:proofErr w:type="spellEnd"/>
      <w:r>
        <w:rPr>
          <w:rFonts w:eastAsia="Times New Roman" w:cstheme="minorHAnsi"/>
          <w:lang w:eastAsia="nl-NL"/>
        </w:rPr>
        <w:t xml:space="preserve"> </w:t>
      </w:r>
      <w:proofErr w:type="spellStart"/>
      <w:r>
        <w:rPr>
          <w:rFonts w:eastAsia="Times New Roman" w:cstheme="minorHAnsi"/>
          <w:lang w:eastAsia="nl-NL"/>
        </w:rPr>
        <w:t>knowledge</w:t>
      </w:r>
      <w:proofErr w:type="spellEnd"/>
      <w:r>
        <w:rPr>
          <w:rFonts w:eastAsia="Times New Roman" w:cstheme="minorHAnsi"/>
          <w:lang w:eastAsia="nl-NL"/>
        </w:rPr>
        <w:t>) en eventuele normatieve aspecten er tot handelen is gekomen. Door deze kennis te verbinden met de theoretische kaders binnen wordt er gereflecteerd op de beroepsuitoefening</w:t>
      </w:r>
      <w:r>
        <w:t xml:space="preserve"> </w:t>
      </w:r>
      <w:r>
        <w:rPr>
          <w:rFonts w:eastAsia="Times New Roman" w:cstheme="minorHAnsi"/>
          <w:lang w:eastAsia="nl-NL"/>
        </w:rPr>
        <w:t>(</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w:t>
      </w:r>
    </w:p>
    <w:p w14:paraId="7682235D" w14:textId="3D323F7C" w:rsidR="00A9276B" w:rsidRDefault="00A9276B" w:rsidP="00A773C0">
      <w:pPr>
        <w:rPr>
          <w:rFonts w:eastAsia="Times New Roman" w:cstheme="minorHAnsi"/>
          <w:lang w:eastAsia="nl-NL"/>
        </w:rPr>
      </w:pPr>
      <w:r>
        <w:t>Soms wordt er gedacht voor de actie, maar ook binnen het spontane van de actie komt gedrag of komen vaardigheden naar voren</w:t>
      </w:r>
      <w:r>
        <w:t xml:space="preserve">. Deze </w:t>
      </w:r>
      <w:r>
        <w:t>kennis is impliciet. Dit impliciete uit zich handelingen en in het gevoel tot situaties. De kennis van dit gevoel en de handeling bevindt zich dus in de actie</w:t>
      </w:r>
      <w:r>
        <w:t xml:space="preserve">. </w:t>
      </w:r>
      <w:r>
        <w:t>De leerkracht toont vaardigheden in de praktijk waarvan hij de regels en procedures niet meer kent. Daarentegen denkt een grote groep professionals wel dagelijks na over hun handelen en soms zelfs terwijl ze het doen.  Dan wordt er nagedacht op basis van welke criteria bepaalde handelingen worden uitgevoerd of welke vaardigheden worden ingezet binnen een bepaalde procedure</w:t>
      </w:r>
      <w:r>
        <w:t>.</w:t>
      </w:r>
      <w:r>
        <w:t xml:space="preserve"> (</w:t>
      </w:r>
      <w:proofErr w:type="spellStart"/>
      <w:r>
        <w:t>Schön</w:t>
      </w:r>
      <w:proofErr w:type="spellEnd"/>
      <w:r>
        <w:t>, 1984).</w:t>
      </w:r>
      <w:r>
        <w:t xml:space="preserve"> </w:t>
      </w:r>
    </w:p>
    <w:p w14:paraId="47E25309" w14:textId="6A72E36C" w:rsidR="00A773C0" w:rsidRDefault="00A773C0" w:rsidP="00A773C0">
      <w:proofErr w:type="spellStart"/>
      <w:r>
        <w:t>Schön</w:t>
      </w:r>
      <w:proofErr w:type="spellEnd"/>
      <w:r>
        <w:t xml:space="preserve"> sluit met zijn onderzoek van de </w:t>
      </w:r>
      <w:r>
        <w:rPr>
          <w:i/>
          <w:iCs/>
        </w:rPr>
        <w:t xml:space="preserve">reflectieve praktijk </w:t>
      </w:r>
      <w:r>
        <w:t xml:space="preserve">aan bij het </w:t>
      </w:r>
      <w:r w:rsidR="00393740">
        <w:t>werk</w:t>
      </w:r>
      <w:r>
        <w:t xml:space="preserve"> van </w:t>
      </w:r>
      <w:proofErr w:type="spellStart"/>
      <w:r>
        <w:t>Polanyi</w:t>
      </w:r>
      <w:proofErr w:type="spellEnd"/>
      <w:r w:rsidR="00393740">
        <w:t xml:space="preserve"> </w:t>
      </w:r>
      <w:r>
        <w:t xml:space="preserve">naar kennis. </w:t>
      </w:r>
      <w:proofErr w:type="spellStart"/>
      <w:r>
        <w:t>Schön</w:t>
      </w:r>
      <w:proofErr w:type="spellEnd"/>
      <w:r>
        <w:t xml:space="preserve"> verwijst naar </w:t>
      </w:r>
      <w:proofErr w:type="spellStart"/>
      <w:r>
        <w:t>Polanyi</w:t>
      </w:r>
      <w:proofErr w:type="spellEnd"/>
      <w:r>
        <w:t xml:space="preserve"> als hij het heeft over het feit dat we meer weten dan we kunnen zeggen. Door te reflecteren op de activiteiten binnen de complexe situaties kan er volgens hem richting worden gegeven aan de professionele ontwikkeling (Ruijters et al., 2021). </w:t>
      </w:r>
      <w:proofErr w:type="spellStart"/>
      <w:r w:rsidRPr="00E00735">
        <w:t>Tacit</w:t>
      </w:r>
      <w:proofErr w:type="spellEnd"/>
      <w:r w:rsidRPr="00E00735">
        <w:t xml:space="preserve"> </w:t>
      </w:r>
      <w:proofErr w:type="spellStart"/>
      <w:r w:rsidRPr="00E00735">
        <w:t>knowledge</w:t>
      </w:r>
      <w:proofErr w:type="spellEnd"/>
      <w:r w:rsidRPr="00E00735">
        <w:t xml:space="preserve"> en leren in de</w:t>
      </w:r>
      <w:r>
        <w:t xml:space="preserve"> praktijk zijn twee verschillende concepten, alhoewel ze verbonden zijn. Bij het leren door te doen in de praktijk is er sprake van iemand die expert is en een nieuweling. De nieuweling leert hierbij van iemand die het weet. Door het herhaalde proces van het in de praktijk doen worden vaardigheden een automatisme of zijn onderdeel van de impliciete kennis (</w:t>
      </w:r>
      <w:proofErr w:type="spellStart"/>
      <w:r>
        <w:t>Stokvik</w:t>
      </w:r>
      <w:proofErr w:type="spellEnd"/>
      <w:r>
        <w:t xml:space="preserve"> et al., 2016).</w:t>
      </w:r>
    </w:p>
    <w:p w14:paraId="3AEE5B13" w14:textId="69F55305" w:rsidR="00A9276B" w:rsidRDefault="00A9276B" w:rsidP="00A9276B">
      <w:proofErr w:type="spellStart"/>
      <w:r>
        <w:lastRenderedPageBreak/>
        <w:t>Schön</w:t>
      </w:r>
      <w:proofErr w:type="spellEnd"/>
      <w:r>
        <w:t xml:space="preserve"> (1984) geeft aan als hij het heeft over reflecteren in en op de praktijk dat w</w:t>
      </w:r>
      <w:r>
        <w:t>e kunnen denken over wat we doen, terwijl we het aan het doen zijn</w:t>
      </w:r>
      <w:r>
        <w:t>, maar we ook</w:t>
      </w:r>
      <w:r>
        <w:t xml:space="preserve"> achteraf over het handelen </w:t>
      </w:r>
      <w:r>
        <w:t xml:space="preserve">kunnen </w:t>
      </w:r>
      <w:r>
        <w:t>nadenken</w:t>
      </w:r>
      <w:r>
        <w:t xml:space="preserve">. Dit laatste sluit aan bij het onderzoek. Waarop </w:t>
      </w:r>
      <w:proofErr w:type="spellStart"/>
      <w:r>
        <w:t>Schön</w:t>
      </w:r>
      <w:proofErr w:type="spellEnd"/>
      <w:r>
        <w:t xml:space="preserve"> aanvult dat </w:t>
      </w:r>
      <w:r>
        <w:t>woorden nodig</w:t>
      </w:r>
      <w:r>
        <w:t xml:space="preserve"> zijn</w:t>
      </w:r>
      <w:r>
        <w:t xml:space="preserve"> om een zeker begrip van kennis, verandering van kennis, te omschrijven, waarbij het mogelijk is dat hetgeen waarover gesproken wordt oorspronkelijk geen woorden in zich had</w:t>
      </w:r>
      <w:r>
        <w:t xml:space="preserve">. Aansluitend bij </w:t>
      </w:r>
      <w:proofErr w:type="spellStart"/>
      <w:r>
        <w:t>Schön</w:t>
      </w:r>
      <w:proofErr w:type="spellEnd"/>
      <w:r>
        <w:t xml:space="preserve"> lijkt de begeleidingsinterventie na afloop een juiste keus omdat r</w:t>
      </w:r>
      <w:r>
        <w:t xml:space="preserve">eflectie-in-actie lastig of niet mogelijk </w:t>
      </w:r>
      <w:r>
        <w:t xml:space="preserve">is </w:t>
      </w:r>
      <w:r>
        <w:t>wanneer er binnen de situatie geen tijd is om te reflecteren (het is bijvoorbeeld een situatie van leven en dood), wanneer het reflecteren de flow van het handelen doorbreekt of wanneer het reflecteren in de actie ons wegvoert van de actie doordat er op andere situaties wordt gereflecteerd (</w:t>
      </w:r>
      <w:proofErr w:type="spellStart"/>
      <w:r>
        <w:t>Schön</w:t>
      </w:r>
      <w:proofErr w:type="spellEnd"/>
      <w:r>
        <w:t>, 1984).</w:t>
      </w:r>
      <w:r>
        <w:t xml:space="preserve"> Voor studenten die voor het eerst een les drama geven in de vrije situatie kan de situatie voelen, zeker wanneer ze erop beoordeeld worden, als een situatie op leven en dood. Het reflecteren op het handelen tijdens het handelen haalt de studenten vermoedelijk uit de flow van het lesgeven. Het is dus, aansluitend bij </w:t>
      </w:r>
      <w:proofErr w:type="spellStart"/>
      <w:r>
        <w:t>Schön</w:t>
      </w:r>
      <w:proofErr w:type="spellEnd"/>
      <w:r>
        <w:t xml:space="preserve">, </w:t>
      </w:r>
      <w:r>
        <w:t>) niet de vraag of er gereflecteerd dient te worden, maar welke manier van reflecteren het mogelijk maakt om tot handelingsalternatieven of verbeteringen te komen.</w:t>
      </w:r>
    </w:p>
    <w:p w14:paraId="509856BC" w14:textId="77777777" w:rsidR="00A773C0" w:rsidRPr="007C37D3" w:rsidRDefault="00A773C0" w:rsidP="00A773C0"/>
    <w:p w14:paraId="7C7D5BC6" w14:textId="516C4F4C" w:rsidR="00A773C0" w:rsidRDefault="00A773C0" w:rsidP="0019331B">
      <w:pPr>
        <w:pStyle w:val="Kop3"/>
      </w:pPr>
      <w:bookmarkStart w:id="8" w:name="_Toc95556716"/>
      <w:r>
        <w:t>Kritieken</w:t>
      </w:r>
      <w:bookmarkEnd w:id="8"/>
    </w:p>
    <w:p w14:paraId="022EC3B7" w14:textId="1297B58D" w:rsidR="0019331B" w:rsidRDefault="0019331B" w:rsidP="0019331B">
      <w:pPr>
        <w:pStyle w:val="Citaat"/>
      </w:pPr>
      <w:r>
        <w:t>“</w:t>
      </w:r>
      <w:r>
        <w:t xml:space="preserve">But </w:t>
      </w:r>
      <w:proofErr w:type="spellStart"/>
      <w:r>
        <w:t>what</w:t>
      </w:r>
      <w:proofErr w:type="spellEnd"/>
      <w:r>
        <w:t xml:space="preserve"> does ‘</w:t>
      </w:r>
      <w:proofErr w:type="spellStart"/>
      <w:r>
        <w:t>to</w:t>
      </w:r>
      <w:proofErr w:type="spellEnd"/>
      <w:r>
        <w:t xml:space="preserve"> </w:t>
      </w:r>
      <w:proofErr w:type="spellStart"/>
      <w:r>
        <w:t>be</w:t>
      </w:r>
      <w:proofErr w:type="spellEnd"/>
      <w:r>
        <w:t xml:space="preserve"> </w:t>
      </w:r>
      <w:proofErr w:type="spellStart"/>
      <w:r>
        <w:t>conscious</w:t>
      </w:r>
      <w:proofErr w:type="spellEnd"/>
      <w:r>
        <w:t xml:space="preserve"> of </w:t>
      </w:r>
      <w:proofErr w:type="spellStart"/>
      <w:r>
        <w:t>something</w:t>
      </w:r>
      <w:proofErr w:type="spellEnd"/>
      <w:r>
        <w:t xml:space="preserve">’ </w:t>
      </w:r>
      <w:proofErr w:type="spellStart"/>
      <w:r>
        <w:t>mean</w:t>
      </w:r>
      <w:proofErr w:type="spellEnd"/>
      <w:r>
        <w:t xml:space="preserve">? It means </w:t>
      </w:r>
      <w:proofErr w:type="spellStart"/>
      <w:r>
        <w:t>that</w:t>
      </w:r>
      <w:proofErr w:type="spellEnd"/>
      <w:r>
        <w:t xml:space="preserve"> we are </w:t>
      </w:r>
      <w:proofErr w:type="spellStart"/>
      <w:r>
        <w:t>capable</w:t>
      </w:r>
      <w:proofErr w:type="spellEnd"/>
      <w:r>
        <w:t xml:space="preserve"> of </w:t>
      </w:r>
      <w:proofErr w:type="spellStart"/>
      <w:r>
        <w:t>explaining</w:t>
      </w:r>
      <w:proofErr w:type="spellEnd"/>
      <w:r>
        <w:t xml:space="preserve">, of putting </w:t>
      </w:r>
      <w:proofErr w:type="spellStart"/>
      <w:r>
        <w:t>into</w:t>
      </w:r>
      <w:proofErr w:type="spellEnd"/>
      <w:r>
        <w:t xml:space="preserve"> </w:t>
      </w:r>
      <w:proofErr w:type="spellStart"/>
      <w:r>
        <w:t>words</w:t>
      </w:r>
      <w:proofErr w:type="spellEnd"/>
      <w:r>
        <w:t xml:space="preserve">. We </w:t>
      </w:r>
      <w:proofErr w:type="spellStart"/>
      <w:r>
        <w:t>can</w:t>
      </w:r>
      <w:proofErr w:type="spellEnd"/>
      <w:r>
        <w:t xml:space="preserve"> say we are </w:t>
      </w:r>
      <w:proofErr w:type="spellStart"/>
      <w:r>
        <w:t>conscious</w:t>
      </w:r>
      <w:proofErr w:type="spellEnd"/>
      <w:r>
        <w:t xml:space="preserve"> of </w:t>
      </w:r>
      <w:proofErr w:type="spellStart"/>
      <w:r>
        <w:t>something</w:t>
      </w:r>
      <w:proofErr w:type="spellEnd"/>
      <w:r>
        <w:t xml:space="preserve"> </w:t>
      </w:r>
      <w:proofErr w:type="spellStart"/>
      <w:r>
        <w:t>when</w:t>
      </w:r>
      <w:proofErr w:type="spellEnd"/>
      <w:r>
        <w:t xml:space="preserve"> we are </w:t>
      </w:r>
      <w:proofErr w:type="spellStart"/>
      <w:r>
        <w:t>capable</w:t>
      </w:r>
      <w:proofErr w:type="spellEnd"/>
      <w:r>
        <w:t xml:space="preserve"> of </w:t>
      </w:r>
      <w:proofErr w:type="spellStart"/>
      <w:r>
        <w:t>explaining</w:t>
      </w:r>
      <w:proofErr w:type="spellEnd"/>
      <w:r>
        <w:t xml:space="preserve"> </w:t>
      </w:r>
      <w:proofErr w:type="spellStart"/>
      <w:r>
        <w:t>it</w:t>
      </w:r>
      <w:proofErr w:type="spellEnd"/>
      <w:r>
        <w:t xml:space="preserve"> – </w:t>
      </w:r>
      <w:proofErr w:type="spellStart"/>
      <w:r>
        <w:t>however</w:t>
      </w:r>
      <w:proofErr w:type="spellEnd"/>
      <w:r>
        <w:t xml:space="preserve"> well or </w:t>
      </w:r>
      <w:proofErr w:type="spellStart"/>
      <w:r>
        <w:t>badly</w:t>
      </w:r>
      <w:proofErr w:type="spellEnd"/>
      <w:r>
        <w:t xml:space="preserve"> – </w:t>
      </w:r>
      <w:proofErr w:type="spellStart"/>
      <w:r>
        <w:t>totally</w:t>
      </w:r>
      <w:proofErr w:type="spellEnd"/>
      <w:r>
        <w:t xml:space="preserve"> or in part. We </w:t>
      </w:r>
      <w:proofErr w:type="spellStart"/>
      <w:r>
        <w:t>may</w:t>
      </w:r>
      <w:proofErr w:type="spellEnd"/>
      <w:r>
        <w:t xml:space="preserve"> </w:t>
      </w:r>
      <w:proofErr w:type="spellStart"/>
      <w:r>
        <w:t>explaint</w:t>
      </w:r>
      <w:proofErr w:type="spellEnd"/>
      <w:r>
        <w:t xml:space="preserve"> </w:t>
      </w:r>
      <w:proofErr w:type="spellStart"/>
      <w:r>
        <w:t>it</w:t>
      </w:r>
      <w:proofErr w:type="spellEnd"/>
      <w:r>
        <w:t xml:space="preserve"> </w:t>
      </w:r>
      <w:proofErr w:type="spellStart"/>
      <w:r>
        <w:t>better</w:t>
      </w:r>
      <w:proofErr w:type="spellEnd"/>
      <w:r>
        <w:t xml:space="preserve"> of </w:t>
      </w:r>
      <w:proofErr w:type="spellStart"/>
      <w:r>
        <w:t>worse</w:t>
      </w:r>
      <w:proofErr w:type="spellEnd"/>
      <w:r>
        <w:t xml:space="preserve">, </w:t>
      </w:r>
      <w:proofErr w:type="spellStart"/>
      <w:r>
        <w:t>just</w:t>
      </w:r>
      <w:proofErr w:type="spellEnd"/>
      <w:r>
        <w:t xml:space="preserve"> as we are more of </w:t>
      </w:r>
      <w:proofErr w:type="spellStart"/>
      <w:r>
        <w:t>less</w:t>
      </w:r>
      <w:proofErr w:type="spellEnd"/>
      <w:r>
        <w:t xml:space="preserve"> </w:t>
      </w:r>
      <w:proofErr w:type="spellStart"/>
      <w:r>
        <w:t>consious</w:t>
      </w:r>
      <w:proofErr w:type="spellEnd"/>
      <w:r>
        <w:t xml:space="preserve"> of it.</w:t>
      </w:r>
      <w:r>
        <w:t>”</w:t>
      </w:r>
      <w:r>
        <w:t xml:space="preserve"> </w:t>
      </w:r>
    </w:p>
    <w:p w14:paraId="2FD6E400" w14:textId="6F1B378B" w:rsidR="0019331B" w:rsidRPr="00924E20" w:rsidRDefault="0019331B" w:rsidP="0019331B">
      <w:pPr>
        <w:pStyle w:val="Citaat"/>
      </w:pPr>
      <w:r>
        <w:t>(</w:t>
      </w:r>
      <w:proofErr w:type="spellStart"/>
      <w:r>
        <w:t>Boal</w:t>
      </w:r>
      <w:proofErr w:type="spellEnd"/>
      <w:r>
        <w:t xml:space="preserve"> &amp; Jackson, 1995, p. 33-34)</w:t>
      </w:r>
    </w:p>
    <w:p w14:paraId="7036C505" w14:textId="77777777" w:rsidR="00A773C0" w:rsidRPr="004B0B4C" w:rsidRDefault="00A773C0" w:rsidP="00A773C0">
      <w:pPr>
        <w:pStyle w:val="Kop4"/>
      </w:pPr>
      <w:r w:rsidRPr="004B0B4C">
        <w:t xml:space="preserve">Kritische noot: </w:t>
      </w:r>
      <w:r>
        <w:t>t</w:t>
      </w:r>
      <w:r w:rsidRPr="004B0B4C">
        <w:t>ijdrovend en arbeidsintensief</w:t>
      </w:r>
    </w:p>
    <w:p w14:paraId="00314808" w14:textId="77777777" w:rsidR="00A773C0" w:rsidRDefault="00A773C0" w:rsidP="00A773C0">
      <w:r>
        <w:t>Een</w:t>
      </w:r>
      <w:r w:rsidRPr="000F67D0">
        <w:t xml:space="preserve"> video </w:t>
      </w:r>
      <w:proofErr w:type="spellStart"/>
      <w:r w:rsidRPr="000F67D0">
        <w:t>stimulated</w:t>
      </w:r>
      <w:proofErr w:type="spellEnd"/>
      <w:r w:rsidRPr="000F67D0">
        <w:t xml:space="preserve"> </w:t>
      </w:r>
      <w:proofErr w:type="spellStart"/>
      <w:r w:rsidRPr="000F67D0">
        <w:t>recall</w:t>
      </w:r>
      <w:proofErr w:type="spellEnd"/>
      <w:r w:rsidRPr="000F67D0">
        <w:t xml:space="preserve"> </w:t>
      </w:r>
      <w:r>
        <w:t xml:space="preserve">is </w:t>
      </w:r>
      <w:r w:rsidRPr="000F67D0">
        <w:t>arbeidsintensie</w:t>
      </w:r>
      <w:r>
        <w:t>f en tijdrovend. Het is weliswaar een bruikbare methodiek om inzicht te krijgen in het reflectieve denken in, mechanismes over, overtuigingen op en visie op het pedagogisch handelen. Echter, het is hierdoor wel zo dat de methode door zijn arbeidsintensieve en tijdrovende kenmerken slecht toepasbaar zijn op grote groepen (</w:t>
      </w:r>
      <w:proofErr w:type="spellStart"/>
      <w:r>
        <w:t>Gazdag</w:t>
      </w:r>
      <w:proofErr w:type="spellEnd"/>
      <w:r>
        <w:t xml:space="preserve"> et al., 2019). Mede hierom is besloten de focusgroep in het onderzoek klein te houden en om te werken met een foto.</w:t>
      </w:r>
    </w:p>
    <w:p w14:paraId="7DA50E14" w14:textId="77777777" w:rsidR="00A773C0" w:rsidRPr="00AE6058" w:rsidRDefault="00A773C0" w:rsidP="00A773C0">
      <w:pPr>
        <w:pStyle w:val="Kop4"/>
      </w:pPr>
      <w:r w:rsidRPr="00AE6058">
        <w:t>Kritische noot: verbale uiting</w:t>
      </w:r>
    </w:p>
    <w:p w14:paraId="401A17CB" w14:textId="6D294F56" w:rsidR="00A773C0" w:rsidRDefault="00A773C0" w:rsidP="00A773C0">
      <w:r>
        <w:t xml:space="preserve">Een kritiek op een video </w:t>
      </w:r>
      <w:proofErr w:type="spellStart"/>
      <w:r>
        <w:t>stimulated</w:t>
      </w:r>
      <w:proofErr w:type="spellEnd"/>
      <w:r>
        <w:t xml:space="preserve"> </w:t>
      </w:r>
      <w:proofErr w:type="spellStart"/>
      <w:r>
        <w:t>recall</w:t>
      </w:r>
      <w:proofErr w:type="spellEnd"/>
      <w:r>
        <w:t xml:space="preserve"> is wel dat het een verbale uiting is (</w:t>
      </w:r>
      <w:proofErr w:type="spellStart"/>
      <w:r>
        <w:t>Gazdag</w:t>
      </w:r>
      <w:proofErr w:type="spellEnd"/>
      <w:r>
        <w:t xml:space="preserve"> et al., 2019). Dit zou ook kunnen gelden voor de interventie in dit onderzoek waarbij de </w:t>
      </w:r>
      <w:proofErr w:type="spellStart"/>
      <w:r>
        <w:t>recall</w:t>
      </w:r>
      <w:proofErr w:type="spellEnd"/>
      <w:r>
        <w:t xml:space="preserve"> plaatsvindt op basis van een foto. Deze kritiek sluit ook aan bij het aandachtspunt van Tobias </w:t>
      </w:r>
      <w:proofErr w:type="spellStart"/>
      <w:r>
        <w:t>Frensen</w:t>
      </w:r>
      <w:proofErr w:type="spellEnd"/>
      <w:r>
        <w:t xml:space="preserve"> (persoonlijke communicatie, 28 november 2021) die aangeeft dat de interventie niet direct tot een zichtbare transformatieve praktijk leidt. </w:t>
      </w:r>
      <w:proofErr w:type="spellStart"/>
      <w:r w:rsidR="00F903C5">
        <w:t>Boal</w:t>
      </w:r>
      <w:proofErr w:type="spellEnd"/>
      <w:r w:rsidR="00F903C5">
        <w:t xml:space="preserve"> (1995) noemt de </w:t>
      </w:r>
      <w:r w:rsidR="00F903C5">
        <w:t xml:space="preserve">werkvorm ‘image of </w:t>
      </w:r>
      <w:proofErr w:type="spellStart"/>
      <w:r w:rsidR="00F903C5">
        <w:t>transition</w:t>
      </w:r>
      <w:proofErr w:type="spellEnd"/>
      <w:r w:rsidR="00F903C5">
        <w:t>’</w:t>
      </w:r>
      <w:r w:rsidR="00F903C5">
        <w:t xml:space="preserve"> </w:t>
      </w:r>
      <w:r w:rsidR="00F903C5">
        <w:t>komt ergens overeen met de interventie</w:t>
      </w:r>
      <w:r w:rsidR="00F903C5">
        <w:t xml:space="preserve">, maar doet ook een beroep op het transformatieve aspect binnen een meer </w:t>
      </w:r>
      <w:proofErr w:type="spellStart"/>
      <w:r w:rsidR="00F903C5">
        <w:t>performatieve</w:t>
      </w:r>
      <w:proofErr w:type="spellEnd"/>
      <w:r w:rsidR="00F903C5">
        <w:t xml:space="preserve"> actie</w:t>
      </w:r>
      <w:r w:rsidR="00F903C5">
        <w:t>. De deelnemers beschrijven namelijk een echte situatie. Het verschil is echter dat deze werkvorm ook vraag om de gewenste situatie te tonen. Hierdoor moet de bewustwording niet alleen uitgesproken worden, maar ook worden getoond.</w:t>
      </w:r>
      <w:r w:rsidR="00800A15">
        <w:t xml:space="preserve"> </w:t>
      </w:r>
    </w:p>
    <w:p w14:paraId="64D5758D" w14:textId="502EACEB" w:rsidR="00800A15" w:rsidRDefault="00800A15" w:rsidP="00A773C0">
      <w:r>
        <w:t xml:space="preserve">Daarentegen noemen </w:t>
      </w:r>
      <w:proofErr w:type="spellStart"/>
      <w:r>
        <w:t>Polanyi</w:t>
      </w:r>
      <w:proofErr w:type="spellEnd"/>
      <w:r>
        <w:t xml:space="preserve"> &amp; Sen (2009) dat d</w:t>
      </w:r>
      <w:r>
        <w:t>oor een actie van een afstand te bekijken nooit de originele betekenis en relatie naar voren</w:t>
      </w:r>
      <w:r>
        <w:t xml:space="preserve"> komt</w:t>
      </w:r>
      <w:r>
        <w:t xml:space="preserve">, maar de actie er wel door </w:t>
      </w:r>
      <w:r>
        <w:t xml:space="preserve">kan </w:t>
      </w:r>
      <w:r>
        <w:t>verbeteren (</w:t>
      </w:r>
      <w:proofErr w:type="spellStart"/>
      <w:r>
        <w:t>Polanyi</w:t>
      </w:r>
      <w:proofErr w:type="spellEnd"/>
      <w:r>
        <w:t xml:space="preserve"> &amp; Sen, 2009).</w:t>
      </w:r>
    </w:p>
    <w:p w14:paraId="440F98A5" w14:textId="77777777" w:rsidR="00A773C0" w:rsidRPr="00AD201D" w:rsidRDefault="00A773C0" w:rsidP="00A773C0">
      <w:pPr>
        <w:pStyle w:val="Kop4"/>
      </w:pPr>
      <w:r w:rsidRPr="00AD201D">
        <w:lastRenderedPageBreak/>
        <w:t>Kritische noot: generaliseerbare conclusies</w:t>
      </w:r>
    </w:p>
    <w:p w14:paraId="255FB9E0" w14:textId="77777777" w:rsidR="00A773C0" w:rsidRDefault="00A773C0" w:rsidP="00A773C0">
      <w:r>
        <w:t xml:space="preserve">Kritiek op </w:t>
      </w:r>
      <w:proofErr w:type="spellStart"/>
      <w:r>
        <w:t>recall</w:t>
      </w:r>
      <w:proofErr w:type="spellEnd"/>
      <w:r>
        <w:t xml:space="preserve"> methodiek is dat het de vraag is of er generaliseerbare conclusies vanuit de bevindingen te stellen zijn (</w:t>
      </w:r>
      <w:proofErr w:type="spellStart"/>
      <w:r>
        <w:t>Gazdag</w:t>
      </w:r>
      <w:proofErr w:type="spellEnd"/>
      <w:r>
        <w:t xml:space="preserve"> et al., 2019). Tegelijkertijd geven </w:t>
      </w:r>
      <w:proofErr w:type="spellStart"/>
      <w:r>
        <w:t>Gazdag</w:t>
      </w:r>
      <w:proofErr w:type="spellEnd"/>
      <w:r>
        <w:t xml:space="preserve"> et al. aan dat de bevindingen in hun onderzoek inderdaad context-, professie - en persoonsgebonden zijn. </w:t>
      </w:r>
    </w:p>
    <w:p w14:paraId="646A883C" w14:textId="77777777" w:rsidR="00A773C0" w:rsidRPr="004851F7" w:rsidRDefault="00A773C0" w:rsidP="00A773C0">
      <w:pPr>
        <w:pStyle w:val="Kop4"/>
      </w:pPr>
      <w:r w:rsidRPr="004851F7">
        <w:t>Kritische noot: bewustwording, waarom eigenlijk?</w:t>
      </w:r>
    </w:p>
    <w:p w14:paraId="65F95909" w14:textId="2D1F69FC" w:rsidR="00A773C0" w:rsidRDefault="00A773C0" w:rsidP="00A773C0">
      <w:r>
        <w:t xml:space="preserve">Leraren gebruiken nauwelijks pedagogische-didactische inzichten die ze in de opleiding hebben geleerd. Het lijkt hiermee of hetgeen dat in de opleiding is geleerd verdwijnt zodra afgestudeerden aan het werk gaan. Er is dan ook weinig hard bewijs dat lerarenopleidingen echt een verschil maken als het gaat om het handelen van leerkrachten (Korthagen, 2012). Korthagen vult hier weliswaar op aan dat er alleen een goede verbinding ontstaat tussen praktijk en theorie als de problemen die leraren in het werk tegenkomen als vertrekpunt worden genomen in de opleiding, waarbij studenten worden gestimuleerd te reflecteren op de praktijkervaringen in interactie met medestudenten en wanneer de studenten door de reflectie zich bewust worden van essentiële aspecten in de ervaring. Dit laatste is precies wat de interventie poogt te doen in interactie met de praktijkbegeleider weliswaar. </w:t>
      </w:r>
    </w:p>
    <w:p w14:paraId="29D9960C" w14:textId="77777777" w:rsidR="00A773C0" w:rsidRPr="00EC0AD3" w:rsidRDefault="00A773C0" w:rsidP="00A773C0">
      <w:pPr>
        <w:pStyle w:val="Kop4"/>
      </w:pPr>
      <w:r w:rsidRPr="00EC0AD3">
        <w:t>Kritische noot: reflectie, vanaf wanneer?</w:t>
      </w:r>
    </w:p>
    <w:p w14:paraId="1B5E13CB" w14:textId="77777777" w:rsidR="00A773C0" w:rsidRDefault="00A773C0" w:rsidP="00A773C0">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A52F3E">
        <w:rPr>
          <w:rFonts w:cstheme="minorHAnsi"/>
        </w:rPr>
        <w:t xml:space="preserve"> (2015</w:t>
      </w:r>
      <w:r>
        <w:t>) geven aan dat doordat het voorste deel van hersenen zich pas functioneel ontwikkelt tussen het 16</w:t>
      </w:r>
      <w:r w:rsidRPr="00EC0AD3">
        <w:rPr>
          <w:vertAlign w:val="superscript"/>
        </w:rPr>
        <w:t>e</w:t>
      </w:r>
      <w:r>
        <w:t xml:space="preserve"> en 25</w:t>
      </w:r>
      <w:r w:rsidRPr="00EC0AD3">
        <w:rPr>
          <w:vertAlign w:val="superscript"/>
        </w:rPr>
        <w:t>e</w:t>
      </w:r>
      <w:r>
        <w:t xml:space="preserve"> levensjaar is het moeilijk om binnen complexe reflecties een overzicht te krijgen en snelle verbinden te leggen. Hierdoor is het moeilijk: (1) een overzicht te krijgen over alternatieven en hun mogelijkheden, (2) het denken en het voelen in verband te brengen met elkaar, (3) diverse perspectieven met elkaar af te wisselen, (4) multicausaal te denken en (5) theorie, praktijk en zichzelf aan elkaar te reflecteren. Dit laatste punt wordt door sommigen, en meermaals genoemd in deze theoretische verkenning, genoemd als kern van reflectie. </w:t>
      </w:r>
    </w:p>
    <w:p w14:paraId="032A0687" w14:textId="77777777" w:rsidR="00A773C0" w:rsidRPr="005E3480" w:rsidRDefault="00A773C0" w:rsidP="00A773C0">
      <w:pPr>
        <w:pStyle w:val="Kop4"/>
      </w:pPr>
      <w:r w:rsidRPr="005E3480">
        <w:t>Kritische noot: de rol van de opleidingsdocent</w:t>
      </w:r>
    </w:p>
    <w:p w14:paraId="7E4909DC" w14:textId="5BE520FB" w:rsidR="00A773C0" w:rsidRDefault="00A773C0" w:rsidP="00A773C0">
      <w:r>
        <w:t>‘Realistisch opleiden vraagt om een flexibel opleidingsprogramma en om opleiders die inhoudelijk van vele markten thuis zijn (generalisten dus).’ (Korthagen</w:t>
      </w:r>
      <w:r w:rsidR="00800A15">
        <w:t xml:space="preserve"> et al.</w:t>
      </w:r>
      <w:r>
        <w:t xml:space="preserve">, 2012, p. 5). Het is hierom in de interventie van belang dat de praktijkbegeleider het nagesprek voert, zodat van zijn ervaring, overeenkomend met </w:t>
      </w:r>
      <w:proofErr w:type="spellStart"/>
      <w:r>
        <w:t>Stokvik</w:t>
      </w:r>
      <w:proofErr w:type="spellEnd"/>
      <w:r>
        <w:t xml:space="preserve"> et al. (2016) de meer holistische en overstijgende kennis en vaardigheden tussen domeinen eventueel kan worden benoemd of bevraagd. </w:t>
      </w:r>
    </w:p>
    <w:p w14:paraId="530C2C31" w14:textId="5DA87903" w:rsidR="00A773C0" w:rsidRDefault="00A773C0" w:rsidP="00A773C0">
      <w:r>
        <w:t>Belangrijke criteria binnen het gesprek tussen de begeleider de student zijn dat er sprake is van echte interesse, dat de student kan uitspreken, dat er open vragen worden gesteld, er wordt doorgevraagd, er non-verbale reactie is en ruimte voor de stilte is. Daarnaast is empathie tonen voor de begeleider een belangrijke eigenschap om te ontwikkelen, want hiermee laat hij zien dat hij de student begrijpt, hij kan op deze wijze controleren of hij de gevoelens van de student begrijpt en op deze wijze stimuleert hij de student tot zelfexploratie. Tevens mag een begeleider spontaan over eigen gevoelens en ervaringen vertellen binnen een begeleidingsgesprek, wanneer dit functioneel is voor de begeleiding (Korthagen</w:t>
      </w:r>
      <w:r w:rsidR="00800A15">
        <w:t xml:space="preserve"> et al.</w:t>
      </w:r>
      <w:r>
        <w:t>, 2002).</w:t>
      </w:r>
    </w:p>
    <w:p w14:paraId="15083A88" w14:textId="77777777" w:rsidR="00A773C0" w:rsidRPr="009A34B1" w:rsidRDefault="00A773C0" w:rsidP="00A773C0">
      <w:pPr>
        <w:pStyle w:val="Kop4"/>
      </w:pPr>
      <w:r w:rsidRPr="009A34B1">
        <w:t>Kritische noot: het narratief na afloop</w:t>
      </w:r>
    </w:p>
    <w:p w14:paraId="77BA2801" w14:textId="77777777" w:rsidR="00A773C0" w:rsidRDefault="00A773C0" w:rsidP="00A773C0">
      <w:r>
        <w:t>Het is onmogelijk om tijdens de les de leerkracht zijn beslissingen en handelingen te laten duiden, hierdoor zal dat op basis van herinnering na afloop gebeuren. Wanneer er oordeelvrij gesprek wordt gevoerd is de grootste kans op correcte herinneringen in het narratief het grootst (</w:t>
      </w:r>
      <w:proofErr w:type="spellStart"/>
      <w:r>
        <w:t>Gazdag</w:t>
      </w:r>
      <w:proofErr w:type="spellEnd"/>
      <w:r>
        <w:t xml:space="preserve"> et al., 2019). Allereerst is de invloed op dit oordeelvrije gesprek in het onderzoek beperkt. Daarbij aansluiten geeft Swaab (2018) aan dat het voor onze grote hersenen noodzakelijk is om gedecentraliseerd, geautomatiseerd en gedeeltelijk onbewust te werken. Anders zou als het handelen constant moeten worden gemonitord en gereguleerd. Dit heeft als voordeel dat sommige </w:t>
      </w:r>
      <w:r>
        <w:lastRenderedPageBreak/>
        <w:t xml:space="preserve">handelingen, zoals bijvoorbeeld het wegspringen voor een gevaarlijke slang vanuit een reflex sneller gaan dan dat er bewust over moet worden nagedacht om de beslissing te nemen. Op dat moment weet je niet waarom je wegspringt voor de slang, dat verhaaltje maakt de linkerhersenhelft er later bij, zodat het logisch lijkt. Wanneer verklaringen achteraf worden aangehoord, dan kan dat dus ook logisch klinken, maar niet logisch zijn (Swaab, 2018). Het verhaaltje dat achteraf ontstaat moet dus betrouwbaar kunnen worden gemaakt, zeker wanneer de student de gesprekken gaat gebruiken om zijn ontwikkeling aan te tonen. </w:t>
      </w:r>
    </w:p>
    <w:p w14:paraId="3B9D9BD6" w14:textId="77777777" w:rsidR="00A773C0" w:rsidRDefault="00A773C0" w:rsidP="00A773C0">
      <w:r>
        <w:t xml:space="preserve">Als het bij getuigenverklaringen binnen strafrecht gaat om de term betrouwbaarheid gaat wordt er onderscheid gemaakt tussen waarheidsgetrouwe en geloofwaardige verklaringen. Bij waarheidsgetrouwe verklaringen gaat het om de mate waarin de verklaring correspondeert met de werkelijkheid en bij geloofwaardige verklaringen gaat het om de mate waarin gerechtvaardigd geloof mag worden gehecht aan de verklaring op grond van de vermeende correspondentie met de werkelijkheid. Een waarheidsgetrouwe verklaring laat zich veelal niet vaststellen, daarom is een oordeel over de geloofwaardigheid vaak hetgeen waarmee men het moet doen binnen het strafrecht. Als een verklaring in zijn geheel geen oneffenheden vertoont dat kan dit juist duiden op een valse verklaring (Dubelaar, 2013). Het beoordelaarsproces van een opleidingsdocent die een student beoordeelt is weliswaar geen strafrecht, toch dient te beoordelaar wel oog te hebben voor de geloofwaardigheid. Dit vraagt om meer dan één bewijsstuk van een student om zijn ontwikkeling aan te tonen en dat de bewijsstukken in relatie worden gebracht met de context en ervaring. </w:t>
      </w:r>
    </w:p>
    <w:p w14:paraId="287022C1" w14:textId="77777777" w:rsidR="00A773C0" w:rsidRPr="00BB0F6D" w:rsidRDefault="00A773C0" w:rsidP="00A773C0">
      <w:pPr>
        <w:pStyle w:val="Kop4"/>
      </w:pPr>
      <w:r w:rsidRPr="00BB0F6D">
        <w:t xml:space="preserve">Kritische noot: impliciete kennis verwoorden </w:t>
      </w:r>
    </w:p>
    <w:p w14:paraId="70F220EC" w14:textId="77777777" w:rsidR="00A773C0" w:rsidRDefault="00A773C0" w:rsidP="00A773C0">
      <w:r>
        <w:t xml:space="preserve">Er is kritiek op de theorie van </w:t>
      </w:r>
      <w:proofErr w:type="spellStart"/>
      <w:r>
        <w:t>tacit</w:t>
      </w:r>
      <w:proofErr w:type="spellEnd"/>
      <w:r>
        <w:t xml:space="preserve"> </w:t>
      </w:r>
      <w:proofErr w:type="spellStart"/>
      <w:r>
        <w:t>knowledge</w:t>
      </w:r>
      <w:proofErr w:type="spellEnd"/>
      <w:r>
        <w:t xml:space="preserve"> (impliciete kennis), want deze zou voor een oppervlakkige vorm van kennisdeling kunnen zorgen, omdat de oorspronkelijke theorie allicht niet wordt bestudeerd (Ruijters et al., 2021). Het is hierom van belang dat de student zijn bevinden toetst aan meerdere bronnen. Of de ruimte daarvoor er binnen dit onderzoek zal zijn is de vraag. </w:t>
      </w:r>
    </w:p>
    <w:p w14:paraId="13E603A2" w14:textId="77777777" w:rsidR="00A773C0" w:rsidRPr="000608FB" w:rsidRDefault="00A773C0" w:rsidP="00A773C0">
      <w:pPr>
        <w:pStyle w:val="Kop4"/>
      </w:pPr>
      <w:r w:rsidRPr="000608FB">
        <w:t>Kritische noot: de ongrijpbaarheid van impliciete kennis</w:t>
      </w:r>
    </w:p>
    <w:p w14:paraId="7A26281A" w14:textId="77777777" w:rsidR="00A773C0" w:rsidRDefault="00A773C0" w:rsidP="00A773C0">
      <w:r>
        <w:t xml:space="preserve">Andere kritiek op het expliciet maken van impliciete kennis is dat hiermee de kracht van het impliciete verloren gaat door het in een didactisch model te gieten. Juist de ongrijpbaarheid van de </w:t>
      </w:r>
      <w:proofErr w:type="spellStart"/>
      <w:r>
        <w:t>tacit</w:t>
      </w:r>
      <w:proofErr w:type="spellEnd"/>
      <w:r>
        <w:t xml:space="preserve"> </w:t>
      </w:r>
      <w:proofErr w:type="spellStart"/>
      <w:r>
        <w:t>knowledge</w:t>
      </w:r>
      <w:proofErr w:type="spellEnd"/>
      <w:r>
        <w:t xml:space="preserve"> is de schoonheid (Ruijters et al., 2021). </w:t>
      </w:r>
    </w:p>
    <w:p w14:paraId="24DD6DE0" w14:textId="77777777" w:rsidR="00A773C0" w:rsidRPr="00111C88" w:rsidRDefault="00A773C0" w:rsidP="00A773C0">
      <w:pPr>
        <w:pStyle w:val="Kop4"/>
      </w:pPr>
      <w:r w:rsidRPr="00111C88">
        <w:t>Kritische noot: herhaald proces en afbakening</w:t>
      </w:r>
    </w:p>
    <w:p w14:paraId="0D7BEBB3" w14:textId="77777777" w:rsidR="00A9276B" w:rsidRDefault="00A773C0" w:rsidP="00F903C5">
      <w:r>
        <w:t>Binnen het onderzoek en de opleiding tot leraar basisonderwijs kent de student drie leeruitkomsten waarbij de student dramaonderwijs aanbiedt. Wanneer de student er niet voor kiest om zich te oefenen in het geven van dramaonderwijs, dan wel dit niet integreert in andere lessen zal de, dan wel de ruimte binnen praktijkschool of het curriculum niet voelt of neemt, dan zal de student maximaal 3 tot 4 activiteiten van dramaonderwijs aanbieden. Er wordt in dit onderzoek geen uitspraak gedaan over of en in hoeverre dit genoeg is om het herhaalde proces (</w:t>
      </w:r>
      <w:proofErr w:type="spellStart"/>
      <w:r>
        <w:t>Stokvik</w:t>
      </w:r>
      <w:proofErr w:type="spellEnd"/>
      <w:r>
        <w:t xml:space="preserve"> et al., 2016) voldoende te faciliteren om eventuele impliciete en expliciete kennis herhaald toe te passen. Daarnaast doet dit onderzoek, in principe, geen onderzoek over eventuele transfereffecten die ontstaan doordat een student wel van andere (kunst)vakken ook lessen in het primair onderwijs aanbiedt.  </w:t>
      </w:r>
    </w:p>
    <w:p w14:paraId="3C756B31" w14:textId="1F360E35" w:rsidR="00A9276B" w:rsidRDefault="00A9276B" w:rsidP="00A9276B">
      <w:pPr>
        <w:pStyle w:val="Kop4"/>
      </w:pPr>
      <w:r w:rsidRPr="00111C88">
        <w:t xml:space="preserve">Kritische noot: </w:t>
      </w:r>
      <w:r>
        <w:t>wie leert er in de praktijk</w:t>
      </w:r>
    </w:p>
    <w:p w14:paraId="41815BA6" w14:textId="6613D73F" w:rsidR="00A9276B" w:rsidRDefault="00A9276B" w:rsidP="00F903C5">
      <w:proofErr w:type="spellStart"/>
      <w:r>
        <w:t>Schön</w:t>
      </w:r>
      <w:proofErr w:type="spellEnd"/>
      <w:r>
        <w:t xml:space="preserve"> (1984) geeft aan dat de praktijk praktische problemen aantoont en dat de universiteiten en hogescholen deze praktische problemen vervolgens onderzoeken en oplossen. Hiermee onderzoekt de praktijk zelf niet de eigen problemen en hebben ze een andere positie. Degene die nieuwe theorie creëren worden daarmee hoger in status geacht dan degene die het toepassen. </w:t>
      </w:r>
    </w:p>
    <w:p w14:paraId="22358ABE" w14:textId="2231A97B" w:rsidR="00A9276B" w:rsidRDefault="00A9276B" w:rsidP="00F903C5">
      <w:r>
        <w:lastRenderedPageBreak/>
        <w:t xml:space="preserve">Het praktijkleren en samen opleiden is een sterk antwoord op de probleemstelling van </w:t>
      </w:r>
      <w:proofErr w:type="spellStart"/>
      <w:r>
        <w:t>Schön</w:t>
      </w:r>
      <w:proofErr w:type="spellEnd"/>
      <w:r>
        <w:t xml:space="preserve">, omdat hiermee de praktijk en opleiding meer met elkaar verbonden zijn en van elkaar afhankelijk zijn. </w:t>
      </w:r>
    </w:p>
    <w:p w14:paraId="24E0A57D" w14:textId="77CBD939" w:rsidR="00E2143D" w:rsidRDefault="00A773C0" w:rsidP="00F903C5">
      <w:pPr>
        <w:rPr>
          <w:rFonts w:cstheme="minorHAnsi"/>
        </w:rPr>
      </w:pPr>
      <w:r>
        <w:rPr>
          <w:rFonts w:cstheme="minorHAnsi"/>
        </w:rPr>
        <w:br w:type="page"/>
      </w:r>
      <w:r w:rsidR="00DB19A1">
        <w:rPr>
          <w:rFonts w:cstheme="minorHAnsi"/>
        </w:rPr>
        <w:lastRenderedPageBreak/>
        <w:t>Bronnen:</w:t>
      </w:r>
    </w:p>
    <w:p w14:paraId="2AA01F3B" w14:textId="2C6F4157" w:rsidR="00325836" w:rsidRPr="00E93B55" w:rsidRDefault="00915AB1" w:rsidP="004A11BC">
      <w:pPr>
        <w:ind w:left="426" w:hanging="426"/>
        <w:rPr>
          <w:rFonts w:cstheme="minorHAnsi"/>
          <w:lang w:eastAsia="nl-NL"/>
        </w:rPr>
      </w:pPr>
      <w:r w:rsidRPr="004A11BC">
        <w:rPr>
          <w:rFonts w:cstheme="minorHAnsi"/>
          <w:lang w:eastAsia="nl-NL"/>
        </w:rPr>
        <w:t xml:space="preserve">Bakker, M. (2022, 6 januari). </w:t>
      </w:r>
      <w:r w:rsidRPr="004A11BC">
        <w:rPr>
          <w:rFonts w:cstheme="minorHAnsi"/>
          <w:i/>
          <w:iCs/>
          <w:lang w:eastAsia="nl-NL"/>
        </w:rPr>
        <w:t xml:space="preserve">Begeleiding beginnende leraren te weinig gericht op professionele </w:t>
      </w:r>
      <w:r w:rsidRPr="00E93B55">
        <w:rPr>
          <w:rFonts w:cstheme="minorHAnsi"/>
          <w:i/>
          <w:iCs/>
          <w:lang w:eastAsia="nl-NL"/>
        </w:rPr>
        <w:t>ontwikkeling</w:t>
      </w:r>
      <w:r w:rsidRPr="00E93B55">
        <w:rPr>
          <w:rFonts w:cstheme="minorHAnsi"/>
          <w:lang w:eastAsia="nl-NL"/>
        </w:rPr>
        <w:t xml:space="preserve">. </w:t>
      </w:r>
      <w:proofErr w:type="spellStart"/>
      <w:r w:rsidRPr="00E93B55">
        <w:rPr>
          <w:rFonts w:cstheme="minorHAnsi"/>
          <w:lang w:eastAsia="nl-NL"/>
        </w:rPr>
        <w:t>ScienceGuide</w:t>
      </w:r>
      <w:proofErr w:type="spellEnd"/>
      <w:r w:rsidRPr="00E93B55">
        <w:rPr>
          <w:rFonts w:cstheme="minorHAnsi"/>
          <w:lang w:eastAsia="nl-NL"/>
        </w:rPr>
        <w:t xml:space="preserve">. Geraadpleegd op 13 januari 2022, van </w:t>
      </w:r>
      <w:hyperlink r:id="rId13" w:history="1">
        <w:r w:rsidR="00325836" w:rsidRPr="00E93B55">
          <w:rPr>
            <w:rStyle w:val="Hyperlink"/>
            <w:rFonts w:eastAsia="Times New Roman" w:cstheme="minorHAnsi"/>
            <w:lang w:eastAsia="nl-NL"/>
          </w:rPr>
          <w:t>https://www.scienceguide.nl/2022/01/begeleiding-beginnende-leraren-te-weinig-gericht-op-professionele-ontwikkeling/</w:t>
        </w:r>
      </w:hyperlink>
    </w:p>
    <w:p w14:paraId="48F211A5" w14:textId="03A1599F" w:rsidR="00C45B23" w:rsidRPr="00E93B55" w:rsidRDefault="00C45B23" w:rsidP="00C45B23">
      <w:pPr>
        <w:spacing w:after="0" w:line="480" w:lineRule="auto"/>
        <w:ind w:left="720" w:hanging="720"/>
        <w:rPr>
          <w:rFonts w:ascii="Times New Roman" w:eastAsia="Times New Roman" w:hAnsi="Times New Roman" w:cs="Times New Roman"/>
          <w:lang w:eastAsia="nl-NL"/>
        </w:rPr>
      </w:pPr>
      <w:r w:rsidRPr="00E93B55">
        <w:rPr>
          <w:rFonts w:ascii="Times New Roman" w:eastAsia="Times New Roman" w:hAnsi="Times New Roman" w:cs="Times New Roman"/>
          <w:lang w:eastAsia="nl-NL"/>
        </w:rPr>
        <w:t xml:space="preserve">Van Beek, M., &amp; Tijmes, I. (2020). </w:t>
      </w:r>
      <w:r w:rsidRPr="00E93B55">
        <w:rPr>
          <w:rFonts w:ascii="Times New Roman" w:eastAsia="Times New Roman" w:hAnsi="Times New Roman" w:cs="Times New Roman"/>
          <w:i/>
          <w:iCs/>
          <w:lang w:eastAsia="nl-NL"/>
        </w:rPr>
        <w:t>Leren coachen</w:t>
      </w:r>
      <w:r w:rsidRPr="00E93B55">
        <w:rPr>
          <w:rFonts w:ascii="Times New Roman" w:eastAsia="Times New Roman" w:hAnsi="Times New Roman" w:cs="Times New Roman"/>
          <w:lang w:eastAsia="nl-NL"/>
        </w:rPr>
        <w:t>. Boom Lemma.</w:t>
      </w:r>
    </w:p>
    <w:p w14:paraId="5FF7DBDC" w14:textId="704772A7" w:rsidR="0019331B" w:rsidRPr="00E93B55" w:rsidRDefault="0019331B" w:rsidP="0019331B">
      <w:pPr>
        <w:spacing w:after="0" w:line="480" w:lineRule="auto"/>
        <w:ind w:left="720" w:hanging="720"/>
        <w:rPr>
          <w:rFonts w:ascii="Times New Roman" w:eastAsia="Times New Roman" w:hAnsi="Times New Roman" w:cs="Times New Roman"/>
          <w:lang w:eastAsia="nl-NL"/>
        </w:rPr>
      </w:pPr>
      <w:proofErr w:type="spellStart"/>
      <w:r w:rsidRPr="00E93B55">
        <w:rPr>
          <w:rFonts w:ascii="Times New Roman" w:eastAsia="Times New Roman" w:hAnsi="Times New Roman" w:cs="Times New Roman"/>
          <w:lang w:eastAsia="nl-NL"/>
        </w:rPr>
        <w:t>Boal</w:t>
      </w:r>
      <w:proofErr w:type="spellEnd"/>
      <w:r w:rsidRPr="00E93B55">
        <w:rPr>
          <w:rFonts w:ascii="Times New Roman" w:eastAsia="Times New Roman" w:hAnsi="Times New Roman" w:cs="Times New Roman"/>
          <w:lang w:eastAsia="nl-NL"/>
        </w:rPr>
        <w:t xml:space="preserve">, A., &amp; Jackson, A. (1995). </w:t>
      </w:r>
      <w:r w:rsidRPr="00E93B55">
        <w:rPr>
          <w:rFonts w:ascii="Times New Roman" w:eastAsia="Times New Roman" w:hAnsi="Times New Roman" w:cs="Times New Roman"/>
          <w:i/>
          <w:iCs/>
          <w:lang w:eastAsia="nl-NL"/>
        </w:rPr>
        <w:t xml:space="preserve">The Rainbow of </w:t>
      </w:r>
      <w:proofErr w:type="spellStart"/>
      <w:r w:rsidRPr="00E93B55">
        <w:rPr>
          <w:rFonts w:ascii="Times New Roman" w:eastAsia="Times New Roman" w:hAnsi="Times New Roman" w:cs="Times New Roman"/>
          <w:i/>
          <w:iCs/>
          <w:lang w:eastAsia="nl-NL"/>
        </w:rPr>
        <w:t>Desire</w:t>
      </w:r>
      <w:proofErr w:type="spellEnd"/>
      <w:r w:rsidRPr="00E93B55">
        <w:rPr>
          <w:rFonts w:ascii="Times New Roman" w:eastAsia="Times New Roman" w:hAnsi="Times New Roman" w:cs="Times New Roman"/>
          <w:lang w:eastAsia="nl-NL"/>
        </w:rPr>
        <w:t xml:space="preserve">. </w:t>
      </w:r>
      <w:proofErr w:type="spellStart"/>
      <w:r w:rsidRPr="00E93B55">
        <w:rPr>
          <w:rFonts w:ascii="Times New Roman" w:eastAsia="Times New Roman" w:hAnsi="Times New Roman" w:cs="Times New Roman"/>
          <w:lang w:eastAsia="nl-NL"/>
        </w:rPr>
        <w:t>Routledge</w:t>
      </w:r>
      <w:proofErr w:type="spellEnd"/>
      <w:r w:rsidRPr="00E93B55">
        <w:rPr>
          <w:rFonts w:ascii="Times New Roman" w:eastAsia="Times New Roman" w:hAnsi="Times New Roman" w:cs="Times New Roman"/>
          <w:lang w:eastAsia="nl-NL"/>
        </w:rPr>
        <w:t>.</w:t>
      </w:r>
    </w:p>
    <w:p w14:paraId="73D8EF37" w14:textId="645DF588" w:rsidR="0019331B" w:rsidRPr="00E93B55" w:rsidRDefault="00E26071" w:rsidP="0019331B">
      <w:pPr>
        <w:ind w:left="426" w:hanging="426"/>
        <w:rPr>
          <w:rFonts w:cstheme="minorHAnsi"/>
          <w:lang w:eastAsia="nl-NL"/>
        </w:rPr>
      </w:pPr>
      <w:r w:rsidRPr="00E93B55">
        <w:rPr>
          <w:rFonts w:cstheme="minorHAnsi"/>
          <w:lang w:eastAsia="nl-NL"/>
        </w:rPr>
        <w:t>Bouwhuis, M. (2020). </w:t>
      </w:r>
      <w:r w:rsidRPr="00E93B55">
        <w:rPr>
          <w:rFonts w:cstheme="minorHAnsi"/>
          <w:i/>
          <w:iCs/>
          <w:lang w:eastAsia="nl-NL"/>
        </w:rPr>
        <w:t>De leraar in beeld</w:t>
      </w:r>
      <w:r w:rsidRPr="00E93B55">
        <w:rPr>
          <w:rFonts w:cstheme="minorHAnsi"/>
          <w:lang w:eastAsia="nl-NL"/>
        </w:rPr>
        <w:t> (2de ed.). Pica.</w:t>
      </w:r>
    </w:p>
    <w:p w14:paraId="76C8A92A" w14:textId="5140EC49" w:rsidR="00715C69" w:rsidRPr="00E93B55" w:rsidRDefault="00715C69" w:rsidP="004A11BC">
      <w:pPr>
        <w:ind w:left="426" w:hanging="426"/>
        <w:rPr>
          <w:rFonts w:cstheme="minorHAnsi"/>
          <w:lang w:eastAsia="nl-NL"/>
        </w:rPr>
      </w:pPr>
      <w:r w:rsidRPr="00E93B55">
        <w:rPr>
          <w:rFonts w:cstheme="minorHAnsi"/>
          <w:lang w:eastAsia="nl-NL"/>
        </w:rPr>
        <w:t>Bouwhuis, M., &amp; Pragt, A. (2021, 22 maart). </w:t>
      </w:r>
      <w:r w:rsidRPr="00E93B55">
        <w:rPr>
          <w:rFonts w:cstheme="minorHAnsi"/>
          <w:i/>
          <w:iCs/>
          <w:lang w:eastAsia="nl-NL"/>
        </w:rPr>
        <w:t>Krachtgericht coachen met beeldopnamen</w:t>
      </w:r>
      <w:r w:rsidRPr="00E93B55">
        <w:rPr>
          <w:rFonts w:cstheme="minorHAnsi"/>
          <w:lang w:eastAsia="nl-NL"/>
        </w:rPr>
        <w:t xml:space="preserve">. De Onderwijsspiegel. </w:t>
      </w:r>
      <w:hyperlink r:id="rId14" w:history="1">
        <w:r w:rsidR="00C83A9D" w:rsidRPr="00E93B55">
          <w:rPr>
            <w:rStyle w:val="Hyperlink"/>
            <w:rFonts w:eastAsia="Times New Roman" w:cstheme="minorHAnsi"/>
            <w:lang w:eastAsia="nl-NL"/>
          </w:rPr>
          <w:t>https://onderwijsspiegel.nl/coachen-met-beeldopnamen/krachtgericht-coachen-met-beeldopnamen/</w:t>
        </w:r>
      </w:hyperlink>
    </w:p>
    <w:p w14:paraId="3DDF7F83" w14:textId="43FA083C" w:rsidR="00C83A9D" w:rsidRPr="00E93B55" w:rsidRDefault="00C83A9D" w:rsidP="004A11BC">
      <w:pPr>
        <w:ind w:left="426" w:hanging="426"/>
        <w:rPr>
          <w:rFonts w:cstheme="minorHAnsi"/>
          <w:lang w:eastAsia="nl-NL"/>
        </w:rPr>
      </w:pPr>
      <w:r w:rsidRPr="00E93B55">
        <w:rPr>
          <w:rFonts w:cstheme="minorHAnsi"/>
          <w:lang w:eastAsia="nl-NL"/>
        </w:rPr>
        <w:t>Bouwhuis, M., &amp; Klabbers, V. (2014). </w:t>
      </w:r>
      <w:r w:rsidRPr="00E93B55">
        <w:rPr>
          <w:rFonts w:cstheme="minorHAnsi"/>
          <w:i/>
          <w:iCs/>
          <w:lang w:eastAsia="nl-NL"/>
        </w:rPr>
        <w:t>Stagebegeleiding met foto en film</w:t>
      </w:r>
      <w:r w:rsidRPr="00E93B55">
        <w:rPr>
          <w:rFonts w:cstheme="minorHAnsi"/>
          <w:lang w:eastAsia="nl-NL"/>
        </w:rPr>
        <w:t xml:space="preserve">. </w:t>
      </w:r>
      <w:proofErr w:type="spellStart"/>
      <w:r w:rsidRPr="00E93B55">
        <w:rPr>
          <w:rFonts w:cstheme="minorHAnsi"/>
          <w:lang w:eastAsia="nl-NL"/>
        </w:rPr>
        <w:t>Geraadpleeg</w:t>
      </w:r>
      <w:proofErr w:type="spellEnd"/>
      <w:r w:rsidRPr="00E93B55">
        <w:rPr>
          <w:rFonts w:cstheme="minorHAnsi"/>
          <w:lang w:eastAsia="nl-NL"/>
        </w:rPr>
        <w:t xml:space="preserve"> op 27-09-2021, van https://www.beeldbegeleiding.com/wp-content/uploads/Bouwhuis-Klabbers-JSW-Stagebegeleiding-met-foto-en-film.pdf. </w:t>
      </w:r>
      <w:hyperlink r:id="rId15" w:history="1">
        <w:r w:rsidRPr="00E93B55">
          <w:rPr>
            <w:rFonts w:cstheme="minorHAnsi"/>
            <w:color w:val="0000FF"/>
            <w:u w:val="single"/>
            <w:lang w:eastAsia="nl-NL"/>
          </w:rPr>
          <w:t>https://www.beeldbegeleiding.com/wp-content/uploads/Bouwhuis-Klabbers-JSW-Stagebegeleiding-met-foto-en-film.pdf</w:t>
        </w:r>
      </w:hyperlink>
    </w:p>
    <w:p w14:paraId="6D1CF8E6" w14:textId="6F05055B" w:rsidR="00325836" w:rsidRPr="00E93B55" w:rsidRDefault="00325836" w:rsidP="004A11BC">
      <w:pPr>
        <w:ind w:left="426" w:hanging="426"/>
        <w:rPr>
          <w:rFonts w:cstheme="minorHAnsi"/>
          <w:lang w:eastAsia="nl-NL"/>
        </w:rPr>
      </w:pPr>
      <w:r w:rsidRPr="00E93B55">
        <w:rPr>
          <w:rFonts w:cstheme="minorHAnsi"/>
          <w:lang w:eastAsia="nl-NL"/>
        </w:rPr>
        <w:t xml:space="preserve">Dempsey, N. P. (2010). </w:t>
      </w:r>
      <w:proofErr w:type="spellStart"/>
      <w:r w:rsidRPr="00E93B55">
        <w:rPr>
          <w:rFonts w:cstheme="minorHAnsi"/>
          <w:lang w:eastAsia="nl-NL"/>
        </w:rPr>
        <w:t>Stimulated</w:t>
      </w:r>
      <w:proofErr w:type="spellEnd"/>
      <w:r w:rsidRPr="00E93B55">
        <w:rPr>
          <w:rFonts w:cstheme="minorHAnsi"/>
          <w:lang w:eastAsia="nl-NL"/>
        </w:rPr>
        <w:t xml:space="preserve"> </w:t>
      </w:r>
      <w:proofErr w:type="spellStart"/>
      <w:r w:rsidRPr="00E93B55">
        <w:rPr>
          <w:rFonts w:cstheme="minorHAnsi"/>
          <w:lang w:eastAsia="nl-NL"/>
        </w:rPr>
        <w:t>Recall</w:t>
      </w:r>
      <w:proofErr w:type="spellEnd"/>
      <w:r w:rsidRPr="00E93B55">
        <w:rPr>
          <w:rFonts w:cstheme="minorHAnsi"/>
          <w:lang w:eastAsia="nl-NL"/>
        </w:rPr>
        <w:t xml:space="preserve"> Interviews in </w:t>
      </w:r>
      <w:proofErr w:type="spellStart"/>
      <w:r w:rsidRPr="00E93B55">
        <w:rPr>
          <w:rFonts w:cstheme="minorHAnsi"/>
          <w:lang w:eastAsia="nl-NL"/>
        </w:rPr>
        <w:t>Ethnography</w:t>
      </w:r>
      <w:proofErr w:type="spellEnd"/>
      <w:r w:rsidRPr="00E93B55">
        <w:rPr>
          <w:rFonts w:cstheme="minorHAnsi"/>
          <w:lang w:eastAsia="nl-NL"/>
        </w:rPr>
        <w:t xml:space="preserve">. </w:t>
      </w:r>
      <w:proofErr w:type="spellStart"/>
      <w:r w:rsidRPr="00E93B55">
        <w:rPr>
          <w:rFonts w:cstheme="minorHAnsi"/>
          <w:i/>
          <w:iCs/>
          <w:lang w:eastAsia="nl-NL"/>
        </w:rPr>
        <w:t>Qualitative</w:t>
      </w:r>
      <w:proofErr w:type="spellEnd"/>
      <w:r w:rsidRPr="00E93B55">
        <w:rPr>
          <w:rFonts w:cstheme="minorHAnsi"/>
          <w:i/>
          <w:iCs/>
          <w:lang w:eastAsia="nl-NL"/>
        </w:rPr>
        <w:t xml:space="preserve"> </w:t>
      </w:r>
      <w:proofErr w:type="spellStart"/>
      <w:r w:rsidRPr="00E93B55">
        <w:rPr>
          <w:rFonts w:cstheme="minorHAnsi"/>
          <w:i/>
          <w:iCs/>
          <w:lang w:eastAsia="nl-NL"/>
        </w:rPr>
        <w:t>Sociology</w:t>
      </w:r>
      <w:proofErr w:type="spellEnd"/>
      <w:r w:rsidRPr="00E93B55">
        <w:rPr>
          <w:rFonts w:cstheme="minorHAnsi"/>
          <w:lang w:eastAsia="nl-NL"/>
        </w:rPr>
        <w:t xml:space="preserve">, </w:t>
      </w:r>
      <w:r w:rsidRPr="00E93B55">
        <w:rPr>
          <w:rFonts w:cstheme="minorHAnsi"/>
          <w:i/>
          <w:iCs/>
          <w:lang w:eastAsia="nl-NL"/>
        </w:rPr>
        <w:t>33</w:t>
      </w:r>
      <w:r w:rsidRPr="00E93B55">
        <w:rPr>
          <w:rFonts w:cstheme="minorHAnsi"/>
          <w:lang w:eastAsia="nl-NL"/>
        </w:rPr>
        <w:t>(3), 349–367. Geraadpleegd op 3 januari 2022, van https://doi.org/10.1007/s11133-010-9157-x</w:t>
      </w:r>
    </w:p>
    <w:p w14:paraId="2108E3EF" w14:textId="789A4E67" w:rsidR="00325836" w:rsidRPr="00E93B55" w:rsidRDefault="00AB1153" w:rsidP="004A11BC">
      <w:pPr>
        <w:ind w:left="426" w:hanging="426"/>
        <w:rPr>
          <w:rFonts w:cstheme="minorHAnsi"/>
          <w:lang w:eastAsia="nl-NL"/>
        </w:rPr>
      </w:pPr>
      <w:r w:rsidRPr="00E93B55">
        <w:rPr>
          <w:rFonts w:cstheme="minorHAnsi"/>
          <w:lang w:eastAsia="nl-NL"/>
        </w:rPr>
        <w:t xml:space="preserve">Dubelaar, M. J. (2013). </w:t>
      </w:r>
      <w:r w:rsidRPr="00E93B55">
        <w:rPr>
          <w:rFonts w:cstheme="minorHAnsi"/>
          <w:i/>
          <w:iCs/>
          <w:lang w:eastAsia="nl-NL"/>
        </w:rPr>
        <w:t>Betrouwbaar getuigenbewijs</w:t>
      </w:r>
      <w:r w:rsidRPr="00E93B55">
        <w:rPr>
          <w:rFonts w:cstheme="minorHAnsi"/>
          <w:lang w:eastAsia="nl-NL"/>
        </w:rPr>
        <w:t xml:space="preserve"> (1ste editie). Wolters Kluwer.</w:t>
      </w:r>
    </w:p>
    <w:p w14:paraId="33955365" w14:textId="35BFFAE5" w:rsidR="00AA5D21" w:rsidRPr="00E93B55" w:rsidRDefault="00AA5D21" w:rsidP="004A11BC">
      <w:pPr>
        <w:ind w:left="426" w:hanging="426"/>
        <w:rPr>
          <w:rFonts w:cstheme="minorHAnsi"/>
          <w:lang w:eastAsia="nl-NL"/>
        </w:rPr>
      </w:pPr>
      <w:proofErr w:type="spellStart"/>
      <w:r w:rsidRPr="00E93B55">
        <w:rPr>
          <w:rFonts w:cstheme="minorHAnsi"/>
          <w:lang w:val="en-US" w:eastAsia="nl-NL"/>
        </w:rPr>
        <w:t>Eysermans</w:t>
      </w:r>
      <w:proofErr w:type="spellEnd"/>
      <w:r w:rsidRPr="00E93B55">
        <w:rPr>
          <w:rFonts w:cstheme="minorHAnsi"/>
          <w:lang w:val="en-US" w:eastAsia="nl-NL"/>
        </w:rPr>
        <w:t xml:space="preserve">, I., Leonard, I., &amp; </w:t>
      </w:r>
      <w:proofErr w:type="spellStart"/>
      <w:r w:rsidRPr="00E93B55">
        <w:rPr>
          <w:rFonts w:cstheme="minorHAnsi"/>
          <w:lang w:val="en-US" w:eastAsia="nl-NL"/>
        </w:rPr>
        <w:t>Smets</w:t>
      </w:r>
      <w:proofErr w:type="spellEnd"/>
      <w:r w:rsidRPr="00E93B55">
        <w:rPr>
          <w:rFonts w:cstheme="minorHAnsi"/>
          <w:lang w:val="en-US" w:eastAsia="nl-NL"/>
        </w:rPr>
        <w:t xml:space="preserve">, K. (2020). </w:t>
      </w:r>
      <w:r w:rsidRPr="00E93B55">
        <w:rPr>
          <w:rFonts w:cstheme="minorHAnsi"/>
          <w:lang w:eastAsia="nl-NL"/>
        </w:rPr>
        <w:t xml:space="preserve">Fotograf: Een zoektocht naar herinnering. </w:t>
      </w:r>
      <w:r w:rsidRPr="00E93B55">
        <w:rPr>
          <w:rFonts w:cstheme="minorHAnsi"/>
          <w:i/>
          <w:iCs/>
          <w:lang w:eastAsia="nl-NL"/>
        </w:rPr>
        <w:t>Forum+</w:t>
      </w:r>
      <w:r w:rsidRPr="00E93B55">
        <w:rPr>
          <w:rFonts w:cstheme="minorHAnsi"/>
          <w:lang w:eastAsia="nl-NL"/>
        </w:rPr>
        <w:t xml:space="preserve">, </w:t>
      </w:r>
      <w:r w:rsidRPr="00E93B55">
        <w:rPr>
          <w:rFonts w:cstheme="minorHAnsi"/>
          <w:i/>
          <w:iCs/>
          <w:lang w:eastAsia="nl-NL"/>
        </w:rPr>
        <w:t>27</w:t>
      </w:r>
      <w:r w:rsidRPr="00E93B55">
        <w:rPr>
          <w:rFonts w:cstheme="minorHAnsi"/>
          <w:lang w:eastAsia="nl-NL"/>
        </w:rPr>
        <w:t>(1), 24–32. Geraadpleegd op 3 januari 2022, van https://doi.org/10.5117/forum2020.1.smet</w:t>
      </w:r>
    </w:p>
    <w:p w14:paraId="5392FDE2" w14:textId="710EBCC4" w:rsidR="00390CA6" w:rsidRPr="00E93B55" w:rsidRDefault="00FA6654" w:rsidP="00E93B55">
      <w:pPr>
        <w:ind w:left="426" w:hanging="426"/>
        <w:rPr>
          <w:rFonts w:cstheme="minorHAnsi"/>
          <w:lang w:val="en-US" w:eastAsia="nl-NL"/>
        </w:rPr>
      </w:pPr>
      <w:r w:rsidRPr="00E93B55">
        <w:rPr>
          <w:rFonts w:cstheme="minorHAnsi"/>
          <w:lang w:eastAsia="nl-NL"/>
        </w:rPr>
        <w:t xml:space="preserve">Gazdag, E., </w:t>
      </w:r>
      <w:proofErr w:type="spellStart"/>
      <w:r w:rsidRPr="00E93B55">
        <w:rPr>
          <w:rFonts w:cstheme="minorHAnsi"/>
          <w:lang w:eastAsia="nl-NL"/>
        </w:rPr>
        <w:t>Nagy</w:t>
      </w:r>
      <w:proofErr w:type="spellEnd"/>
      <w:r w:rsidRPr="00E93B55">
        <w:rPr>
          <w:rFonts w:cstheme="minorHAnsi"/>
          <w:lang w:eastAsia="nl-NL"/>
        </w:rPr>
        <w:t xml:space="preserve">, K., &amp; </w:t>
      </w:r>
      <w:proofErr w:type="spellStart"/>
      <w:r w:rsidRPr="00E93B55">
        <w:rPr>
          <w:rFonts w:cstheme="minorHAnsi"/>
          <w:lang w:eastAsia="nl-NL"/>
        </w:rPr>
        <w:t>Szivák</w:t>
      </w:r>
      <w:proofErr w:type="spellEnd"/>
      <w:r w:rsidRPr="00E93B55">
        <w:rPr>
          <w:rFonts w:cstheme="minorHAnsi"/>
          <w:lang w:eastAsia="nl-NL"/>
        </w:rPr>
        <w:t xml:space="preserve">, J. (2019). </w:t>
      </w:r>
      <w:r w:rsidRPr="00E93B55">
        <w:rPr>
          <w:rFonts w:cstheme="minorHAnsi"/>
          <w:lang w:val="en-US" w:eastAsia="nl-NL"/>
        </w:rPr>
        <w:t xml:space="preserve">“I Spy with My Little Eyes. . .” The use of video stimulated recall methodology in teacher training – The exploration of aims, goals and methodological characteristics of VSR methodology through systematic literature review. </w:t>
      </w:r>
      <w:r w:rsidRPr="00E93B55">
        <w:rPr>
          <w:rFonts w:cstheme="minorHAnsi"/>
          <w:i/>
          <w:iCs/>
          <w:lang w:val="en-US" w:eastAsia="nl-NL"/>
        </w:rPr>
        <w:t>International Journal of Educational Research</w:t>
      </w:r>
      <w:r w:rsidRPr="00E93B55">
        <w:rPr>
          <w:rFonts w:cstheme="minorHAnsi"/>
          <w:lang w:val="en-US" w:eastAsia="nl-NL"/>
        </w:rPr>
        <w:t xml:space="preserve">, </w:t>
      </w:r>
      <w:r w:rsidRPr="00E93B55">
        <w:rPr>
          <w:rFonts w:cstheme="minorHAnsi"/>
          <w:i/>
          <w:iCs/>
          <w:lang w:val="en-US" w:eastAsia="nl-NL"/>
        </w:rPr>
        <w:t>95</w:t>
      </w:r>
      <w:r w:rsidRPr="00E93B55">
        <w:rPr>
          <w:rFonts w:cstheme="minorHAnsi"/>
          <w:lang w:val="en-US" w:eastAsia="nl-NL"/>
        </w:rPr>
        <w:t>, 60–75. https://doi.org/10.1016/j.ijer.2019.02.015</w:t>
      </w:r>
    </w:p>
    <w:p w14:paraId="7FFB3F7E" w14:textId="2D040603" w:rsidR="00395D0A" w:rsidRPr="00E93B55" w:rsidRDefault="00FF4957" w:rsidP="00E93B55">
      <w:pPr>
        <w:ind w:left="426" w:hanging="426"/>
        <w:rPr>
          <w:rFonts w:eastAsia="Times New Roman" w:cstheme="minorHAnsi"/>
          <w:color w:val="0563C1" w:themeColor="hyperlink"/>
          <w:u w:val="single"/>
          <w:lang w:eastAsia="nl-NL"/>
        </w:rPr>
      </w:pPr>
      <w:r w:rsidRPr="00E93B55">
        <w:rPr>
          <w:rFonts w:cstheme="minorHAnsi"/>
          <w:lang w:eastAsia="nl-NL"/>
        </w:rPr>
        <w:t xml:space="preserve">Kelchtermans, G., Ballet, K., </w:t>
      </w:r>
      <w:proofErr w:type="spellStart"/>
      <w:r w:rsidRPr="00E93B55">
        <w:rPr>
          <w:rFonts w:cstheme="minorHAnsi"/>
          <w:lang w:eastAsia="nl-NL"/>
        </w:rPr>
        <w:t>Cajot</w:t>
      </w:r>
      <w:proofErr w:type="spellEnd"/>
      <w:r w:rsidRPr="00E93B55">
        <w:rPr>
          <w:rFonts w:cstheme="minorHAnsi"/>
          <w:lang w:eastAsia="nl-NL"/>
        </w:rPr>
        <w:t xml:space="preserve">, G., </w:t>
      </w:r>
      <w:proofErr w:type="spellStart"/>
      <w:r w:rsidRPr="00E93B55">
        <w:rPr>
          <w:rFonts w:cstheme="minorHAnsi"/>
          <w:lang w:eastAsia="nl-NL"/>
        </w:rPr>
        <w:t>Carnel</w:t>
      </w:r>
      <w:proofErr w:type="spellEnd"/>
      <w:r w:rsidRPr="00E93B55">
        <w:rPr>
          <w:rFonts w:cstheme="minorHAnsi"/>
          <w:lang w:eastAsia="nl-NL"/>
        </w:rPr>
        <w:t xml:space="preserve">, K., </w:t>
      </w:r>
      <w:proofErr w:type="spellStart"/>
      <w:r w:rsidRPr="00E93B55">
        <w:rPr>
          <w:rFonts w:cstheme="minorHAnsi"/>
          <w:lang w:eastAsia="nl-NL"/>
        </w:rPr>
        <w:t>März</w:t>
      </w:r>
      <w:proofErr w:type="spellEnd"/>
      <w:r w:rsidRPr="00E93B55">
        <w:rPr>
          <w:rFonts w:cstheme="minorHAnsi"/>
          <w:lang w:eastAsia="nl-NL"/>
        </w:rPr>
        <w:t xml:space="preserve">, V., Maes, J., Peeters, E., Piot, L., &amp; Robben, D. (2010). Worstelen met werkplekleren. Deel 1: naar een beschrijvend model van werkplekleren. </w:t>
      </w:r>
      <w:proofErr w:type="spellStart"/>
      <w:r w:rsidRPr="00E93B55">
        <w:rPr>
          <w:rFonts w:cstheme="minorHAnsi"/>
          <w:i/>
          <w:iCs/>
          <w:lang w:eastAsia="nl-NL"/>
        </w:rPr>
        <w:t>Velon</w:t>
      </w:r>
      <w:proofErr w:type="spellEnd"/>
      <w:r w:rsidRPr="00E93B55">
        <w:rPr>
          <w:rFonts w:cstheme="minorHAnsi"/>
          <w:i/>
          <w:iCs/>
          <w:lang w:eastAsia="nl-NL"/>
        </w:rPr>
        <w:t xml:space="preserve"> Tijdschrift voor Lerarenopleiders</w:t>
      </w:r>
      <w:r w:rsidRPr="00E93B55">
        <w:rPr>
          <w:rFonts w:cstheme="minorHAnsi"/>
          <w:lang w:eastAsia="nl-NL"/>
        </w:rPr>
        <w:t xml:space="preserve">, </w:t>
      </w:r>
      <w:r w:rsidRPr="00E93B55">
        <w:rPr>
          <w:rFonts w:cstheme="minorHAnsi"/>
          <w:i/>
          <w:iCs/>
          <w:lang w:eastAsia="nl-NL"/>
        </w:rPr>
        <w:t>31</w:t>
      </w:r>
      <w:r w:rsidRPr="00E93B55">
        <w:rPr>
          <w:rFonts w:cstheme="minorHAnsi"/>
          <w:lang w:eastAsia="nl-NL"/>
        </w:rPr>
        <w:t xml:space="preserve">(1), 4–11. </w:t>
      </w:r>
      <w:r w:rsidRPr="00E93B55">
        <w:rPr>
          <w:rFonts w:cstheme="minorHAnsi"/>
        </w:rPr>
        <w:t xml:space="preserve">Geraadpleegd op 9 september 2021, van </w:t>
      </w:r>
      <w:hyperlink r:id="rId16" w:history="1">
        <w:r w:rsidR="00390CA6" w:rsidRPr="00E93B55">
          <w:rPr>
            <w:rStyle w:val="Hyperlink"/>
            <w:rFonts w:eastAsia="Times New Roman" w:cstheme="minorHAnsi"/>
            <w:lang w:eastAsia="nl-NL"/>
          </w:rPr>
          <w:t>https://lirias.kuleuven.be/retrieve/266341</w:t>
        </w:r>
      </w:hyperlink>
    </w:p>
    <w:p w14:paraId="540BA69D" w14:textId="5D6CABB4" w:rsidR="00390CA6" w:rsidRPr="00E93B55" w:rsidRDefault="00395D0A" w:rsidP="00E93B55">
      <w:pPr>
        <w:ind w:left="426" w:hanging="426"/>
        <w:rPr>
          <w:rFonts w:cstheme="minorHAnsi"/>
          <w:lang w:eastAsia="nl-NL"/>
        </w:rPr>
      </w:pPr>
      <w:r w:rsidRPr="00E93B55">
        <w:rPr>
          <w:rFonts w:cstheme="minorHAnsi"/>
          <w:lang w:eastAsia="nl-NL"/>
        </w:rPr>
        <w:t xml:space="preserve">Koetsenruijter, R. (red.), Van der Heijde, &amp; W. </w:t>
      </w:r>
      <w:proofErr w:type="spellStart"/>
      <w:r w:rsidRPr="00E93B55">
        <w:rPr>
          <w:rFonts w:cstheme="minorHAnsi"/>
          <w:lang w:eastAsia="nl-NL"/>
        </w:rPr>
        <w:t>Rubrech</w:t>
      </w:r>
      <w:proofErr w:type="spellEnd"/>
      <w:r w:rsidRPr="00E93B55">
        <w:rPr>
          <w:rFonts w:cstheme="minorHAnsi"/>
          <w:lang w:eastAsia="nl-NL"/>
        </w:rPr>
        <w:t xml:space="preserve">, J (2015). </w:t>
      </w:r>
      <w:r w:rsidRPr="00E93B55">
        <w:rPr>
          <w:rFonts w:cstheme="minorHAnsi"/>
          <w:i/>
          <w:iCs/>
          <w:lang w:eastAsia="nl-NL"/>
        </w:rPr>
        <w:t>Reflecteren voor paramedici</w:t>
      </w:r>
      <w:r w:rsidRPr="00E93B55">
        <w:rPr>
          <w:rFonts w:cstheme="minorHAnsi"/>
          <w:lang w:eastAsia="nl-NL"/>
        </w:rPr>
        <w:t xml:space="preserve"> (1ste editie). Boom Lemma.</w:t>
      </w:r>
    </w:p>
    <w:p w14:paraId="44C8FABB" w14:textId="7F3D41C4" w:rsidR="00390CA6" w:rsidRPr="00E93B55" w:rsidRDefault="00390CA6" w:rsidP="004A11BC">
      <w:pPr>
        <w:ind w:left="426" w:hanging="426"/>
        <w:rPr>
          <w:rFonts w:cstheme="minorHAnsi"/>
          <w:lang w:eastAsia="nl-NL"/>
        </w:rPr>
      </w:pPr>
      <w:r w:rsidRPr="00E93B55">
        <w:rPr>
          <w:rFonts w:cstheme="minorHAnsi"/>
          <w:lang w:eastAsia="nl-NL"/>
        </w:rPr>
        <w:t>Korthagen, F. A. J. (2012). Over opleiden en reflecteren: Ongemakkelijke waarheden en wenkende perspectieven. </w:t>
      </w:r>
      <w:r w:rsidRPr="00E93B55">
        <w:rPr>
          <w:rFonts w:cstheme="minorHAnsi"/>
          <w:i/>
          <w:iCs/>
          <w:lang w:eastAsia="nl-NL"/>
        </w:rPr>
        <w:t>Tijdschrift voor Lerarenopleiders</w:t>
      </w:r>
      <w:r w:rsidRPr="00E93B55">
        <w:rPr>
          <w:rFonts w:cstheme="minorHAnsi"/>
          <w:lang w:eastAsia="nl-NL"/>
        </w:rPr>
        <w:t>, </w:t>
      </w:r>
      <w:r w:rsidRPr="00E93B55">
        <w:rPr>
          <w:rFonts w:cstheme="minorHAnsi"/>
          <w:i/>
          <w:iCs/>
          <w:lang w:eastAsia="nl-NL"/>
        </w:rPr>
        <w:t>33</w:t>
      </w:r>
      <w:r w:rsidRPr="00E93B55">
        <w:rPr>
          <w:rFonts w:cstheme="minorHAnsi"/>
          <w:lang w:eastAsia="nl-NL"/>
        </w:rPr>
        <w:t>(1), 4-11.</w:t>
      </w:r>
    </w:p>
    <w:p w14:paraId="6C11041F" w14:textId="63D80648" w:rsidR="006F6CAC" w:rsidRPr="00E93B55" w:rsidRDefault="006F6CAC" w:rsidP="004A11BC">
      <w:pPr>
        <w:ind w:left="426" w:hanging="426"/>
        <w:rPr>
          <w:rFonts w:cstheme="minorHAnsi"/>
          <w:lang w:eastAsia="nl-NL"/>
        </w:rPr>
      </w:pPr>
    </w:p>
    <w:p w14:paraId="51AF622B" w14:textId="56696896" w:rsidR="006F6CAC" w:rsidRPr="00E93B55" w:rsidRDefault="006F6CAC" w:rsidP="004A11BC">
      <w:pPr>
        <w:ind w:left="426" w:hanging="426"/>
        <w:rPr>
          <w:rFonts w:cstheme="minorHAnsi"/>
        </w:rPr>
      </w:pPr>
      <w:r w:rsidRPr="00E93B55">
        <w:rPr>
          <w:rFonts w:cstheme="minorHAnsi"/>
        </w:rPr>
        <w:t xml:space="preserve">Korthagen, F., Koster, B., </w:t>
      </w:r>
      <w:proofErr w:type="spellStart"/>
      <w:r w:rsidRPr="00E93B55">
        <w:rPr>
          <w:rFonts w:cstheme="minorHAnsi"/>
        </w:rPr>
        <w:t>Melief</w:t>
      </w:r>
      <w:proofErr w:type="spellEnd"/>
      <w:r w:rsidRPr="00E93B55">
        <w:rPr>
          <w:rFonts w:cstheme="minorHAnsi"/>
        </w:rPr>
        <w:t xml:space="preserve">, K., &amp; Tigchelaar, A. (2002). </w:t>
      </w:r>
      <w:r w:rsidRPr="00E93B55">
        <w:rPr>
          <w:rFonts w:cstheme="minorHAnsi"/>
          <w:i/>
          <w:iCs/>
        </w:rPr>
        <w:t>Docenten leren reflecteren</w:t>
      </w:r>
      <w:r w:rsidRPr="00E93B55">
        <w:rPr>
          <w:rFonts w:cstheme="minorHAnsi"/>
        </w:rPr>
        <w:t xml:space="preserve"> (5e druk). Uitgeverij Nelissen.</w:t>
      </w:r>
    </w:p>
    <w:p w14:paraId="79FCE303" w14:textId="77777777" w:rsidR="00C45B23" w:rsidRPr="00E93B55" w:rsidRDefault="00C45B23" w:rsidP="00E93B55">
      <w:pPr>
        <w:pStyle w:val="Geenafstand"/>
        <w:rPr>
          <w:lang w:eastAsia="nl-NL"/>
        </w:rPr>
      </w:pPr>
      <w:r w:rsidRPr="00E93B55">
        <w:rPr>
          <w:lang w:eastAsia="nl-NL"/>
        </w:rPr>
        <w:t xml:space="preserve">Korthagen, F., &amp; Nuijten, E. (2019). </w:t>
      </w:r>
      <w:r w:rsidRPr="00E93B55">
        <w:rPr>
          <w:i/>
          <w:iCs/>
          <w:lang w:eastAsia="nl-NL"/>
        </w:rPr>
        <w:t>De kracht van reflectie</w:t>
      </w:r>
      <w:r w:rsidRPr="00E93B55">
        <w:rPr>
          <w:lang w:eastAsia="nl-NL"/>
        </w:rPr>
        <w:t>. Boom Lemma.</w:t>
      </w:r>
    </w:p>
    <w:p w14:paraId="24DE29F8" w14:textId="77777777" w:rsidR="00C45B23" w:rsidRPr="00E93B55" w:rsidRDefault="00C45B23" w:rsidP="004A11BC">
      <w:pPr>
        <w:ind w:left="426" w:hanging="426"/>
        <w:rPr>
          <w:rFonts w:cstheme="minorHAnsi"/>
        </w:rPr>
      </w:pPr>
    </w:p>
    <w:p w14:paraId="05405DCC" w14:textId="2544A43D" w:rsidR="00752222" w:rsidRPr="00E93B55" w:rsidRDefault="00752222" w:rsidP="004A11BC">
      <w:pPr>
        <w:ind w:left="426" w:hanging="426"/>
        <w:rPr>
          <w:rFonts w:cstheme="minorHAnsi"/>
          <w:lang w:eastAsia="nl-NL"/>
        </w:rPr>
      </w:pPr>
      <w:r w:rsidRPr="00E93B55">
        <w:rPr>
          <w:rFonts w:cstheme="minorHAnsi"/>
          <w:lang w:eastAsia="nl-NL"/>
        </w:rPr>
        <w:lastRenderedPageBreak/>
        <w:t xml:space="preserve">Mental Capital. (z.d.). </w:t>
      </w:r>
      <w:r w:rsidRPr="00E93B55">
        <w:rPr>
          <w:rFonts w:cstheme="minorHAnsi"/>
          <w:i/>
          <w:iCs/>
          <w:lang w:eastAsia="nl-NL"/>
        </w:rPr>
        <w:t>De leer</w:t>
      </w:r>
      <w:r w:rsidR="00F948FF" w:rsidRPr="00E93B55">
        <w:rPr>
          <w:rFonts w:cstheme="minorHAnsi"/>
          <w:i/>
          <w:iCs/>
          <w:lang w:eastAsia="nl-NL"/>
        </w:rPr>
        <w:t xml:space="preserve">cirkel van </w:t>
      </w:r>
      <w:proofErr w:type="spellStart"/>
      <w:r w:rsidR="00F948FF" w:rsidRPr="00E93B55">
        <w:rPr>
          <w:rFonts w:cstheme="minorHAnsi"/>
          <w:i/>
          <w:iCs/>
          <w:lang w:eastAsia="nl-NL"/>
        </w:rPr>
        <w:t>maslow</w:t>
      </w:r>
      <w:proofErr w:type="spellEnd"/>
      <w:r w:rsidRPr="00E93B55">
        <w:rPr>
          <w:rFonts w:cstheme="minorHAnsi"/>
          <w:lang w:eastAsia="nl-NL"/>
        </w:rPr>
        <w:t>. Geraadpleegd op 13 januari 2021, van https://mental-capital.nl/assets/Uploads/bewustzijn-leerstadia-van-Maslow2.pdf</w:t>
      </w:r>
    </w:p>
    <w:p w14:paraId="082F7DBD" w14:textId="6604EE74" w:rsidR="00637C6D" w:rsidRPr="00E93B55" w:rsidRDefault="00752222" w:rsidP="00E93B55">
      <w:pPr>
        <w:ind w:left="426" w:hanging="426"/>
        <w:rPr>
          <w:rFonts w:cstheme="minorHAnsi"/>
        </w:rPr>
      </w:pPr>
      <w:r w:rsidRPr="00E93B55">
        <w:rPr>
          <w:rFonts w:cstheme="minorHAnsi"/>
        </w:rPr>
        <w:t xml:space="preserve">Onstenk, J. (2016). Het werplekcurriculum in de school: leren op de werkplek. </w:t>
      </w:r>
      <w:r w:rsidRPr="00E93B55">
        <w:rPr>
          <w:rFonts w:cstheme="minorHAnsi"/>
          <w:i/>
          <w:iCs/>
        </w:rPr>
        <w:t xml:space="preserve">Kwaliteitsreeks opleidingsscholen. </w:t>
      </w:r>
      <w:r w:rsidRPr="00E93B55">
        <w:rPr>
          <w:rFonts w:cstheme="minorHAnsi"/>
        </w:rPr>
        <w:t xml:space="preserve">Geraadpleegd op 28 augustus 2021, van </w:t>
      </w:r>
      <w:hyperlink r:id="rId17" w:history="1">
        <w:r w:rsidRPr="00E93B55">
          <w:rPr>
            <w:rStyle w:val="Hyperlink"/>
            <w:rFonts w:cstheme="minorHAnsi"/>
          </w:rPr>
          <w:t>https://www.platformsamenopleiden.nl/wp-content/uploads/2015/11/180226-Werkplekcurriculumindeschool_PO_LR.pdf</w:t>
        </w:r>
      </w:hyperlink>
      <w:r w:rsidRPr="00E93B55">
        <w:rPr>
          <w:rFonts w:cstheme="minorHAnsi"/>
        </w:rPr>
        <w:t xml:space="preserve"> </w:t>
      </w:r>
    </w:p>
    <w:p w14:paraId="69D1FDFA" w14:textId="4BE3F4D4" w:rsidR="00752222" w:rsidRPr="00E93B55" w:rsidRDefault="00637C6D" w:rsidP="00E93B55">
      <w:pPr>
        <w:ind w:left="426" w:hanging="426"/>
        <w:rPr>
          <w:rFonts w:cstheme="minorHAnsi"/>
          <w:lang w:eastAsia="nl-NL"/>
        </w:rPr>
      </w:pPr>
      <w:r w:rsidRPr="00E93B55">
        <w:rPr>
          <w:rFonts w:cstheme="minorHAnsi"/>
          <w:lang w:eastAsia="nl-NL"/>
        </w:rPr>
        <w:t xml:space="preserve">Polanyi, M., &amp; Sen, A. (2009). </w:t>
      </w:r>
      <w:r w:rsidRPr="00E93B55">
        <w:rPr>
          <w:rFonts w:cstheme="minorHAnsi"/>
          <w:i/>
          <w:iCs/>
          <w:lang w:eastAsia="nl-NL"/>
        </w:rPr>
        <w:t xml:space="preserve">The </w:t>
      </w:r>
      <w:proofErr w:type="spellStart"/>
      <w:r w:rsidRPr="00E93B55">
        <w:rPr>
          <w:rFonts w:cstheme="minorHAnsi"/>
          <w:i/>
          <w:iCs/>
          <w:lang w:eastAsia="nl-NL"/>
        </w:rPr>
        <w:t>Tacit</w:t>
      </w:r>
      <w:proofErr w:type="spellEnd"/>
      <w:r w:rsidRPr="00E93B55">
        <w:rPr>
          <w:rFonts w:cstheme="minorHAnsi"/>
          <w:i/>
          <w:iCs/>
          <w:lang w:eastAsia="nl-NL"/>
        </w:rPr>
        <w:t xml:space="preserve"> </w:t>
      </w:r>
      <w:proofErr w:type="spellStart"/>
      <w:r w:rsidRPr="00E93B55">
        <w:rPr>
          <w:rFonts w:cstheme="minorHAnsi"/>
          <w:i/>
          <w:iCs/>
          <w:lang w:eastAsia="nl-NL"/>
        </w:rPr>
        <w:t>Dimension</w:t>
      </w:r>
      <w:proofErr w:type="spellEnd"/>
      <w:r w:rsidRPr="00E93B55">
        <w:rPr>
          <w:rFonts w:cstheme="minorHAnsi"/>
          <w:lang w:eastAsia="nl-NL"/>
        </w:rPr>
        <w:t xml:space="preserve">. University of </w:t>
      </w:r>
      <w:proofErr w:type="spellStart"/>
      <w:r w:rsidRPr="00E93B55">
        <w:rPr>
          <w:rFonts w:cstheme="minorHAnsi"/>
          <w:lang w:eastAsia="nl-NL"/>
        </w:rPr>
        <w:t>Chigaco</w:t>
      </w:r>
      <w:proofErr w:type="spellEnd"/>
      <w:r w:rsidRPr="00E93B55">
        <w:rPr>
          <w:rFonts w:cstheme="minorHAnsi"/>
          <w:lang w:eastAsia="nl-NL"/>
        </w:rPr>
        <w:t xml:space="preserve"> </w:t>
      </w:r>
      <w:proofErr w:type="spellStart"/>
      <w:r w:rsidRPr="00E93B55">
        <w:rPr>
          <w:rFonts w:cstheme="minorHAnsi"/>
          <w:lang w:eastAsia="nl-NL"/>
        </w:rPr>
        <w:t>press</w:t>
      </w:r>
      <w:proofErr w:type="spellEnd"/>
      <w:r w:rsidRPr="00E93B55">
        <w:rPr>
          <w:rFonts w:cstheme="minorHAnsi"/>
          <w:lang w:eastAsia="nl-NL"/>
        </w:rPr>
        <w:t>.</w:t>
      </w:r>
    </w:p>
    <w:p w14:paraId="4040A023" w14:textId="033452F8" w:rsidR="000F62BF" w:rsidRPr="00E93B55" w:rsidRDefault="00162FE9" w:rsidP="00E93B55">
      <w:pPr>
        <w:ind w:left="426" w:hanging="426"/>
        <w:rPr>
          <w:rFonts w:cstheme="minorHAnsi"/>
          <w:lang w:eastAsia="nl-NL"/>
        </w:rPr>
      </w:pPr>
      <w:r w:rsidRPr="00E93B55">
        <w:rPr>
          <w:rFonts w:cstheme="minorHAnsi"/>
          <w:lang w:eastAsia="nl-NL"/>
        </w:rPr>
        <w:t>Ruijters, M. C. P. C., Schut, R., &amp; Simons, P. R. J. (</w:t>
      </w:r>
      <w:proofErr w:type="spellStart"/>
      <w:r w:rsidRPr="00E93B55">
        <w:rPr>
          <w:rFonts w:cstheme="minorHAnsi"/>
          <w:lang w:eastAsia="nl-NL"/>
        </w:rPr>
        <w:t>Reds</w:t>
      </w:r>
      <w:proofErr w:type="spellEnd"/>
      <w:r w:rsidRPr="00E93B55">
        <w:rPr>
          <w:rFonts w:cstheme="minorHAnsi"/>
          <w:lang w:eastAsia="nl-NL"/>
        </w:rPr>
        <w:t xml:space="preserve">.) (2021). </w:t>
      </w:r>
      <w:r w:rsidRPr="00E93B55">
        <w:rPr>
          <w:rFonts w:cstheme="minorHAnsi"/>
          <w:i/>
          <w:iCs/>
          <w:lang w:eastAsia="nl-NL"/>
        </w:rPr>
        <w:t>Canon van leren &amp; ontwikkelen</w:t>
      </w:r>
      <w:r w:rsidRPr="00E93B55">
        <w:rPr>
          <w:rFonts w:cstheme="minorHAnsi"/>
          <w:lang w:eastAsia="nl-NL"/>
        </w:rPr>
        <w:t>. Boom Lemma.</w:t>
      </w:r>
    </w:p>
    <w:p w14:paraId="072423AF" w14:textId="095FA16E" w:rsidR="00BD1CB5" w:rsidRPr="00E93B55" w:rsidRDefault="000F62BF" w:rsidP="00E93B55">
      <w:pPr>
        <w:ind w:left="426" w:hanging="426"/>
        <w:rPr>
          <w:rFonts w:cstheme="minorHAnsi"/>
          <w:lang w:eastAsia="nl-NL"/>
        </w:rPr>
      </w:pPr>
      <w:r w:rsidRPr="00E93B55">
        <w:rPr>
          <w:rFonts w:cstheme="minorHAnsi"/>
          <w:lang w:eastAsia="nl-NL"/>
        </w:rPr>
        <w:t xml:space="preserve">Schön, D. A. (1984). </w:t>
      </w:r>
      <w:r w:rsidRPr="00E93B55">
        <w:rPr>
          <w:rFonts w:cstheme="minorHAnsi"/>
          <w:i/>
          <w:iCs/>
          <w:lang w:eastAsia="nl-NL"/>
        </w:rPr>
        <w:t xml:space="preserve">The </w:t>
      </w:r>
      <w:proofErr w:type="spellStart"/>
      <w:r w:rsidRPr="00E93B55">
        <w:rPr>
          <w:rFonts w:cstheme="minorHAnsi"/>
          <w:i/>
          <w:iCs/>
          <w:lang w:eastAsia="nl-NL"/>
        </w:rPr>
        <w:t>Reflective</w:t>
      </w:r>
      <w:proofErr w:type="spellEnd"/>
      <w:r w:rsidRPr="00E93B55">
        <w:rPr>
          <w:rFonts w:cstheme="minorHAnsi"/>
          <w:i/>
          <w:iCs/>
          <w:lang w:eastAsia="nl-NL"/>
        </w:rPr>
        <w:t xml:space="preserve"> Practitioner</w:t>
      </w:r>
      <w:r w:rsidRPr="00E93B55">
        <w:rPr>
          <w:rFonts w:cstheme="minorHAnsi"/>
          <w:lang w:eastAsia="nl-NL"/>
        </w:rPr>
        <w:t>. Basic Books.</w:t>
      </w:r>
    </w:p>
    <w:p w14:paraId="2CD5AE2D" w14:textId="4AE072A4" w:rsidR="004E2513" w:rsidRPr="00E93B55" w:rsidRDefault="004E2513" w:rsidP="00BA1466">
      <w:pPr>
        <w:ind w:left="426" w:hanging="426"/>
        <w:rPr>
          <w:rFonts w:cstheme="minorHAnsi"/>
          <w:lang w:eastAsia="nl-NL"/>
        </w:rPr>
      </w:pPr>
      <w:r w:rsidRPr="00E93B55">
        <w:rPr>
          <w:rFonts w:cstheme="minorHAnsi"/>
          <w:lang w:eastAsia="nl-NL"/>
        </w:rPr>
        <w:t xml:space="preserve">Stokvik, H., </w:t>
      </w:r>
      <w:proofErr w:type="spellStart"/>
      <w:r w:rsidRPr="00E93B55">
        <w:rPr>
          <w:rFonts w:cstheme="minorHAnsi"/>
          <w:lang w:eastAsia="nl-NL"/>
        </w:rPr>
        <w:t>Adriaenssen</w:t>
      </w:r>
      <w:proofErr w:type="spellEnd"/>
      <w:r w:rsidRPr="00E93B55">
        <w:rPr>
          <w:rFonts w:cstheme="minorHAnsi"/>
          <w:lang w:eastAsia="nl-NL"/>
        </w:rPr>
        <w:t xml:space="preserve">, D., &amp; Johannessen, J. A. (2016). </w:t>
      </w:r>
      <w:r w:rsidRPr="00E93B55">
        <w:rPr>
          <w:rFonts w:cstheme="minorHAnsi"/>
          <w:lang w:val="en-US" w:eastAsia="nl-NL"/>
        </w:rPr>
        <w:t xml:space="preserve">Tacit knowledge, organizational learning and innovation in organizations. </w:t>
      </w:r>
      <w:proofErr w:type="spellStart"/>
      <w:r w:rsidRPr="00E93B55">
        <w:rPr>
          <w:rFonts w:cstheme="minorHAnsi"/>
          <w:i/>
          <w:iCs/>
          <w:lang w:eastAsia="nl-NL"/>
        </w:rPr>
        <w:t>Problems</w:t>
      </w:r>
      <w:proofErr w:type="spellEnd"/>
      <w:r w:rsidRPr="00E93B55">
        <w:rPr>
          <w:rFonts w:cstheme="minorHAnsi"/>
          <w:i/>
          <w:iCs/>
          <w:lang w:eastAsia="nl-NL"/>
        </w:rPr>
        <w:t xml:space="preserve"> </w:t>
      </w:r>
      <w:proofErr w:type="spellStart"/>
      <w:r w:rsidRPr="00E93B55">
        <w:rPr>
          <w:rFonts w:cstheme="minorHAnsi"/>
          <w:i/>
          <w:iCs/>
          <w:lang w:eastAsia="nl-NL"/>
        </w:rPr>
        <w:t>and</w:t>
      </w:r>
      <w:proofErr w:type="spellEnd"/>
      <w:r w:rsidRPr="00E93B55">
        <w:rPr>
          <w:rFonts w:cstheme="minorHAnsi"/>
          <w:i/>
          <w:iCs/>
          <w:lang w:eastAsia="nl-NL"/>
        </w:rPr>
        <w:t xml:space="preserve"> </w:t>
      </w:r>
      <w:proofErr w:type="spellStart"/>
      <w:r w:rsidRPr="00E93B55">
        <w:rPr>
          <w:rFonts w:cstheme="minorHAnsi"/>
          <w:i/>
          <w:iCs/>
          <w:lang w:eastAsia="nl-NL"/>
        </w:rPr>
        <w:t>Perspectives</w:t>
      </w:r>
      <w:proofErr w:type="spellEnd"/>
      <w:r w:rsidRPr="00E93B55">
        <w:rPr>
          <w:rFonts w:cstheme="minorHAnsi"/>
          <w:i/>
          <w:iCs/>
          <w:lang w:eastAsia="nl-NL"/>
        </w:rPr>
        <w:t xml:space="preserve"> in Management</w:t>
      </w:r>
      <w:r w:rsidRPr="00E93B55">
        <w:rPr>
          <w:rFonts w:cstheme="minorHAnsi"/>
          <w:lang w:eastAsia="nl-NL"/>
        </w:rPr>
        <w:t xml:space="preserve">, </w:t>
      </w:r>
      <w:r w:rsidRPr="00E93B55">
        <w:rPr>
          <w:rFonts w:cstheme="minorHAnsi"/>
          <w:i/>
          <w:iCs/>
          <w:lang w:eastAsia="nl-NL"/>
        </w:rPr>
        <w:t>14</w:t>
      </w:r>
      <w:r w:rsidRPr="00E93B55">
        <w:rPr>
          <w:rFonts w:cstheme="minorHAnsi"/>
          <w:lang w:eastAsia="nl-NL"/>
        </w:rPr>
        <w:t xml:space="preserve">(3), 246–255. Geraadpleegd op 10 januari 2022, van </w:t>
      </w:r>
      <w:hyperlink r:id="rId18" w:history="1">
        <w:r w:rsidRPr="00E93B55">
          <w:rPr>
            <w:rStyle w:val="Hyperlink"/>
            <w:rFonts w:eastAsia="Times New Roman" w:cstheme="minorHAnsi"/>
            <w:lang w:eastAsia="nl-NL"/>
          </w:rPr>
          <w:t>https://doi.org/10.21511/ppm.14(3–1).2016.11</w:t>
        </w:r>
      </w:hyperlink>
    </w:p>
    <w:p w14:paraId="06C660F0" w14:textId="77777777" w:rsidR="00BD1CB5" w:rsidRPr="004A11BC" w:rsidRDefault="00BD1CB5" w:rsidP="004A11BC">
      <w:pPr>
        <w:ind w:left="426" w:hanging="426"/>
        <w:rPr>
          <w:rFonts w:cstheme="minorHAnsi"/>
        </w:rPr>
      </w:pPr>
      <w:r w:rsidRPr="00E93B55">
        <w:rPr>
          <w:rFonts w:cstheme="minorHAnsi"/>
        </w:rPr>
        <w:t xml:space="preserve">Swaab, D. (2018). </w:t>
      </w:r>
      <w:r w:rsidRPr="00E93B55">
        <w:rPr>
          <w:rFonts w:cstheme="minorHAnsi"/>
          <w:i/>
          <w:iCs/>
        </w:rPr>
        <w:t>Ons creatieve brein</w:t>
      </w:r>
      <w:r w:rsidRPr="00E93B55">
        <w:rPr>
          <w:rFonts w:cstheme="minorHAnsi"/>
        </w:rPr>
        <w:t xml:space="preserve"> (7de editie). Atlas Contact.</w:t>
      </w:r>
    </w:p>
    <w:p w14:paraId="5B3E7975" w14:textId="77777777" w:rsidR="00BD1CB5" w:rsidRPr="00390CA6" w:rsidRDefault="00BD1CB5" w:rsidP="00390CA6">
      <w:pPr>
        <w:pStyle w:val="Geenafstand"/>
        <w:ind w:left="567" w:hanging="567"/>
        <w:rPr>
          <w:rFonts w:eastAsia="Times New Roman" w:cstheme="minorHAnsi"/>
          <w:lang w:eastAsia="nl-NL"/>
        </w:rPr>
      </w:pPr>
    </w:p>
    <w:p w14:paraId="3B494D8E" w14:textId="77777777" w:rsidR="00390CA6" w:rsidRPr="00C30DF4" w:rsidRDefault="00390CA6" w:rsidP="00FF4957">
      <w:pPr>
        <w:spacing w:after="0" w:line="480" w:lineRule="auto"/>
        <w:ind w:left="720" w:hanging="720"/>
        <w:rPr>
          <w:rFonts w:ascii="Times New Roman" w:eastAsia="Times New Roman" w:hAnsi="Times New Roman" w:cs="Times New Roman"/>
          <w:sz w:val="24"/>
          <w:szCs w:val="24"/>
          <w:lang w:eastAsia="nl-NL"/>
        </w:rPr>
      </w:pPr>
    </w:p>
    <w:p w14:paraId="2D107B94" w14:textId="3591506C" w:rsidR="00D00D39" w:rsidRDefault="00D00D39"/>
    <w:sectPr w:rsidR="00D00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FB96" w14:textId="77777777" w:rsidR="007A5128" w:rsidRDefault="007A5128" w:rsidP="00A773C0">
      <w:pPr>
        <w:spacing w:after="0" w:line="240" w:lineRule="auto"/>
      </w:pPr>
      <w:r>
        <w:separator/>
      </w:r>
    </w:p>
  </w:endnote>
  <w:endnote w:type="continuationSeparator" w:id="0">
    <w:p w14:paraId="6EFBD9CC" w14:textId="77777777" w:rsidR="007A5128" w:rsidRDefault="007A5128" w:rsidP="00A7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7D90" w14:textId="77777777" w:rsidR="007A5128" w:rsidRDefault="007A5128" w:rsidP="00A773C0">
      <w:pPr>
        <w:spacing w:after="0" w:line="240" w:lineRule="auto"/>
      </w:pPr>
      <w:r>
        <w:separator/>
      </w:r>
    </w:p>
  </w:footnote>
  <w:footnote w:type="continuationSeparator" w:id="0">
    <w:p w14:paraId="073DF690" w14:textId="77777777" w:rsidR="007A5128" w:rsidRDefault="007A5128" w:rsidP="00A77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15408"/>
    <w:multiLevelType w:val="hybridMultilevel"/>
    <w:tmpl w:val="E478912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B672F98"/>
    <w:multiLevelType w:val="hybridMultilevel"/>
    <w:tmpl w:val="E2740F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00"/>
    <w:rsid w:val="0000470F"/>
    <w:rsid w:val="0001151A"/>
    <w:rsid w:val="00017589"/>
    <w:rsid w:val="00034B74"/>
    <w:rsid w:val="0005006A"/>
    <w:rsid w:val="0005104D"/>
    <w:rsid w:val="00055CBF"/>
    <w:rsid w:val="00056A09"/>
    <w:rsid w:val="000608FB"/>
    <w:rsid w:val="00065742"/>
    <w:rsid w:val="000752E9"/>
    <w:rsid w:val="00086216"/>
    <w:rsid w:val="000909F0"/>
    <w:rsid w:val="000915F0"/>
    <w:rsid w:val="00095437"/>
    <w:rsid w:val="000B4F77"/>
    <w:rsid w:val="000C0F20"/>
    <w:rsid w:val="000D72C1"/>
    <w:rsid w:val="000F62BF"/>
    <w:rsid w:val="00102FD0"/>
    <w:rsid w:val="00106A0B"/>
    <w:rsid w:val="00111C88"/>
    <w:rsid w:val="00113716"/>
    <w:rsid w:val="001233E7"/>
    <w:rsid w:val="00142E50"/>
    <w:rsid w:val="00155292"/>
    <w:rsid w:val="00162FE9"/>
    <w:rsid w:val="00170E8B"/>
    <w:rsid w:val="00172600"/>
    <w:rsid w:val="0018336D"/>
    <w:rsid w:val="00186721"/>
    <w:rsid w:val="0019331B"/>
    <w:rsid w:val="001A137A"/>
    <w:rsid w:val="001B49E9"/>
    <w:rsid w:val="001C2C91"/>
    <w:rsid w:val="001D2937"/>
    <w:rsid w:val="001D38D8"/>
    <w:rsid w:val="001E5EB1"/>
    <w:rsid w:val="00223304"/>
    <w:rsid w:val="0025389F"/>
    <w:rsid w:val="0025403F"/>
    <w:rsid w:val="00263EB1"/>
    <w:rsid w:val="002653EA"/>
    <w:rsid w:val="00272BAB"/>
    <w:rsid w:val="00283A52"/>
    <w:rsid w:val="00285054"/>
    <w:rsid w:val="002A105D"/>
    <w:rsid w:val="002A4A1E"/>
    <w:rsid w:val="002B3B7A"/>
    <w:rsid w:val="002C1411"/>
    <w:rsid w:val="002C2298"/>
    <w:rsid w:val="002C7AB9"/>
    <w:rsid w:val="002D3149"/>
    <w:rsid w:val="002E55FD"/>
    <w:rsid w:val="002F08EC"/>
    <w:rsid w:val="00302DBF"/>
    <w:rsid w:val="003057A4"/>
    <w:rsid w:val="00325836"/>
    <w:rsid w:val="00326EF9"/>
    <w:rsid w:val="003408A0"/>
    <w:rsid w:val="003476E1"/>
    <w:rsid w:val="003562A8"/>
    <w:rsid w:val="00366AB8"/>
    <w:rsid w:val="00373A8F"/>
    <w:rsid w:val="003825DF"/>
    <w:rsid w:val="003861EA"/>
    <w:rsid w:val="00390CA6"/>
    <w:rsid w:val="00392FCE"/>
    <w:rsid w:val="00393740"/>
    <w:rsid w:val="00395D0A"/>
    <w:rsid w:val="003B20C2"/>
    <w:rsid w:val="003B34F0"/>
    <w:rsid w:val="003D1B41"/>
    <w:rsid w:val="003E47E7"/>
    <w:rsid w:val="003E5E93"/>
    <w:rsid w:val="00413E97"/>
    <w:rsid w:val="00415020"/>
    <w:rsid w:val="00442119"/>
    <w:rsid w:val="004464EF"/>
    <w:rsid w:val="00446C90"/>
    <w:rsid w:val="004606DB"/>
    <w:rsid w:val="00482A5B"/>
    <w:rsid w:val="004851F7"/>
    <w:rsid w:val="004A11BC"/>
    <w:rsid w:val="004B0B4C"/>
    <w:rsid w:val="004D32A2"/>
    <w:rsid w:val="004E2513"/>
    <w:rsid w:val="004E4F30"/>
    <w:rsid w:val="004F04BD"/>
    <w:rsid w:val="004F5C2F"/>
    <w:rsid w:val="0050623B"/>
    <w:rsid w:val="00510552"/>
    <w:rsid w:val="005331AD"/>
    <w:rsid w:val="00533F43"/>
    <w:rsid w:val="00537F7F"/>
    <w:rsid w:val="005403CA"/>
    <w:rsid w:val="00555834"/>
    <w:rsid w:val="005558F4"/>
    <w:rsid w:val="0055653E"/>
    <w:rsid w:val="005734D0"/>
    <w:rsid w:val="00581165"/>
    <w:rsid w:val="00586438"/>
    <w:rsid w:val="005935D6"/>
    <w:rsid w:val="005977C9"/>
    <w:rsid w:val="005A6D3F"/>
    <w:rsid w:val="005C228F"/>
    <w:rsid w:val="005E290C"/>
    <w:rsid w:val="005E3480"/>
    <w:rsid w:val="005E5391"/>
    <w:rsid w:val="005F4EAA"/>
    <w:rsid w:val="00625C0D"/>
    <w:rsid w:val="0063174E"/>
    <w:rsid w:val="0063331B"/>
    <w:rsid w:val="00637C6D"/>
    <w:rsid w:val="006565FE"/>
    <w:rsid w:val="006608DB"/>
    <w:rsid w:val="006612B7"/>
    <w:rsid w:val="00691C49"/>
    <w:rsid w:val="0069650E"/>
    <w:rsid w:val="006A7A2B"/>
    <w:rsid w:val="006B7460"/>
    <w:rsid w:val="006C10C8"/>
    <w:rsid w:val="006C19B5"/>
    <w:rsid w:val="006C2569"/>
    <w:rsid w:val="006C3121"/>
    <w:rsid w:val="006D5E48"/>
    <w:rsid w:val="006E75D1"/>
    <w:rsid w:val="006F6CAC"/>
    <w:rsid w:val="006F77DA"/>
    <w:rsid w:val="00715C69"/>
    <w:rsid w:val="007257DA"/>
    <w:rsid w:val="007423B7"/>
    <w:rsid w:val="00742622"/>
    <w:rsid w:val="00745CBB"/>
    <w:rsid w:val="00752222"/>
    <w:rsid w:val="0076013D"/>
    <w:rsid w:val="00770766"/>
    <w:rsid w:val="00770E98"/>
    <w:rsid w:val="00774DFC"/>
    <w:rsid w:val="00785D37"/>
    <w:rsid w:val="00790D57"/>
    <w:rsid w:val="007A5128"/>
    <w:rsid w:val="007C37D3"/>
    <w:rsid w:val="007D13AE"/>
    <w:rsid w:val="007D16EA"/>
    <w:rsid w:val="007D2FDE"/>
    <w:rsid w:val="007D790B"/>
    <w:rsid w:val="007E0B73"/>
    <w:rsid w:val="00800A15"/>
    <w:rsid w:val="00814720"/>
    <w:rsid w:val="00814B16"/>
    <w:rsid w:val="00820A7F"/>
    <w:rsid w:val="00820B4E"/>
    <w:rsid w:val="0082163E"/>
    <w:rsid w:val="0083074F"/>
    <w:rsid w:val="008340D4"/>
    <w:rsid w:val="00844132"/>
    <w:rsid w:val="00862CA5"/>
    <w:rsid w:val="00866951"/>
    <w:rsid w:val="008673ED"/>
    <w:rsid w:val="008920D4"/>
    <w:rsid w:val="008B1400"/>
    <w:rsid w:val="008C2195"/>
    <w:rsid w:val="008D4ECD"/>
    <w:rsid w:val="008F383C"/>
    <w:rsid w:val="008F7FDF"/>
    <w:rsid w:val="00904AED"/>
    <w:rsid w:val="00915AB1"/>
    <w:rsid w:val="009315E1"/>
    <w:rsid w:val="0094499E"/>
    <w:rsid w:val="00952678"/>
    <w:rsid w:val="009563CF"/>
    <w:rsid w:val="00962B6E"/>
    <w:rsid w:val="0097010E"/>
    <w:rsid w:val="009703A6"/>
    <w:rsid w:val="00973CC7"/>
    <w:rsid w:val="009A34B1"/>
    <w:rsid w:val="009B27E5"/>
    <w:rsid w:val="009B2B61"/>
    <w:rsid w:val="009C3E01"/>
    <w:rsid w:val="009E080C"/>
    <w:rsid w:val="009E5E36"/>
    <w:rsid w:val="009F652F"/>
    <w:rsid w:val="00A03468"/>
    <w:rsid w:val="00A43DF1"/>
    <w:rsid w:val="00A46650"/>
    <w:rsid w:val="00A52F3E"/>
    <w:rsid w:val="00A60776"/>
    <w:rsid w:val="00A7443C"/>
    <w:rsid w:val="00A74630"/>
    <w:rsid w:val="00A7493E"/>
    <w:rsid w:val="00A773C0"/>
    <w:rsid w:val="00A807FE"/>
    <w:rsid w:val="00A831A2"/>
    <w:rsid w:val="00A85786"/>
    <w:rsid w:val="00A9276B"/>
    <w:rsid w:val="00A93D37"/>
    <w:rsid w:val="00AA5D21"/>
    <w:rsid w:val="00AB1153"/>
    <w:rsid w:val="00AC51E5"/>
    <w:rsid w:val="00AD201D"/>
    <w:rsid w:val="00AE0DD2"/>
    <w:rsid w:val="00AE6058"/>
    <w:rsid w:val="00AF6CC6"/>
    <w:rsid w:val="00AF7175"/>
    <w:rsid w:val="00B12D6F"/>
    <w:rsid w:val="00B17994"/>
    <w:rsid w:val="00B30BC3"/>
    <w:rsid w:val="00B348BA"/>
    <w:rsid w:val="00B3594F"/>
    <w:rsid w:val="00B40CF9"/>
    <w:rsid w:val="00B46000"/>
    <w:rsid w:val="00B80366"/>
    <w:rsid w:val="00B862FA"/>
    <w:rsid w:val="00B94F31"/>
    <w:rsid w:val="00BA1466"/>
    <w:rsid w:val="00BB0F6D"/>
    <w:rsid w:val="00BB18F2"/>
    <w:rsid w:val="00BB621D"/>
    <w:rsid w:val="00BC079B"/>
    <w:rsid w:val="00BC49D1"/>
    <w:rsid w:val="00BD1CB5"/>
    <w:rsid w:val="00BF439E"/>
    <w:rsid w:val="00C173F3"/>
    <w:rsid w:val="00C2344E"/>
    <w:rsid w:val="00C40B58"/>
    <w:rsid w:val="00C45B23"/>
    <w:rsid w:val="00C6393D"/>
    <w:rsid w:val="00C700E6"/>
    <w:rsid w:val="00C70A63"/>
    <w:rsid w:val="00C71800"/>
    <w:rsid w:val="00C721BB"/>
    <w:rsid w:val="00C74574"/>
    <w:rsid w:val="00C83A9D"/>
    <w:rsid w:val="00C9482A"/>
    <w:rsid w:val="00CA207D"/>
    <w:rsid w:val="00CE756E"/>
    <w:rsid w:val="00D00D39"/>
    <w:rsid w:val="00D11A92"/>
    <w:rsid w:val="00D1323F"/>
    <w:rsid w:val="00D14D61"/>
    <w:rsid w:val="00D2471C"/>
    <w:rsid w:val="00D33298"/>
    <w:rsid w:val="00D45BAA"/>
    <w:rsid w:val="00D53658"/>
    <w:rsid w:val="00D57D70"/>
    <w:rsid w:val="00D64477"/>
    <w:rsid w:val="00DA2D18"/>
    <w:rsid w:val="00DB19A1"/>
    <w:rsid w:val="00DB51C1"/>
    <w:rsid w:val="00DC6EA1"/>
    <w:rsid w:val="00DF0C5A"/>
    <w:rsid w:val="00DF37E5"/>
    <w:rsid w:val="00DF4CB0"/>
    <w:rsid w:val="00E1409C"/>
    <w:rsid w:val="00E158CF"/>
    <w:rsid w:val="00E2143D"/>
    <w:rsid w:val="00E2388E"/>
    <w:rsid w:val="00E26071"/>
    <w:rsid w:val="00E334E0"/>
    <w:rsid w:val="00E504CE"/>
    <w:rsid w:val="00E57339"/>
    <w:rsid w:val="00E869D8"/>
    <w:rsid w:val="00E93B55"/>
    <w:rsid w:val="00EA4AC9"/>
    <w:rsid w:val="00EB36D2"/>
    <w:rsid w:val="00EC0AD3"/>
    <w:rsid w:val="00F07D53"/>
    <w:rsid w:val="00F12D43"/>
    <w:rsid w:val="00F179D3"/>
    <w:rsid w:val="00F22385"/>
    <w:rsid w:val="00F245AD"/>
    <w:rsid w:val="00F34856"/>
    <w:rsid w:val="00F42D8A"/>
    <w:rsid w:val="00F458A5"/>
    <w:rsid w:val="00F55FFA"/>
    <w:rsid w:val="00F827AF"/>
    <w:rsid w:val="00F83F71"/>
    <w:rsid w:val="00F86DA0"/>
    <w:rsid w:val="00F86E3D"/>
    <w:rsid w:val="00F903C5"/>
    <w:rsid w:val="00F948FF"/>
    <w:rsid w:val="00FA032A"/>
    <w:rsid w:val="00FA44BE"/>
    <w:rsid w:val="00FA6654"/>
    <w:rsid w:val="00FB143D"/>
    <w:rsid w:val="00FB49A6"/>
    <w:rsid w:val="00FF49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28E2"/>
  <w15:chartTrackingRefBased/>
  <w15:docId w15:val="{22B1AF03-071A-4743-9FDE-8E74A807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482A"/>
  </w:style>
  <w:style w:type="paragraph" w:styleId="Kop1">
    <w:name w:val="heading 1"/>
    <w:basedOn w:val="Standaard"/>
    <w:next w:val="Standaard"/>
    <w:link w:val="Kop1Char"/>
    <w:uiPriority w:val="9"/>
    <w:qFormat/>
    <w:rsid w:val="007423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A773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A773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2143D"/>
    <w:rPr>
      <w:color w:val="0563C1" w:themeColor="hyperlink"/>
      <w:u w:val="single"/>
    </w:rPr>
  </w:style>
  <w:style w:type="character" w:styleId="Onopgelostemelding">
    <w:name w:val="Unresolved Mention"/>
    <w:basedOn w:val="Standaardalinea-lettertype"/>
    <w:uiPriority w:val="99"/>
    <w:semiHidden/>
    <w:unhideWhenUsed/>
    <w:rsid w:val="00390CA6"/>
    <w:rPr>
      <w:color w:val="605E5C"/>
      <w:shd w:val="clear" w:color="auto" w:fill="E1DFDD"/>
    </w:rPr>
  </w:style>
  <w:style w:type="paragraph" w:styleId="Geenafstand">
    <w:name w:val="No Spacing"/>
    <w:link w:val="GeenafstandChar"/>
    <w:uiPriority w:val="1"/>
    <w:qFormat/>
    <w:rsid w:val="00390CA6"/>
    <w:pPr>
      <w:spacing w:after="0" w:line="240" w:lineRule="auto"/>
    </w:pPr>
  </w:style>
  <w:style w:type="character" w:customStyle="1" w:styleId="Kop1Char">
    <w:name w:val="Kop 1 Char"/>
    <w:basedOn w:val="Standaardalinea-lettertype"/>
    <w:link w:val="Kop1"/>
    <w:uiPriority w:val="9"/>
    <w:rsid w:val="007423B7"/>
    <w:rPr>
      <w:rFonts w:asciiTheme="majorHAnsi" w:eastAsiaTheme="majorEastAsia" w:hAnsiTheme="majorHAnsi" w:cstheme="majorBidi"/>
      <w:color w:val="2F5496" w:themeColor="accent1" w:themeShade="BF"/>
      <w:sz w:val="32"/>
      <w:szCs w:val="32"/>
    </w:rPr>
  </w:style>
  <w:style w:type="paragraph" w:styleId="Citaat">
    <w:name w:val="Quote"/>
    <w:basedOn w:val="Standaard"/>
    <w:next w:val="Standaard"/>
    <w:link w:val="CitaatChar"/>
    <w:uiPriority w:val="29"/>
    <w:qFormat/>
    <w:rsid w:val="00862CA5"/>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862CA5"/>
    <w:rPr>
      <w:i/>
      <w:iCs/>
      <w:color w:val="404040" w:themeColor="text1" w:themeTint="BF"/>
    </w:rPr>
  </w:style>
  <w:style w:type="paragraph" w:styleId="Normaalweb">
    <w:name w:val="Normal (Web)"/>
    <w:basedOn w:val="Standaard"/>
    <w:uiPriority w:val="99"/>
    <w:semiHidden/>
    <w:unhideWhenUsed/>
    <w:rsid w:val="00BD1CB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46C90"/>
    <w:rPr>
      <w:sz w:val="16"/>
      <w:szCs w:val="16"/>
    </w:rPr>
  </w:style>
  <w:style w:type="paragraph" w:styleId="Tekstopmerking">
    <w:name w:val="annotation text"/>
    <w:basedOn w:val="Standaard"/>
    <w:link w:val="TekstopmerkingChar"/>
    <w:uiPriority w:val="99"/>
    <w:semiHidden/>
    <w:unhideWhenUsed/>
    <w:rsid w:val="00446C9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6C90"/>
    <w:rPr>
      <w:sz w:val="20"/>
      <w:szCs w:val="20"/>
    </w:rPr>
  </w:style>
  <w:style w:type="paragraph" w:styleId="Onderwerpvanopmerking">
    <w:name w:val="annotation subject"/>
    <w:basedOn w:val="Tekstopmerking"/>
    <w:next w:val="Tekstopmerking"/>
    <w:link w:val="OnderwerpvanopmerkingChar"/>
    <w:uiPriority w:val="99"/>
    <w:semiHidden/>
    <w:unhideWhenUsed/>
    <w:rsid w:val="00446C90"/>
    <w:rPr>
      <w:b/>
      <w:bCs/>
    </w:rPr>
  </w:style>
  <w:style w:type="character" w:customStyle="1" w:styleId="OnderwerpvanopmerkingChar">
    <w:name w:val="Onderwerp van opmerking Char"/>
    <w:basedOn w:val="TekstopmerkingChar"/>
    <w:link w:val="Onderwerpvanopmerking"/>
    <w:uiPriority w:val="99"/>
    <w:semiHidden/>
    <w:rsid w:val="00446C90"/>
    <w:rPr>
      <w:b/>
      <w:bCs/>
      <w:sz w:val="20"/>
      <w:szCs w:val="20"/>
    </w:rPr>
  </w:style>
  <w:style w:type="paragraph" w:styleId="Lijstalinea">
    <w:name w:val="List Paragraph"/>
    <w:basedOn w:val="Standaard"/>
    <w:uiPriority w:val="34"/>
    <w:qFormat/>
    <w:rsid w:val="00170E8B"/>
    <w:pPr>
      <w:spacing w:line="256" w:lineRule="auto"/>
      <w:ind w:left="720"/>
      <w:contextualSpacing/>
    </w:pPr>
  </w:style>
  <w:style w:type="character" w:customStyle="1" w:styleId="Kop3Char">
    <w:name w:val="Kop 3 Char"/>
    <w:basedOn w:val="Standaardalinea-lettertype"/>
    <w:link w:val="Kop3"/>
    <w:uiPriority w:val="9"/>
    <w:rsid w:val="00A773C0"/>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A773C0"/>
    <w:rPr>
      <w:rFonts w:asciiTheme="majorHAnsi" w:eastAsiaTheme="majorEastAsia" w:hAnsiTheme="majorHAnsi" w:cstheme="majorBidi"/>
      <w:i/>
      <w:iCs/>
      <w:color w:val="2F5496" w:themeColor="accent1" w:themeShade="BF"/>
    </w:rPr>
  </w:style>
  <w:style w:type="character" w:customStyle="1" w:styleId="GeenafstandChar">
    <w:name w:val="Geen afstand Char"/>
    <w:link w:val="Geenafstand"/>
    <w:uiPriority w:val="1"/>
    <w:locked/>
    <w:rsid w:val="00A773C0"/>
  </w:style>
  <w:style w:type="paragraph" w:styleId="Voetnoottekst">
    <w:name w:val="footnote text"/>
    <w:basedOn w:val="Standaard"/>
    <w:link w:val="VoetnoottekstChar"/>
    <w:uiPriority w:val="99"/>
    <w:semiHidden/>
    <w:unhideWhenUsed/>
    <w:rsid w:val="00A773C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773C0"/>
    <w:rPr>
      <w:sz w:val="20"/>
      <w:szCs w:val="20"/>
    </w:rPr>
  </w:style>
  <w:style w:type="character" w:styleId="Voetnootmarkering">
    <w:name w:val="footnote reference"/>
    <w:basedOn w:val="Standaardalinea-lettertype"/>
    <w:uiPriority w:val="99"/>
    <w:semiHidden/>
    <w:unhideWhenUsed/>
    <w:rsid w:val="00A773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4168">
      <w:bodyDiv w:val="1"/>
      <w:marLeft w:val="0"/>
      <w:marRight w:val="0"/>
      <w:marTop w:val="0"/>
      <w:marBottom w:val="0"/>
      <w:divBdr>
        <w:top w:val="none" w:sz="0" w:space="0" w:color="auto"/>
        <w:left w:val="none" w:sz="0" w:space="0" w:color="auto"/>
        <w:bottom w:val="none" w:sz="0" w:space="0" w:color="auto"/>
        <w:right w:val="none" w:sz="0" w:space="0" w:color="auto"/>
      </w:divBdr>
    </w:div>
    <w:div w:id="446047433">
      <w:bodyDiv w:val="1"/>
      <w:marLeft w:val="0"/>
      <w:marRight w:val="0"/>
      <w:marTop w:val="0"/>
      <w:marBottom w:val="0"/>
      <w:divBdr>
        <w:top w:val="none" w:sz="0" w:space="0" w:color="auto"/>
        <w:left w:val="none" w:sz="0" w:space="0" w:color="auto"/>
        <w:bottom w:val="none" w:sz="0" w:space="0" w:color="auto"/>
        <w:right w:val="none" w:sz="0" w:space="0" w:color="auto"/>
      </w:divBdr>
    </w:div>
    <w:div w:id="547768914">
      <w:bodyDiv w:val="1"/>
      <w:marLeft w:val="0"/>
      <w:marRight w:val="0"/>
      <w:marTop w:val="0"/>
      <w:marBottom w:val="0"/>
      <w:divBdr>
        <w:top w:val="none" w:sz="0" w:space="0" w:color="auto"/>
        <w:left w:val="none" w:sz="0" w:space="0" w:color="auto"/>
        <w:bottom w:val="none" w:sz="0" w:space="0" w:color="auto"/>
        <w:right w:val="none" w:sz="0" w:space="0" w:color="auto"/>
      </w:divBdr>
    </w:div>
    <w:div w:id="20460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ervandenbrink.nu/bijlage-7-uitspraken-uit-bewustwording/" TargetMode="External"/><Relationship Id="rId13" Type="http://schemas.openxmlformats.org/officeDocument/2006/relationships/hyperlink" Target="https://www.scienceguide.nl/2022/01/begeleiding-beginnende-leraren-te-weinig-gericht-op-professionele-ontwikkeling/" TargetMode="External"/><Relationship Id="rId18" Type="http://schemas.openxmlformats.org/officeDocument/2006/relationships/hyperlink" Target="https://doi.org/10.21511/ppm.14(3&#8211;1).2016.11" TargetMode="External"/><Relationship Id="rId3" Type="http://schemas.openxmlformats.org/officeDocument/2006/relationships/settings" Target="settings.xml"/><Relationship Id="rId7" Type="http://schemas.openxmlformats.org/officeDocument/2006/relationships/hyperlink" Target="http://www.sandervandenbrink.nu/bijlage-7-uitspraken-uit-bewustwording/" TargetMode="External"/><Relationship Id="rId12" Type="http://schemas.openxmlformats.org/officeDocument/2006/relationships/image" Target="media/image4.png"/><Relationship Id="rId17" Type="http://schemas.openxmlformats.org/officeDocument/2006/relationships/hyperlink" Target="https://www.platformsamenopleiden.nl/wp-content/uploads/2015/11/180226-Werkplekcurriculumindeschool_PO_LR.pdf" TargetMode="External"/><Relationship Id="rId2" Type="http://schemas.openxmlformats.org/officeDocument/2006/relationships/styles" Target="styles.xml"/><Relationship Id="rId16" Type="http://schemas.openxmlformats.org/officeDocument/2006/relationships/hyperlink" Target="https://lirias.kuleuven.be/retrieve/26634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beeldbegeleiding.com/wp-content/uploads/Bouwhuis-Klabbers-JSW-Stagebegeleiding-met-foto-en-film.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onderwijsspiegel.nl/coachen-met-beeldopnamen/krachtgericht-coachen-met-beeldopnam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15</Pages>
  <Words>7058</Words>
  <Characters>38825</Characters>
  <Application>Microsoft Office Word</Application>
  <DocSecurity>0</DocSecurity>
  <Lines>323</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185</cp:revision>
  <dcterms:created xsi:type="dcterms:W3CDTF">2022-01-13T11:31:00Z</dcterms:created>
  <dcterms:modified xsi:type="dcterms:W3CDTF">2022-02-19T15:59:00Z</dcterms:modified>
</cp:coreProperties>
</file>