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B05" w14:textId="77777777" w:rsidR="00B875BD" w:rsidRDefault="00B875BD" w:rsidP="00B875BD">
      <w:pPr>
        <w:pStyle w:val="Kop1"/>
      </w:pPr>
      <w:r>
        <w:t>Voorblad</w:t>
      </w:r>
    </w:p>
    <w:p w14:paraId="453CD10E" w14:textId="77777777" w:rsidR="00B875BD" w:rsidRDefault="00B875BD" w:rsidP="00B875BD">
      <w:pPr>
        <w:pStyle w:val="Lijstalinea"/>
        <w:numPr>
          <w:ilvl w:val="0"/>
          <w:numId w:val="5"/>
        </w:numPr>
      </w:pPr>
      <w:r>
        <w:t>Inspirerende tussenpagina’s</w:t>
      </w:r>
    </w:p>
    <w:p w14:paraId="492CCF71" w14:textId="77777777" w:rsidR="00B875BD" w:rsidRPr="008478F7" w:rsidRDefault="00B875BD" w:rsidP="00B875BD">
      <w:pPr>
        <w:pStyle w:val="Kop1"/>
      </w:pPr>
      <w:r w:rsidRPr="008478F7">
        <w:t>Samenvatting</w:t>
      </w:r>
    </w:p>
    <w:p w14:paraId="571EF538" w14:textId="77777777" w:rsidR="00B875BD" w:rsidRPr="008478F7" w:rsidRDefault="00B875BD" w:rsidP="00B875BD">
      <w:pPr>
        <w:pStyle w:val="Kop1"/>
      </w:pPr>
      <w:r w:rsidRPr="008478F7">
        <w:t>Voorwoord</w:t>
      </w:r>
    </w:p>
    <w:p w14:paraId="59B25702" w14:textId="77777777" w:rsidR="00B875BD" w:rsidRPr="008478F7" w:rsidRDefault="00B875BD" w:rsidP="00B875BD">
      <w:pPr>
        <w:pStyle w:val="Kop1"/>
      </w:pPr>
      <w:r w:rsidRPr="008478F7">
        <w:t>Inhoudsopgave</w:t>
      </w:r>
    </w:p>
    <w:p w14:paraId="29C0D69F" w14:textId="77777777" w:rsidR="00B875BD" w:rsidRPr="008478F7" w:rsidRDefault="00B875BD" w:rsidP="00B875BD">
      <w:pPr>
        <w:pStyle w:val="Kop1"/>
      </w:pPr>
      <w:r w:rsidRPr="008478F7">
        <w:t>Inleiding</w:t>
      </w:r>
    </w:p>
    <w:p w14:paraId="65F66501" w14:textId="77777777" w:rsidR="00B875BD" w:rsidRPr="008478F7" w:rsidRDefault="00B875BD" w:rsidP="00B875BD">
      <w:pPr>
        <w:pStyle w:val="Kop3"/>
        <w:numPr>
          <w:ilvl w:val="0"/>
          <w:numId w:val="5"/>
        </w:numPr>
      </w:pPr>
      <w:r w:rsidRPr="008478F7">
        <w:t>Onderwerp</w:t>
      </w:r>
    </w:p>
    <w:p w14:paraId="388DD000" w14:textId="77777777" w:rsidR="00B875BD" w:rsidRPr="008478F7" w:rsidRDefault="00B875BD" w:rsidP="00B875BD">
      <w:pPr>
        <w:pStyle w:val="Kop3"/>
        <w:numPr>
          <w:ilvl w:val="0"/>
          <w:numId w:val="5"/>
        </w:numPr>
      </w:pPr>
      <w:r w:rsidRPr="008478F7">
        <w:t>Context</w:t>
      </w:r>
    </w:p>
    <w:p w14:paraId="33715469" w14:textId="77777777" w:rsidR="00B875BD" w:rsidRPr="008478F7" w:rsidRDefault="00B875BD" w:rsidP="00B875BD">
      <w:pPr>
        <w:pStyle w:val="Kop3"/>
        <w:numPr>
          <w:ilvl w:val="0"/>
          <w:numId w:val="5"/>
        </w:numPr>
      </w:pPr>
      <w:r w:rsidRPr="008478F7">
        <w:t>Aanleiding en omschrijving probleem</w:t>
      </w:r>
    </w:p>
    <w:p w14:paraId="1DC013C4" w14:textId="77777777" w:rsidR="00B875BD" w:rsidRPr="008478F7" w:rsidRDefault="00B875BD" w:rsidP="00B875BD">
      <w:pPr>
        <w:pStyle w:val="Kop3"/>
        <w:numPr>
          <w:ilvl w:val="0"/>
          <w:numId w:val="5"/>
        </w:numPr>
      </w:pPr>
      <w:r w:rsidRPr="008478F7">
        <w:t>Doel</w:t>
      </w:r>
    </w:p>
    <w:p w14:paraId="6CC314F3" w14:textId="77777777" w:rsidR="00B875BD" w:rsidRPr="008478F7" w:rsidRDefault="00B875BD" w:rsidP="00B875BD">
      <w:pPr>
        <w:pStyle w:val="Kop3"/>
        <w:numPr>
          <w:ilvl w:val="0"/>
          <w:numId w:val="5"/>
        </w:numPr>
      </w:pPr>
      <w:r w:rsidRPr="008478F7">
        <w:t>Stakeholders</w:t>
      </w:r>
    </w:p>
    <w:p w14:paraId="1307AAD0" w14:textId="77777777" w:rsidR="00B875BD" w:rsidRPr="008478F7" w:rsidRDefault="00B875BD" w:rsidP="00B875BD">
      <w:pPr>
        <w:pStyle w:val="Kop3"/>
        <w:numPr>
          <w:ilvl w:val="0"/>
          <w:numId w:val="5"/>
        </w:numPr>
      </w:pPr>
      <w:r w:rsidRPr="008478F7">
        <w:t>Relevantie</w:t>
      </w:r>
    </w:p>
    <w:p w14:paraId="28309CD8" w14:textId="77777777" w:rsidR="00B875BD" w:rsidRPr="008478F7" w:rsidRDefault="00B875BD" w:rsidP="00B875BD">
      <w:pPr>
        <w:pStyle w:val="Kop3"/>
        <w:numPr>
          <w:ilvl w:val="0"/>
          <w:numId w:val="5"/>
        </w:numPr>
      </w:pPr>
      <w:r w:rsidRPr="008478F7">
        <w:t>Afbakening</w:t>
      </w:r>
    </w:p>
    <w:p w14:paraId="6BFDD58B" w14:textId="77777777" w:rsidR="00B875BD" w:rsidRPr="008478F7" w:rsidRDefault="00B875BD" w:rsidP="00B875BD">
      <w:pPr>
        <w:pStyle w:val="Kop3"/>
        <w:numPr>
          <w:ilvl w:val="0"/>
          <w:numId w:val="5"/>
        </w:numPr>
      </w:pPr>
      <w:r w:rsidRPr="008478F7">
        <w:t>Leeswijzer</w:t>
      </w:r>
    </w:p>
    <w:p w14:paraId="03F635DA" w14:textId="77777777" w:rsidR="00B875BD" w:rsidRDefault="00B875BD" w:rsidP="00B875BD">
      <w:pPr>
        <w:pStyle w:val="Kop1"/>
      </w:pPr>
      <w:r>
        <w:t>Methode</w:t>
      </w:r>
    </w:p>
    <w:p w14:paraId="177CA585" w14:textId="77777777" w:rsidR="00B875BD" w:rsidRDefault="00B875BD" w:rsidP="00B875BD">
      <w:pPr>
        <w:pStyle w:val="Kop3"/>
        <w:numPr>
          <w:ilvl w:val="0"/>
          <w:numId w:val="6"/>
        </w:numPr>
      </w:pPr>
      <w:r>
        <w:t>Type onderzoek</w:t>
      </w:r>
    </w:p>
    <w:p w14:paraId="23E69112" w14:textId="77777777" w:rsidR="00B875BD" w:rsidRDefault="00B875BD" w:rsidP="00B875BD">
      <w:pPr>
        <w:pStyle w:val="Kop3"/>
        <w:numPr>
          <w:ilvl w:val="0"/>
          <w:numId w:val="6"/>
        </w:numPr>
      </w:pPr>
      <w:r>
        <w:t>Opbouw (Fase 1, 2 en 3)</w:t>
      </w:r>
    </w:p>
    <w:p w14:paraId="5F582A64" w14:textId="77777777" w:rsidR="00B875BD" w:rsidRDefault="00B875BD" w:rsidP="00B875BD">
      <w:pPr>
        <w:pStyle w:val="Kop3"/>
        <w:numPr>
          <w:ilvl w:val="0"/>
          <w:numId w:val="6"/>
        </w:numPr>
      </w:pPr>
      <w:r>
        <w:t>Onderzoeksvraag (hoofd en deel)</w:t>
      </w:r>
    </w:p>
    <w:p w14:paraId="545F29C6" w14:textId="77777777" w:rsidR="00B875BD" w:rsidRDefault="00B875BD" w:rsidP="00B875BD">
      <w:pPr>
        <w:pStyle w:val="Kop3"/>
        <w:numPr>
          <w:ilvl w:val="0"/>
          <w:numId w:val="6"/>
        </w:numPr>
      </w:pPr>
      <w:r>
        <w:t>Participanten</w:t>
      </w:r>
    </w:p>
    <w:p w14:paraId="61D27CE6" w14:textId="77777777" w:rsidR="00B875BD" w:rsidRDefault="00B875BD" w:rsidP="00B875BD">
      <w:pPr>
        <w:pStyle w:val="Kop3"/>
        <w:numPr>
          <w:ilvl w:val="0"/>
          <w:numId w:val="6"/>
        </w:numPr>
      </w:pPr>
      <w:r>
        <w:t>Wijze van data verzamelen</w:t>
      </w:r>
    </w:p>
    <w:p w14:paraId="630E79F1" w14:textId="77777777" w:rsidR="00B875BD" w:rsidRDefault="00B875BD" w:rsidP="00B875BD">
      <w:pPr>
        <w:pStyle w:val="Kop3"/>
        <w:numPr>
          <w:ilvl w:val="0"/>
          <w:numId w:val="6"/>
        </w:numPr>
      </w:pPr>
      <w:r>
        <w:t>Wijze van data-analyse</w:t>
      </w:r>
    </w:p>
    <w:p w14:paraId="3D68EC17" w14:textId="77777777" w:rsidR="00B875BD" w:rsidRDefault="00B875BD" w:rsidP="00B875BD">
      <w:pPr>
        <w:pStyle w:val="Kop3"/>
        <w:numPr>
          <w:ilvl w:val="0"/>
          <w:numId w:val="6"/>
        </w:numPr>
      </w:pPr>
      <w:r>
        <w:t>Fase 1: Oriëntatie – juli t/m okt</w:t>
      </w:r>
    </w:p>
    <w:p w14:paraId="7D360A84" w14:textId="77777777" w:rsidR="00B875BD" w:rsidRDefault="00B875BD" w:rsidP="00B875BD">
      <w:pPr>
        <w:pStyle w:val="Kop3"/>
        <w:numPr>
          <w:ilvl w:val="0"/>
          <w:numId w:val="6"/>
        </w:numPr>
      </w:pPr>
      <w:r>
        <w:t>Eigen oefening 2 studenten</w:t>
      </w:r>
    </w:p>
    <w:p w14:paraId="1D3E53D4" w14:textId="77777777" w:rsidR="00B875BD" w:rsidRDefault="00B875BD" w:rsidP="00B875BD">
      <w:pPr>
        <w:pStyle w:val="Kop3"/>
        <w:numPr>
          <w:ilvl w:val="0"/>
          <w:numId w:val="6"/>
        </w:numPr>
      </w:pPr>
      <w:r>
        <w:t>Workshop praktijkleren aanbieden</w:t>
      </w:r>
    </w:p>
    <w:p w14:paraId="7B22B8D0" w14:textId="77777777" w:rsidR="00B875BD" w:rsidRDefault="00B875BD" w:rsidP="00B875BD">
      <w:pPr>
        <w:pStyle w:val="Kop3"/>
        <w:numPr>
          <w:ilvl w:val="0"/>
          <w:numId w:val="6"/>
        </w:numPr>
      </w:pPr>
      <w:r>
        <w:t>Fase 2: 1</w:t>
      </w:r>
      <w:r w:rsidRPr="00792320">
        <w:rPr>
          <w:vertAlign w:val="superscript"/>
        </w:rPr>
        <w:t>e</w:t>
      </w:r>
      <w:r>
        <w:t xml:space="preserve"> prototype nav literatuur en oriëntatie – okt t/m dec</w:t>
      </w:r>
    </w:p>
    <w:p w14:paraId="7E190ABB" w14:textId="77777777" w:rsidR="00B875BD" w:rsidRDefault="00B875BD" w:rsidP="00B875BD">
      <w:pPr>
        <w:pStyle w:val="Kop3"/>
        <w:numPr>
          <w:ilvl w:val="0"/>
          <w:numId w:val="6"/>
        </w:numPr>
      </w:pPr>
      <w:r>
        <w:t>Fase 3: 2</w:t>
      </w:r>
      <w:r w:rsidRPr="008478F7">
        <w:rPr>
          <w:vertAlign w:val="superscript"/>
        </w:rPr>
        <w:t>e</w:t>
      </w:r>
      <w:r>
        <w:t xml:space="preserve"> Prototype. Verbetering nav toepassing en nadere verdieping literatuurstudie – jan t/m feb</w:t>
      </w:r>
    </w:p>
    <w:p w14:paraId="21BD9BDA" w14:textId="77777777" w:rsidR="00B875BD" w:rsidRDefault="00B875BD" w:rsidP="00B875BD">
      <w:pPr>
        <w:pStyle w:val="Kop3"/>
        <w:numPr>
          <w:ilvl w:val="0"/>
          <w:numId w:val="6"/>
        </w:numPr>
      </w:pPr>
      <w:r>
        <w:t>Validiteit</w:t>
      </w:r>
    </w:p>
    <w:p w14:paraId="0210ADAD" w14:textId="77777777" w:rsidR="00B875BD" w:rsidRDefault="00B875BD" w:rsidP="00B875BD">
      <w:pPr>
        <w:pStyle w:val="Kop3"/>
        <w:numPr>
          <w:ilvl w:val="0"/>
          <w:numId w:val="6"/>
        </w:numPr>
      </w:pPr>
      <w:r>
        <w:t>Ethische kwesties</w:t>
      </w:r>
    </w:p>
    <w:p w14:paraId="54E37128" w14:textId="77777777" w:rsidR="00B875BD" w:rsidRDefault="00B875BD" w:rsidP="00B875BD">
      <w:pPr>
        <w:pStyle w:val="Kop1"/>
      </w:pPr>
      <w:r>
        <w:t>Bronnenonderzoek</w:t>
      </w:r>
    </w:p>
    <w:p w14:paraId="3478E4ED" w14:textId="77777777" w:rsidR="00B875BD" w:rsidRDefault="00B875BD" w:rsidP="00B875BD">
      <w:pPr>
        <w:pStyle w:val="Kop3"/>
        <w:numPr>
          <w:ilvl w:val="0"/>
          <w:numId w:val="7"/>
        </w:numPr>
      </w:pPr>
      <w:r>
        <w:t xml:space="preserve">Literatuurstudie A (praktijkleren, afstandsleren, blended learning, ranciere, T DT) </w:t>
      </w:r>
    </w:p>
    <w:p w14:paraId="1CF316F7" w14:textId="77777777" w:rsidR="00B875BD" w:rsidRDefault="00B875BD" w:rsidP="00B875BD">
      <w:pPr>
        <w:rPr>
          <w:rFonts w:asciiTheme="majorHAnsi" w:eastAsiaTheme="majorEastAsia" w:hAnsiTheme="majorHAnsi" w:cstheme="majorBidi"/>
          <w:color w:val="1F3763" w:themeColor="accent1" w:themeShade="7F"/>
          <w:sz w:val="24"/>
          <w:szCs w:val="24"/>
        </w:rPr>
      </w:pPr>
      <w:r>
        <w:br w:type="page"/>
      </w:r>
    </w:p>
    <w:p w14:paraId="34C4C46B" w14:textId="77777777" w:rsidR="00B875BD" w:rsidRDefault="00B875BD" w:rsidP="00B875BD">
      <w:pPr>
        <w:pStyle w:val="Kop3"/>
        <w:numPr>
          <w:ilvl w:val="0"/>
          <w:numId w:val="7"/>
        </w:numPr>
      </w:pPr>
      <w:r>
        <w:lastRenderedPageBreak/>
        <w:t>Literatuurstudie B (dramatische competenties in jaar 1 DT Digi)</w:t>
      </w:r>
    </w:p>
    <w:p w14:paraId="4E1F8A0A" w14:textId="77777777" w:rsidR="00F41FF5" w:rsidRDefault="006E5AB0" w:rsidP="006E5AB0">
      <w:pPr>
        <w:pStyle w:val="Kop3"/>
        <w:numPr>
          <w:ilvl w:val="0"/>
          <w:numId w:val="7"/>
        </w:numPr>
      </w:pPr>
      <w:r>
        <w:t xml:space="preserve">Literatuurstudie C (Beeldcoaching/photovoice/VTS – ten opzichte van bewuste </w:t>
      </w:r>
    </w:p>
    <w:p w14:paraId="634DBBAE" w14:textId="77777777" w:rsidR="00456F66" w:rsidRDefault="00F41FF5" w:rsidP="00F41FF5">
      <w:pPr>
        <w:rPr>
          <w:highlight w:val="green"/>
        </w:rPr>
      </w:pPr>
      <w:r w:rsidRPr="00F41FF5">
        <w:rPr>
          <w:highlight w:val="green"/>
        </w:rPr>
        <w:t xml:space="preserve">BEHALVE LITERATUURLIJST </w:t>
      </w:r>
      <w:r w:rsidR="006F119D">
        <w:rPr>
          <w:highlight w:val="green"/>
        </w:rPr>
        <w:t>K</w:t>
      </w:r>
      <w:r w:rsidRPr="00F41FF5">
        <w:rPr>
          <w:highlight w:val="green"/>
        </w:rPr>
        <w:t xml:space="preserve">OMT OVEREEN MET GEBRUIKTE BRONNEN </w:t>
      </w:r>
    </w:p>
    <w:p w14:paraId="39B66040" w14:textId="53CAAC9B" w:rsidR="008F424D" w:rsidRDefault="008F424D" w:rsidP="00A55CCF">
      <w:pPr>
        <w:pStyle w:val="Lijstalinea"/>
        <w:numPr>
          <w:ilvl w:val="0"/>
          <w:numId w:val="14"/>
        </w:numPr>
      </w:pPr>
      <w:r>
        <w:t>Welke aanpakken en technieken om te reflecteren op lessen aan de hand van beelden of herinneringen zijn er; en hoe past het werken met foto’s en aansluitende begeleidingsgesprekken hierin?</w:t>
      </w:r>
    </w:p>
    <w:p w14:paraId="61E581B1" w14:textId="48325BDF" w:rsidR="007C26B4" w:rsidRDefault="007C26B4" w:rsidP="007C26B4">
      <w:pPr>
        <w:spacing w:line="256" w:lineRule="auto"/>
      </w:pPr>
    </w:p>
    <w:p w14:paraId="4EFB60E3" w14:textId="7FD0D6AF" w:rsidR="007C26B4" w:rsidRPr="007C26B4" w:rsidRDefault="009D2D60" w:rsidP="007C26B4">
      <w:pPr>
        <w:spacing w:line="256" w:lineRule="auto"/>
        <w:rPr>
          <w:b/>
          <w:bCs/>
        </w:rPr>
      </w:pPr>
      <w:r>
        <w:rPr>
          <w:b/>
          <w:bCs/>
        </w:rPr>
        <w:t>Werken met foto’s en begeleidingsgesprekken</w:t>
      </w:r>
      <w:r w:rsidR="00CE597B">
        <w:rPr>
          <w:b/>
          <w:bCs/>
        </w:rPr>
        <w:t>.</w:t>
      </w:r>
    </w:p>
    <w:p w14:paraId="6C339C09" w14:textId="77777777" w:rsidR="00915616" w:rsidRDefault="006F0D7E" w:rsidP="008A3097">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sidR="00B211BE">
        <w:rPr>
          <w:shd w:val="clear" w:color="auto" w:fill="FFFFFF"/>
        </w:rPr>
        <w:t>En i</w:t>
      </w:r>
      <w:r>
        <w:rPr>
          <w:shd w:val="clear" w:color="auto" w:fill="FFFFFF"/>
        </w:rPr>
        <w:t>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En dat er niets is dat ik mis’</w:t>
      </w:r>
      <w:r w:rsidR="00915616">
        <w:rPr>
          <w:shd w:val="clear" w:color="auto" w:fill="FFFFFF"/>
        </w:rPr>
        <w:t xml:space="preserve"> </w:t>
      </w:r>
    </w:p>
    <w:p w14:paraId="3A57CA3D" w14:textId="0E3B2798" w:rsidR="008A3097" w:rsidRPr="008A3097" w:rsidRDefault="00915616" w:rsidP="008A3097">
      <w:pPr>
        <w:pStyle w:val="Citaat"/>
        <w:rPr>
          <w:shd w:val="clear" w:color="auto" w:fill="FFFFFF"/>
        </w:rPr>
      </w:pPr>
      <w:r>
        <w:rPr>
          <w:shd w:val="clear" w:color="auto" w:fill="FFFFFF"/>
        </w:rPr>
        <w:t>(</w:t>
      </w:r>
      <w:r>
        <w:t xml:space="preserve">De poema’s, 2015, </w:t>
      </w:r>
      <w:r w:rsidR="003A7D92">
        <w:t>0</w:t>
      </w:r>
      <w:r w:rsidR="00B02D47">
        <w:t>:</w:t>
      </w:r>
      <w:r w:rsidR="003A7D92">
        <w:t>43</w:t>
      </w:r>
      <w:r w:rsidR="00B02D47">
        <w:t>-1:15)</w:t>
      </w:r>
    </w:p>
    <w:p w14:paraId="2AFF77A7" w14:textId="429AB2DE" w:rsidR="00F41FF5" w:rsidRDefault="005C210A" w:rsidP="00F41FF5">
      <w:r>
        <w:t xml:space="preserve">Hoe is een gesprek naar aanleiding van een foto </w:t>
      </w:r>
      <w:r w:rsidR="00794FE4">
        <w:t>uit een door een student gegeven les in te zetten om te helpen bij de bewustwording met betrekking tot kennis en vaardigheden</w:t>
      </w:r>
      <w:r w:rsidR="00B00B39">
        <w:t xml:space="preserve"> </w:t>
      </w:r>
      <w:r w:rsidR="00794FE4">
        <w:t>van</w:t>
      </w:r>
      <w:r w:rsidR="00B00B39">
        <w:t xml:space="preserve"> dramaonderwijs in het primair onderwij</w:t>
      </w:r>
      <w:r w:rsidR="00E8076C">
        <w:t>s</w:t>
      </w:r>
      <w:r w:rsidR="00800443">
        <w:t>?</w:t>
      </w:r>
      <w:r w:rsidR="00B00B39">
        <w:t xml:space="preserve"> </w:t>
      </w:r>
      <w:r w:rsidR="006B5BB2" w:rsidRPr="006B5BB2">
        <w:t>E</w:t>
      </w:r>
      <w:r w:rsidR="006B5BB2">
        <w:t xml:space="preserve">en foto </w:t>
      </w:r>
      <w:r w:rsidR="005F0DE4">
        <w:t>geeft</w:t>
      </w:r>
      <w:r w:rsidR="00A86F50">
        <w:t xml:space="preserve"> </w:t>
      </w:r>
      <w:r w:rsidR="005F0DE4">
        <w:t>een herinnering</w:t>
      </w:r>
      <w:r w:rsidR="00A86F50">
        <w:t xml:space="preserve"> </w:t>
      </w:r>
      <w:r w:rsidR="005F0DE4">
        <w:t xml:space="preserve">weer. </w:t>
      </w:r>
      <w:r w:rsidR="00143D04">
        <w:t>Foto’s zijn</w:t>
      </w:r>
      <w:r w:rsidR="005F0DE4">
        <w:t xml:space="preserve"> volgens Latz (2017) niet de data</w:t>
      </w:r>
      <w:r w:rsidR="00E67F58">
        <w:t xml:space="preserve"> die te gebruiken </w:t>
      </w:r>
      <w:r w:rsidR="00143D04">
        <w:t xml:space="preserve">zijn </w:t>
      </w:r>
      <w:r w:rsidR="00E67F58">
        <w:t xml:space="preserve">voor een onderzoek, bijvoorbeeld </w:t>
      </w:r>
      <w:r w:rsidR="00A86F50">
        <w:t>als we het hebben over</w:t>
      </w:r>
      <w:r w:rsidR="00E67F58">
        <w:t xml:space="preserve"> het handelen van de student</w:t>
      </w:r>
      <w:r w:rsidR="00A86F50">
        <w:t>.</w:t>
      </w:r>
      <w:r w:rsidR="00E67F58">
        <w:t xml:space="preserve"> </w:t>
      </w:r>
      <w:r w:rsidR="00A86F50">
        <w:t>D</w:t>
      </w:r>
      <w:r w:rsidR="00E67F58">
        <w:t>e foto’s kunnen wel aanleiding zijn om een ges</w:t>
      </w:r>
      <w:r w:rsidR="00A630B2">
        <w:t xml:space="preserve">prek te ontlokken. </w:t>
      </w:r>
      <w:r w:rsidR="003E2524">
        <w:t>Het gesprek over</w:t>
      </w:r>
      <w:r w:rsidR="00A630B2">
        <w:t xml:space="preserve"> de foto is daarmee </w:t>
      </w:r>
      <w:r w:rsidR="00807F56">
        <w:t>onderdeel van de interventie</w:t>
      </w:r>
      <w:r w:rsidR="00A630B2">
        <w:t xml:space="preserve">. </w:t>
      </w:r>
      <w:r w:rsidR="0091323D">
        <w:t>Bouwhuis (2020) vult daarbij aan dat door succesvolle veranderingen te laten benoemen, en de kwaliteiten en vaardigheden die toegepast zijn te benoemen, de gereedschapskist voor de toekomst</w:t>
      </w:r>
      <w:r w:rsidR="006420F5">
        <w:t xml:space="preserve"> wordt</w:t>
      </w:r>
      <w:r w:rsidR="0091323D">
        <w:t xml:space="preserve"> gevuld.</w:t>
      </w:r>
    </w:p>
    <w:p w14:paraId="3FF0779F" w14:textId="29784AF1" w:rsidR="00325B93" w:rsidRDefault="00903657" w:rsidP="00585E36">
      <w:pPr>
        <w:pStyle w:val="Geenafstand"/>
      </w:pPr>
      <w:r>
        <w:t xml:space="preserve">Foto’s gebruiken als middel om </w:t>
      </w:r>
      <w:r w:rsidR="008D6064">
        <w:t>(</w:t>
      </w:r>
      <w:r>
        <w:t>actie-</w:t>
      </w:r>
      <w:r w:rsidR="008D6064">
        <w:t>)</w:t>
      </w:r>
      <w:r>
        <w:t xml:space="preserve">onderzoek te plegen naar het eigen handelen of competentiebewustzijn </w:t>
      </w:r>
      <w:r w:rsidR="00E941BC">
        <w:t xml:space="preserve">is onder andere </w:t>
      </w:r>
      <w:r w:rsidR="00FE13EA">
        <w:t xml:space="preserve">te </w:t>
      </w:r>
      <w:r w:rsidR="00E941BC">
        <w:t>verde</w:t>
      </w:r>
      <w:r w:rsidR="00822BEC">
        <w:t xml:space="preserve">digen </w:t>
      </w:r>
      <w:r w:rsidR="00C34DB7">
        <w:t>vanuit de gebruikswijze van foto’s binnen de methodie</w:t>
      </w:r>
      <w:r w:rsidR="00FE13EA">
        <w:t>k</w:t>
      </w:r>
      <w:r w:rsidR="00C34DB7">
        <w:t xml:space="preserve"> van photovoice (Latz, 2017).</w:t>
      </w:r>
      <w:r>
        <w:t xml:space="preserve"> </w:t>
      </w:r>
      <w:r w:rsidR="00585E36">
        <w:t xml:space="preserve">Photovoice is </w:t>
      </w:r>
      <w:r w:rsidR="00F7078D">
        <w:t>een niet aan een discipline gebonden participatieve actie-</w:t>
      </w:r>
      <w:r w:rsidR="00DF502D">
        <w:t>onderzoeksmethodiek</w:t>
      </w:r>
      <w:r w:rsidR="00A31192">
        <w:t>. Hierbij reageren de deelnemers</w:t>
      </w:r>
      <w:r w:rsidR="00863394">
        <w:t xml:space="preserve"> op foto</w:t>
      </w:r>
      <w:r w:rsidR="00A31192">
        <w:t>’</w:t>
      </w:r>
      <w:r w:rsidR="00863394">
        <w:t>s</w:t>
      </w:r>
      <w:r w:rsidR="00A31192">
        <w:t xml:space="preserve"> en krijgen zo</w:t>
      </w:r>
      <w:r w:rsidR="00863394">
        <w:t xml:space="preserve"> inzicht hun persoonlijkheid, motivatie en attitudes die voorheen buiten hun bewustzijn lagen. </w:t>
      </w:r>
      <w:r w:rsidR="00A87D87">
        <w:t>W</w:t>
      </w:r>
      <w:r w:rsidR="00A31192">
        <w:t>i</w:t>
      </w:r>
      <w:r w:rsidR="00A87D87">
        <w:t xml:space="preserve">lderink (z.d.) vult hierbij aan dat photovoice een methode </w:t>
      </w:r>
      <w:r w:rsidR="00325B93">
        <w:t xml:space="preserve">is die: </w:t>
      </w:r>
      <w:r w:rsidR="00A87D87">
        <w:t>(a)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w:t>
      </w:r>
      <w:r w:rsidR="00325B93">
        <w:t xml:space="preserve">. </w:t>
      </w:r>
    </w:p>
    <w:p w14:paraId="599719F9" w14:textId="14CC4E5C" w:rsidR="00FE4F01" w:rsidRDefault="00FE4F01" w:rsidP="00585E36">
      <w:pPr>
        <w:pStyle w:val="Geenafstand"/>
      </w:pPr>
    </w:p>
    <w:p w14:paraId="6095DE08" w14:textId="632D5DD6" w:rsidR="006A47A7" w:rsidRDefault="00FE4F01" w:rsidP="00582B04">
      <w:pPr>
        <w:pStyle w:val="Geenafstand"/>
      </w:pPr>
      <w:r>
        <w:t>In de toegepast</w:t>
      </w:r>
      <w:r w:rsidR="00A55CCF">
        <w:t>e</w:t>
      </w:r>
      <w:r>
        <w:t xml:space="preserve"> inter</w:t>
      </w:r>
      <w:r w:rsidR="00F86B46">
        <w:t xml:space="preserve">ventie reageren </w:t>
      </w:r>
      <w:r w:rsidR="00A55CCF">
        <w:t>de deelnemers (studenten)</w:t>
      </w:r>
      <w:r w:rsidR="00F86B46">
        <w:t xml:space="preserve"> in principe niet op elkaars foto’s maar op een foto gemaakt door de praktijk</w:t>
      </w:r>
      <w:r w:rsidR="00A55CCF">
        <w:t>begeleider. Deze foto komt voort uit een lesmoment van dramaonderwijs</w:t>
      </w:r>
      <w:r w:rsidR="00334B19">
        <w:t xml:space="preserve"> gegeven door de student. De student reageert en reflecteert op dit lesmoment aan de hand van gerichte vragen van de praktijkbegeleider. </w:t>
      </w:r>
      <w:r w:rsidR="004975CA">
        <w:t>Deze vragen focussen zich, overeenkomstig met photovoice (Wilderink, z.d.) op een specifiek</w:t>
      </w:r>
      <w:r w:rsidR="0044126E">
        <w:t xml:space="preserve"> vraagstuk rondom (vak)didactisch handelen in de dramales</w:t>
      </w:r>
      <w:r w:rsidR="002028D0">
        <w:t xml:space="preserve">. Daarnaast bieden de vragen de studenten de kans anderen (de opleidingsschool, zichzelf en de praktijkbegeleider) te informeren over hun handelen en biedt dit proces allicht </w:t>
      </w:r>
      <w:r w:rsidR="00942ADC">
        <w:t xml:space="preserve">de mogelijkheid om verandering te brengen. </w:t>
      </w:r>
      <w:r w:rsidR="00547BD6">
        <w:t>De praktijkbegeleider is</w:t>
      </w:r>
      <w:r w:rsidR="002D0076">
        <w:t xml:space="preserve"> dus</w:t>
      </w:r>
      <w:r w:rsidR="00547BD6">
        <w:t xml:space="preserve">, omwille van </w:t>
      </w:r>
      <w:r w:rsidR="00173BF0">
        <w:t>het praktijkleren, ook degene die in eerste instantie de fase van het narratief</w:t>
      </w:r>
      <w:r w:rsidR="00B07DDB">
        <w:t xml:space="preserve"> (het gesprek) </w:t>
      </w:r>
      <w:r w:rsidR="0069788F">
        <w:t xml:space="preserve">zal begeleiden. </w:t>
      </w:r>
      <w:r w:rsidR="00016EEA">
        <w:t>De interventie</w:t>
      </w:r>
      <w:r w:rsidR="00BA68A9">
        <w:t xml:space="preserve"> </w:t>
      </w:r>
      <w:r w:rsidR="00016EEA">
        <w:t>probeert dus de student te raken via de praktijkbegeleider.</w:t>
      </w:r>
    </w:p>
    <w:p w14:paraId="498957E6" w14:textId="4D95AD77" w:rsidR="00AC7A34" w:rsidRDefault="003F544E" w:rsidP="00582B04">
      <w:pPr>
        <w:pStyle w:val="Geenafstand"/>
      </w:pPr>
      <w:r>
        <w:lastRenderedPageBreak/>
        <w:t>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w:t>
      </w:r>
      <w:r w:rsidR="00E4132C">
        <w:t>. De leerkracht moet</w:t>
      </w:r>
      <w:r>
        <w:t xml:space="preserve"> onderzoeken wat werkt en niet werkt.</w:t>
      </w:r>
      <w:r w:rsidR="008A76CE">
        <w:t xml:space="preserve"> </w:t>
      </w:r>
      <w:r w:rsidR="00580427">
        <w:t xml:space="preserve">De interventie draagt mogelijk bij aan dit bewustzijn. Door gericht te kijken naar opnames vergroot je het zelfbewustzijn en worden gedragspatronen herkend en kwaliteiten ontdekt (Bouwhuis, 2020).De interventie doet hiermee </w:t>
      </w:r>
      <w:r w:rsidR="00BE3753">
        <w:t>wel een beroep op een mogelijke transformatieve praktijk, maar maakt deze nog niet zichtbaar.</w:t>
      </w:r>
    </w:p>
    <w:p w14:paraId="022C817B" w14:textId="006FF799" w:rsidR="00BE3753" w:rsidRDefault="00BE3753" w:rsidP="00582B04">
      <w:pPr>
        <w:pStyle w:val="Geenafstand"/>
      </w:pPr>
    </w:p>
    <w:p w14:paraId="627A46A1" w14:textId="13ED14C9" w:rsidR="00BE3753" w:rsidRPr="00BE3753" w:rsidRDefault="006B5A7F" w:rsidP="00582B04">
      <w:pPr>
        <w:pStyle w:val="Geenafstand"/>
        <w:rPr>
          <w:b/>
          <w:bCs/>
        </w:rPr>
      </w:pPr>
      <w:r>
        <w:rPr>
          <w:b/>
          <w:bCs/>
        </w:rPr>
        <w:t>Beeld en bewustwording</w:t>
      </w:r>
    </w:p>
    <w:p w14:paraId="6390C0EC" w14:textId="77777777" w:rsidR="006B0DB3" w:rsidRDefault="006B0DB3" w:rsidP="006B0DB3">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6BD1CCB8" w14:textId="3DB46BBB" w:rsidR="00BE3753" w:rsidRDefault="006B0DB3" w:rsidP="00BE3753">
      <w:pPr>
        <w:pStyle w:val="Citaat"/>
      </w:pPr>
      <w:r>
        <w:t>(Bouwhuis &amp; Pragt, 2021, par. 1)</w:t>
      </w:r>
    </w:p>
    <w:p w14:paraId="3D18BAEF" w14:textId="77777777" w:rsidR="00BE3753" w:rsidRDefault="00BE3753" w:rsidP="00582B04">
      <w:pPr>
        <w:pStyle w:val="Geenafstand"/>
      </w:pPr>
    </w:p>
    <w:p w14:paraId="514215DC" w14:textId="6AA7A959" w:rsidR="00C976DA" w:rsidRDefault="00C46D83" w:rsidP="00582B04">
      <w:pPr>
        <w:pStyle w:val="Geenafstand"/>
      </w:pPr>
      <w:r>
        <w:t xml:space="preserve">Aansluitend bij de </w:t>
      </w:r>
      <w:r w:rsidR="0077500C">
        <w:t>eerdergenoemde</w:t>
      </w:r>
      <w:r w:rsidR="00A1279C">
        <w:t xml:space="preserve"> ontwikkeling van het kritisch bewustzijn en de kritische dialoog </w:t>
      </w:r>
      <w:r w:rsidR="00FC2C03">
        <w:t>laat beeldbegeleid</w:t>
      </w:r>
      <w:r w:rsidR="00F2398D">
        <w:t>ing</w:t>
      </w:r>
      <w:r w:rsidR="00FC2C03">
        <w:t xml:space="preserve"> zien dat </w:t>
      </w:r>
      <w:r w:rsidR="009F0D10">
        <w:t xml:space="preserve">een foto een bijdrage kan leveren aan </w:t>
      </w:r>
      <w:r w:rsidR="00F2398D">
        <w:t xml:space="preserve">de ontwikkeling </w:t>
      </w:r>
      <w:r w:rsidR="009311B4">
        <w:t>van de leerkracht. Bij beeld</w:t>
      </w:r>
      <w:r w:rsidR="00CC4E2B">
        <w:t xml:space="preserve">begeleiding gaat het erom dat door, met de beeldbegeleider, goed te kijken naar </w:t>
      </w:r>
      <w:r w:rsidR="00CA1E35">
        <w:t>een beeld er vanuit vertrouwen vragen worden gesteld ten behoeve van de verdere ontwikkeling.</w:t>
      </w:r>
      <w:r w:rsidR="009311B4">
        <w:t xml:space="preserve"> </w:t>
      </w:r>
      <w:r w:rsidR="00CA1E35">
        <w:t>(</w:t>
      </w:r>
      <w:r w:rsidR="009311B4">
        <w:t>Bouwhuis &amp; Pragt, 2021)</w:t>
      </w:r>
      <w:r w:rsidR="00CA1E35">
        <w:t>.</w:t>
      </w:r>
      <w:r w:rsidR="00830D92">
        <w:t xml:space="preserve"> Bouwhuis (2020) vult verder aan dat </w:t>
      </w:r>
      <w:r w:rsidR="00171EE4">
        <w:t xml:space="preserve">kijken naar </w:t>
      </w:r>
      <w:r w:rsidR="00724D0E">
        <w:t xml:space="preserve">beeldmateriaal de leraar bewust maakt </w:t>
      </w:r>
      <w:r w:rsidR="00DF795D">
        <w:t>van zijn professionele ontwikkeling</w:t>
      </w:r>
      <w:r w:rsidR="003616A2">
        <w:t xml:space="preserve">, </w:t>
      </w:r>
      <w:r w:rsidR="008C5688">
        <w:t xml:space="preserve">de interactie, de didactiek en het klassenmanagement. </w:t>
      </w:r>
      <w:r w:rsidR="00F7117A">
        <w:t>Zo kan vanuit het beeld worden onderzocht op welke wijze het contact met de leerlingen pedagogisch en didactisch wordt bevorderd.</w:t>
      </w:r>
      <w:r w:rsidR="00286301">
        <w:t xml:space="preserve"> Zowel het handelen, denken, voelen als de intenties van de leerkracht kunnen door middel van het beeld worden onderzocht. </w:t>
      </w:r>
    </w:p>
    <w:p w14:paraId="04D77A30" w14:textId="4BB74503" w:rsidR="00FF748D" w:rsidRDefault="00FF748D" w:rsidP="00582B04">
      <w:pPr>
        <w:pStyle w:val="Geenafstand"/>
      </w:pPr>
    </w:p>
    <w:p w14:paraId="50DF53AA" w14:textId="7B4CC46C" w:rsidR="00FF748D" w:rsidRDefault="00FF748D" w:rsidP="00582B04">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w:t>
      </w:r>
      <w:r w:rsidR="007211B2">
        <w:t>préséance</w:t>
      </w:r>
      <w:r>
        <w:t xml:space="preserve"> (het hier en nu)</w:t>
      </w:r>
      <w:r w:rsidR="002D12C6">
        <w:t xml:space="preserve">. De beeldbegeleider helpt de leerkracht bij het verkrijgen van zelfvertrouwen door in het beeld de leerkracht te richten op de kernkwaliteiten </w:t>
      </w:r>
      <w:r>
        <w:t>(Bouwhuis &amp; Pragt, 2021).</w:t>
      </w:r>
    </w:p>
    <w:p w14:paraId="733CAC68" w14:textId="79AF10B5" w:rsidR="002D12C6" w:rsidRDefault="002D12C6" w:rsidP="00582B04">
      <w:pPr>
        <w:pStyle w:val="Geenafstand"/>
      </w:pPr>
    </w:p>
    <w:p w14:paraId="4C20E491" w14:textId="41531C69" w:rsidR="002D12C6" w:rsidRDefault="00B05F80" w:rsidP="00582B04">
      <w:pPr>
        <w:pStyle w:val="Geenafstand"/>
      </w:pPr>
      <w:r>
        <w:t xml:space="preserve">Door een foto </w:t>
      </w:r>
      <w:r w:rsidR="00243A94">
        <w:t xml:space="preserve">uit de praktijk van de student </w:t>
      </w:r>
      <w:r w:rsidR="00D50D82">
        <w:t>met</w:t>
      </w:r>
      <w:r w:rsidR="00243A94">
        <w:t xml:space="preserve"> de praktijkbegeleider te laten</w:t>
      </w:r>
      <w:r w:rsidR="00D50D82">
        <w:t xml:space="preserve"> bespreken krijgt de praktijkbegeleider de rol van een beeldbegeleider. </w:t>
      </w:r>
      <w:r w:rsidR="00B441AD">
        <w:t>Het is van belang dat de praktijkbegel</w:t>
      </w:r>
      <w:r w:rsidR="004E2496">
        <w:t xml:space="preserve">eider het </w:t>
      </w:r>
      <w:r w:rsidR="009948A8">
        <w:rPr>
          <w:lang w:eastAsia="nl-NL"/>
        </w:rPr>
        <w:t>competentiegevoel dat de student door middel van beeld kan ontwikkelen</w:t>
      </w:r>
      <w:r w:rsidR="003D6EBE">
        <w:rPr>
          <w:lang w:eastAsia="nl-NL"/>
        </w:rPr>
        <w:t xml:space="preserve"> door </w:t>
      </w:r>
      <w:r w:rsidR="00840E5A">
        <w:rPr>
          <w:lang w:eastAsia="nl-NL"/>
        </w:rPr>
        <w:t>zijn goede gevoel te bevestigen wanneer dit zichtbaar of hoorbaar is. Het is dus zaak de praktijkbegeleider mee te geven niet meteen de aandachtspunten uit</w:t>
      </w:r>
      <w:r w:rsidR="00250514">
        <w:rPr>
          <w:lang w:eastAsia="nl-NL"/>
        </w:rPr>
        <w:t xml:space="preserve"> te </w:t>
      </w:r>
      <w:r w:rsidR="0077500C">
        <w:rPr>
          <w:lang w:eastAsia="nl-NL"/>
        </w:rPr>
        <w:t>lichten</w:t>
      </w:r>
      <w:r w:rsidR="0077500C">
        <w:t xml:space="preserve"> (</w:t>
      </w:r>
      <w:r w:rsidR="00840E5A">
        <w:t>Bouwhuis &amp; Klabbers, 2014)</w:t>
      </w:r>
      <w:r w:rsidR="00250514">
        <w:t>.</w:t>
      </w:r>
      <w:r w:rsidR="00F731D2">
        <w:t xml:space="preserve"> Daarmee is </w:t>
      </w:r>
      <w:r w:rsidR="00341D7B">
        <w:t xml:space="preserve">een beeld als aanleiding tot een gesprek een methodiek om het competentiebewustzijn te ontwikkelen. </w:t>
      </w:r>
    </w:p>
    <w:p w14:paraId="07FFCD69" w14:textId="77777777" w:rsidR="00326189" w:rsidRDefault="00326189" w:rsidP="00582B04">
      <w:pPr>
        <w:pStyle w:val="Geenafstand"/>
      </w:pPr>
    </w:p>
    <w:p w14:paraId="736C63FF" w14:textId="703F4C74" w:rsidR="006B0DB3" w:rsidRDefault="00326189" w:rsidP="00582B04">
      <w:pPr>
        <w:pStyle w:val="Geenafstand"/>
      </w:pPr>
      <w:r w:rsidRPr="00326189">
        <w:rPr>
          <w:highlight w:val="green"/>
        </w:rPr>
        <w:t>KORTHAGEN WORDT REGELMATIG AANGEHAALD DOOR BOUWHUIS, PAK DE PRIMAIRE BRON (KORTHAGEN) OM AAN TE VULLEN</w:t>
      </w:r>
    </w:p>
    <w:p w14:paraId="11346F3A" w14:textId="77777777" w:rsidR="006B0DB3" w:rsidRDefault="006B0DB3" w:rsidP="00582B04">
      <w:pPr>
        <w:pStyle w:val="Geenafstand"/>
      </w:pPr>
    </w:p>
    <w:p w14:paraId="5A0795A9" w14:textId="17CFDD48" w:rsidR="00F25648" w:rsidRDefault="00C976DA" w:rsidP="00C976DA">
      <w:r>
        <w:t xml:space="preserve">De </w:t>
      </w:r>
      <w:r w:rsidR="0093609C">
        <w:t>f</w:t>
      </w:r>
      <w:r>
        <w:t>oto’s als medium helpen het geheugen en vormen een kritische blik voor het geheugen (Latz, 2017).</w:t>
      </w:r>
      <w:r w:rsidR="00C62A17">
        <w:t xml:space="preserve"> Door middel van de stimulated recall methodiek komen dilemma’s, overtuigingen, besluiten en doelen aan het licht. Hierdoor kan er worden begrepen wat een leerkracht doet en waarom (Schopman, 2020).</w:t>
      </w:r>
      <w:r w:rsidR="00BD4820">
        <w:t xml:space="preserve"> Toivanen et al</w:t>
      </w:r>
      <w:r w:rsidR="00B9656D">
        <w:t>. (2012) vullen daarop aan dat stimulated recall methode</w:t>
      </w:r>
      <w:r w:rsidR="00C0143E">
        <w:t xml:space="preserve">s processen zichtbaar kunnen maken en bruikbaar kunnen zijn om </w:t>
      </w:r>
      <w:r w:rsidR="00FF56FA">
        <w:t>de beslissingen van de leerkracht in het klaslokaal te onderzoeken.</w:t>
      </w:r>
      <w:r w:rsidR="00261A72">
        <w:t xml:space="preserve"> </w:t>
      </w:r>
      <w:r w:rsidR="00FF56FA">
        <w:t>Het gaat</w:t>
      </w:r>
      <w:r w:rsidR="007E40F3">
        <w:t xml:space="preserve"> </w:t>
      </w:r>
      <w:r w:rsidR="00FF56FA">
        <w:t xml:space="preserve">mogelijk </w:t>
      </w:r>
      <w:r w:rsidR="007E40F3">
        <w:t>ook niet zozeer om de kwaliteit van de foto’s</w:t>
      </w:r>
      <w:r w:rsidR="004E5055">
        <w:t>,</w:t>
      </w:r>
      <w:r w:rsidR="007E40F3">
        <w:t xml:space="preserve"> maar </w:t>
      </w:r>
      <w:r w:rsidR="004E5055">
        <w:lastRenderedPageBreak/>
        <w:t xml:space="preserve">om </w:t>
      </w:r>
      <w:r w:rsidR="007E40F3">
        <w:t>welke herinnering ze</w:t>
      </w:r>
      <w:r w:rsidR="002E28E5">
        <w:t xml:space="preserve"> met de vragen</w:t>
      </w:r>
      <w:r w:rsidR="007E40F3">
        <w:t xml:space="preserve"> weten op te roepen</w:t>
      </w:r>
      <w:r w:rsidR="007B2148">
        <w:t>, zoals ook Gert Mallegrom (persoonlijke communicatie, 29</w:t>
      </w:r>
      <w:r w:rsidR="009326E5">
        <w:t xml:space="preserve"> september 2021)</w:t>
      </w:r>
      <w:r w:rsidR="007B2148">
        <w:t>, studieleider pabo Inholland Den Haag, opmerkte.</w:t>
      </w:r>
      <w:r w:rsidR="00261A72">
        <w:t xml:space="preserve"> </w:t>
      </w:r>
      <w:r w:rsidR="0093609C">
        <w:t>De vraag is in hoeverre</w:t>
      </w:r>
      <w:r w:rsidR="009326E5">
        <w:t xml:space="preserve"> </w:t>
      </w:r>
      <w:r w:rsidR="00D57A16">
        <w:t>nagedacht moet worden</w:t>
      </w:r>
      <w:r w:rsidR="009326E5">
        <w:t xml:space="preserve"> over de cri</w:t>
      </w:r>
      <w:r w:rsidR="003E4593">
        <w:t>teria die aan een foto gesteld worden, zodat die de herinnering kunnen bewerkstelli</w:t>
      </w:r>
      <w:r w:rsidR="00D57A16">
        <w:t>gen</w:t>
      </w:r>
      <w:r w:rsidR="003E4593">
        <w:t xml:space="preserve"> die </w:t>
      </w:r>
      <w:r w:rsidR="00F25996">
        <w:t xml:space="preserve">een relatie kent met </w:t>
      </w:r>
      <w:r w:rsidR="008A30BF">
        <w:t>het dramaonderwijs in het primair onderwijs en de te verwerven competenties (</w:t>
      </w:r>
      <w:r w:rsidR="009A206C">
        <w:t xml:space="preserve">Danielle Wuisman, </w:t>
      </w:r>
      <w:r w:rsidR="008A30BF">
        <w:t xml:space="preserve">persoonlijke communicatie, </w:t>
      </w:r>
      <w:r w:rsidR="009A206C">
        <w:t>29 september 2021).</w:t>
      </w:r>
      <w:r w:rsidR="004E5055">
        <w:t xml:space="preserve"> </w:t>
      </w:r>
      <w:r w:rsidR="00CB2B0C" w:rsidRPr="00CB2B0C">
        <w:rPr>
          <w:highlight w:val="cyan"/>
        </w:rPr>
        <w:t>CRITERIA VOLGEN MOGELIJK UIT HET ONDERZOEK</w:t>
      </w:r>
      <w:r w:rsidR="00CB2B0C">
        <w:t xml:space="preserve"> </w:t>
      </w:r>
      <w:r w:rsidR="00F25648">
        <w:t xml:space="preserve">Vanuit </w:t>
      </w:r>
      <w:r w:rsidR="003E24E8">
        <w:t>Bouwhuis (2020)</w:t>
      </w:r>
      <w:r w:rsidR="00F25648">
        <w:t xml:space="preserve"> kan er aanvullend worden gesteld </w:t>
      </w:r>
      <w:r w:rsidR="003E24E8">
        <w:t xml:space="preserve">de beelden technisch niet perfect hoeven te zijn. Het doel is de interactie in beeld te brengen. </w:t>
      </w:r>
      <w:r w:rsidR="00B41677">
        <w:t>Deze interactie kan eventueel ook worden bevraagd rondom het moment op de foto</w:t>
      </w:r>
      <w:r w:rsidR="00346AC8">
        <w:t xml:space="preserve">, door vragen te stellen als ‘hoe heb je de leerlingen daar gekregen?’ (Marijke Bouwhuis, persoonlijke communicatie, </w:t>
      </w:r>
      <w:r w:rsidR="00B2696C">
        <w:t xml:space="preserve">7 oktober 2021). Vanuit deze gesprekken en de theorie kan worden verwacht </w:t>
      </w:r>
      <w:r w:rsidR="00105B14">
        <w:t xml:space="preserve">dat over meerdere type foto’s een gesprek kan worden gevoerd. </w:t>
      </w:r>
      <w:r w:rsidR="003E24E8">
        <w:t>Hierbij dient er oog te zijn voor mooi momenten waarin de kwaliteiten zichtbaar worden en dient de maker van de beelden niet te worden verleid om wanorde in beeld te brengen wanneer het geen meerwaarde heeft.</w:t>
      </w:r>
    </w:p>
    <w:p w14:paraId="69B95370" w14:textId="11F858BD" w:rsidR="00C976DA" w:rsidRDefault="00ED0756" w:rsidP="00C976DA">
      <w:r>
        <w:t>Doordat de foto’s niet met elkaar vergeleken gaa</w:t>
      </w:r>
      <w:r w:rsidR="00FE7748">
        <w:t xml:space="preserve">n </w:t>
      </w:r>
      <w:r>
        <w:t>worden en in principe niet met elkaar in verband worden gebracht in dit onderzoek</w:t>
      </w:r>
      <w:r w:rsidR="003917F2">
        <w:t xml:space="preserve"> kan de wijze waarop de foto wordt gemaakt, analoog of digitaal, vrij zijn aan de</w:t>
      </w:r>
      <w:r w:rsidR="0056497B">
        <w:t xml:space="preserve">gene (praktijkbegeleider) die de foto maakt. </w:t>
      </w:r>
      <w:r w:rsidR="00270B5D">
        <w:t xml:space="preserve">Dit in overeenstemming met Latz (2017). </w:t>
      </w:r>
    </w:p>
    <w:p w14:paraId="082760CD" w14:textId="38DEE450" w:rsidR="00C976DA" w:rsidRDefault="00334447" w:rsidP="00582B04">
      <w:pPr>
        <w:pStyle w:val="Geenafstand"/>
      </w:pPr>
      <w:r>
        <w:t>De foto kan een aanleiding zijn om de didactiek, het bewuste handelen en de verbinding met de theorie te bespreken. Bouwhuis (2020) g</w:t>
      </w:r>
      <w:r w:rsidR="00E36A62">
        <w:t xml:space="preserve">eeft daarbij wel aan de wanneer de </w:t>
      </w:r>
      <w:r w:rsidR="00BB6A64">
        <w:t xml:space="preserve">(specifieke) </w:t>
      </w:r>
      <w:r w:rsidR="00E36A62">
        <w:t>didact</w:t>
      </w:r>
      <w:r w:rsidR="00BB6A64">
        <w:t>ische</w:t>
      </w:r>
      <w:r w:rsidR="00E36A62">
        <w:t xml:space="preserve"> of theoretische kennis vooraf onvoldoende is</w:t>
      </w:r>
      <w:r w:rsidR="00BB6A64">
        <w:t xml:space="preserve"> deze voorafgaand aan de les </w:t>
      </w:r>
      <w:r w:rsidR="007A006E">
        <w:t xml:space="preserve">op orde dient te worden gebracht. Volgens Bouwhuis is </w:t>
      </w:r>
      <w:r w:rsidR="00BF626C">
        <w:t xml:space="preserve">er meer tijd voor afstemming met de leerlingen wanneer de les didactisch goed in elkaar steekt. </w:t>
      </w:r>
    </w:p>
    <w:p w14:paraId="59E99D57" w14:textId="7245E8FF" w:rsidR="00CE597B" w:rsidRDefault="00CE597B" w:rsidP="00582B04">
      <w:pPr>
        <w:pStyle w:val="Geenafstand"/>
      </w:pPr>
    </w:p>
    <w:p w14:paraId="7F086908" w14:textId="039980A9" w:rsidR="00CE597B" w:rsidRDefault="00CE597B" w:rsidP="00582B04">
      <w:pPr>
        <w:pStyle w:val="Geenafstand"/>
        <w:rPr>
          <w:b/>
          <w:bCs/>
        </w:rPr>
      </w:pPr>
      <w:r>
        <w:rPr>
          <w:b/>
          <w:bCs/>
        </w:rPr>
        <w:t>Beelden bespreken vanuit VTS</w:t>
      </w:r>
    </w:p>
    <w:p w14:paraId="32E9969B" w14:textId="12D5B17C" w:rsidR="00CE597B" w:rsidRPr="00CE597B" w:rsidRDefault="008F2D0E" w:rsidP="00582B04">
      <w:pPr>
        <w:pStyle w:val="Geenafstand"/>
        <w:rPr>
          <w:b/>
          <w:bCs/>
        </w:rPr>
      </w:pPr>
      <w:r>
        <w:t>VTS staat voor visual thinking strategies</w:t>
      </w:r>
      <w:r w:rsidR="00B25207">
        <w:t xml:space="preserve">. </w:t>
      </w:r>
      <w:r>
        <w:t>In de</w:t>
      </w:r>
      <w:r w:rsidR="00B25207">
        <w:t>ze</w:t>
      </w:r>
      <w:r>
        <w:t xml:space="preserve"> VTS methodiek wordt door deelnemers van ongeveer gelijk niveau naar afbeeldingen gekeken en hen in een begeleidt proces de vragen gesteld: Wat gebeurt er in deze afbeelding? Waaraan zie je dat? En wat kun je nog meer ontdekken? (Yenawine, 2021</w:t>
      </w:r>
    </w:p>
    <w:p w14:paraId="5225E0D4" w14:textId="122F0647" w:rsidR="00FD6B21" w:rsidRDefault="00FD6B21" w:rsidP="00582B04">
      <w:pPr>
        <w:pStyle w:val="Geenafstand"/>
      </w:pPr>
    </w:p>
    <w:p w14:paraId="25E7DFBD" w14:textId="77777777" w:rsidR="00A442E6" w:rsidRDefault="00A442E6" w:rsidP="00A442E6">
      <w:r>
        <w:t xml:space="preserve">Door beelden van video te stoppen, kan het zijn dat gedachten, overwegingen en beslissingen worden herinnerd. Deze gedachten dienen dan te worden beschreven voor nadere analyse. Om de gedachte exact te kunnen registreren dient er gebruik gemaakt te worden van een audio opname (Schopman, 2020).  </w:t>
      </w:r>
      <w:r>
        <w:sym w:font="Wingdings" w:char="F0E0"/>
      </w:r>
      <w:r>
        <w:t xml:space="preserve"> </w:t>
      </w:r>
      <w:r w:rsidRPr="0086756A">
        <w:rPr>
          <w:highlight w:val="yellow"/>
        </w:rPr>
        <w:t>FOTO</w:t>
      </w:r>
    </w:p>
    <w:p w14:paraId="31107C6E" w14:textId="3FC3BB01" w:rsidR="00FD6B21" w:rsidRDefault="00FD6B21" w:rsidP="00582B04">
      <w:pPr>
        <w:pStyle w:val="Geenafstand"/>
      </w:pPr>
    </w:p>
    <w:p w14:paraId="52E9F964" w14:textId="75115DF9" w:rsidR="00972016" w:rsidRDefault="00972016" w:rsidP="00582B04">
      <w:pPr>
        <w:pStyle w:val="Geenafstand"/>
      </w:pPr>
    </w:p>
    <w:p w14:paraId="364F01D5" w14:textId="3615B857" w:rsidR="00972016" w:rsidRPr="00972016" w:rsidRDefault="00972016" w:rsidP="00582B04">
      <w:pPr>
        <w:pStyle w:val="Geenafstand"/>
        <w:rPr>
          <w:b/>
          <w:bCs/>
        </w:rPr>
      </w:pPr>
      <w:r w:rsidRPr="00972016">
        <w:rPr>
          <w:b/>
          <w:bCs/>
        </w:rPr>
        <w:t>Kritiek</w:t>
      </w:r>
      <w:r>
        <w:rPr>
          <w:b/>
          <w:bCs/>
        </w:rPr>
        <w:t xml:space="preserve"> op de toepassing van beeld als SRI</w:t>
      </w:r>
    </w:p>
    <w:p w14:paraId="0A31CEDE" w14:textId="33D9DFA9" w:rsidR="00972016" w:rsidRDefault="00972016" w:rsidP="00582B04">
      <w:pPr>
        <w:pStyle w:val="Geenafstand"/>
      </w:pPr>
    </w:p>
    <w:p w14:paraId="0F41CE6B" w14:textId="77777777" w:rsidR="00972016" w:rsidRDefault="00972016" w:rsidP="00972016">
      <w:r>
        <w:t xml:space="preserve">Een beperking binnen SRM is dat door incomplete herinneringen bepaalde handelingen (onbewust) worden goedgepraat of achteraf worden geïnterpreteerd. Mede hierom dient het gesprek zo snel mogelijk na de situatie plaats te vinden (Schopman, 2020). </w:t>
      </w:r>
      <w:r>
        <w:sym w:font="Wingdings" w:char="F0E0"/>
      </w:r>
      <w:r>
        <w:t xml:space="preserve"> </w:t>
      </w:r>
      <w:r w:rsidRPr="00A87A12">
        <w:rPr>
          <w:highlight w:val="yellow"/>
        </w:rPr>
        <w:t>BELANGRIJKE KRITIEK. HIEROM VALIDATIE.  FOTO EN AANWEZIGHEID PRAKTIJKBEGELEIDER. VERBINDING MAKEN MET GETUIGENISVERKLARINGEN</w:t>
      </w:r>
    </w:p>
    <w:p w14:paraId="57D114A5" w14:textId="09C8E7E5" w:rsidR="006C70CE" w:rsidRDefault="006C70CE" w:rsidP="006C70CE">
      <w:pPr>
        <w:pBdr>
          <w:bottom w:val="single" w:sz="6" w:space="1" w:color="auto"/>
        </w:pBdr>
      </w:pPr>
      <w:r>
        <w:t xml:space="preserve">Om de validiteit van SRM te vergroten is het belangrijk om de methodiek te combineren met andere methoden (Schopman, 2020). </w:t>
      </w:r>
      <w:r>
        <w:sym w:font="Wingdings" w:char="F0E0"/>
      </w:r>
      <w:r>
        <w:t xml:space="preserve"> </w:t>
      </w:r>
      <w:r w:rsidRPr="00CD40C9">
        <w:rPr>
          <w:highlight w:val="yellow"/>
        </w:rPr>
        <w:t>RELATIE MET LEERUITKOMSTEN EN COMPETENTIEBEWUSTZIJN. RELATE MET LITERATUUR MAKEN, REFLECTIE PRAKTIJKBEGELEIDER, LESVOORBEREIDINGSFORMULIER</w:t>
      </w:r>
    </w:p>
    <w:p w14:paraId="7B74FA74" w14:textId="36A5026F" w:rsidR="009D2D60" w:rsidRDefault="009D2D60" w:rsidP="006C70CE">
      <w:pPr>
        <w:pBdr>
          <w:bottom w:val="single" w:sz="6" w:space="1" w:color="auto"/>
        </w:pBdr>
        <w:rPr>
          <w:b/>
          <w:bCs/>
        </w:rPr>
      </w:pPr>
      <w:r>
        <w:rPr>
          <w:b/>
          <w:bCs/>
        </w:rPr>
        <w:t>Aanpak en technieken</w:t>
      </w:r>
    </w:p>
    <w:p w14:paraId="0DBDF4FC" w14:textId="77777777" w:rsidR="00CC6A56" w:rsidRDefault="00CC6A56" w:rsidP="00CC6A56">
      <w:r>
        <w:lastRenderedPageBreak/>
        <w:t>‘Het werk van het denken is dan niet het abstreheren, maar het ontknopen, knopen en verknopen’. (Rancière, 2007, pp. 28)</w:t>
      </w:r>
    </w:p>
    <w:p w14:paraId="735B399B" w14:textId="77777777" w:rsidR="00CC6A56" w:rsidRDefault="00CC6A56" w:rsidP="006C70CE">
      <w:pPr>
        <w:pBdr>
          <w:bottom w:val="single" w:sz="6" w:space="1" w:color="auto"/>
        </w:pBdr>
        <w:rPr>
          <w:b/>
          <w:bCs/>
        </w:rPr>
      </w:pPr>
    </w:p>
    <w:p w14:paraId="44ADA36F" w14:textId="5463A9A5" w:rsidR="004F083A" w:rsidRPr="009D2D60" w:rsidRDefault="004F083A" w:rsidP="006C70CE">
      <w:pPr>
        <w:pBdr>
          <w:bottom w:val="single" w:sz="6" w:space="1" w:color="auto"/>
        </w:pBdr>
        <w:rPr>
          <w:b/>
          <w:bCs/>
        </w:rPr>
      </w:pPr>
      <w:r>
        <w:t>Het idee van ervaring is dat de gevolgen van de acties worden ervaren en als gevolg daarvan er veranderingen plaatsvinden. Je hoeft daarmee niet altijd informatie over ‘de wereld’ waarin je je handelt te hebben alvorens kunt handelen. Door te handelen leren we om vervolgens de gevolgen van het handelen te ondergaan. Door de tussenkomst van denken of reflectie ontstijgt het handelen blinde trial en error concepten (Biesta, 2012). Dit onderzoek wil da</w:t>
      </w:r>
    </w:p>
    <w:p w14:paraId="48C6898A" w14:textId="03975EE2" w:rsidR="009D2D60" w:rsidRDefault="009D2D60" w:rsidP="006C70CE">
      <w:pPr>
        <w:pBdr>
          <w:bottom w:val="single" w:sz="6" w:space="1" w:color="auto"/>
        </w:pBdr>
      </w:pPr>
    </w:p>
    <w:p w14:paraId="14222F14" w14:textId="77777777" w:rsidR="00D94344" w:rsidRDefault="00D94344" w:rsidP="00D94344">
      <w:pPr>
        <w:ind w:firstLine="1"/>
      </w:pPr>
      <w:r>
        <w:t xml:space="preserve">Om een gevarieerd handelingsrepetoire op te bouwen is het van belang dat de student diverse ervaringen opdoet en het werkplekleren kan verbinden met de theorie. Door systematisch praktijkkennis te verwerven kan de student een relatie leggen tussen de theorie en praktijk. Zo expliciteert de student de verworven kennis en vaardigheden, toetst deze aan anderen, aan theorie en aan andere contexten (Onstenk, 2016, pp. 8). </w:t>
      </w:r>
    </w:p>
    <w:p w14:paraId="611FBF38" w14:textId="77777777" w:rsidR="009D2D60" w:rsidRDefault="009D2D60" w:rsidP="006C70CE">
      <w:pPr>
        <w:pBdr>
          <w:bottom w:val="single" w:sz="6" w:space="1" w:color="auto"/>
        </w:pBdr>
      </w:pPr>
    </w:p>
    <w:p w14:paraId="48661509" w14:textId="77777777" w:rsidR="00972016" w:rsidRPr="00582B04" w:rsidRDefault="00972016" w:rsidP="00582B04">
      <w:pPr>
        <w:pStyle w:val="Geenafstand"/>
      </w:pPr>
    </w:p>
    <w:p w14:paraId="1C6A4054" w14:textId="33329801" w:rsidR="0024531F" w:rsidRDefault="0024531F" w:rsidP="00F41FF5">
      <w:pPr>
        <w:rPr>
          <w:highlight w:val="magenta"/>
        </w:rPr>
      </w:pPr>
    </w:p>
    <w:p w14:paraId="36FE2EC3" w14:textId="5054C4DB" w:rsidR="0024531F" w:rsidRDefault="0024531F" w:rsidP="00F41FF5">
      <w:pPr>
        <w:rPr>
          <w:highlight w:val="magenta"/>
        </w:rPr>
      </w:pPr>
    </w:p>
    <w:p w14:paraId="5F10F37A" w14:textId="28597B12" w:rsidR="0024531F" w:rsidRDefault="0024531F" w:rsidP="00F41FF5">
      <w:pPr>
        <w:rPr>
          <w:highlight w:val="magenta"/>
        </w:rPr>
      </w:pPr>
    </w:p>
    <w:p w14:paraId="0BD31CA9" w14:textId="77777777" w:rsidR="0024531F" w:rsidRPr="00F41FF5" w:rsidRDefault="0024531F" w:rsidP="00F41FF5">
      <w:pPr>
        <w:rPr>
          <w:highlight w:val="magenta"/>
        </w:rPr>
      </w:pPr>
    </w:p>
    <w:p w14:paraId="72610490" w14:textId="189D780C" w:rsidR="006E5AB0" w:rsidRDefault="0077500C" w:rsidP="006E5AB0">
      <w:pPr>
        <w:pStyle w:val="Kop3"/>
        <w:numPr>
          <w:ilvl w:val="0"/>
          <w:numId w:val="7"/>
        </w:numPr>
      </w:pPr>
      <w:r>
        <w:lastRenderedPageBreak/>
        <w:t>Competenties</w:t>
      </w:r>
      <w:r w:rsidR="006E5AB0">
        <w:t xml:space="preserve"> creëren)</w:t>
      </w:r>
    </w:p>
    <w:p w14:paraId="0EF90898" w14:textId="77777777" w:rsidR="006E5AB0" w:rsidRDefault="006E5AB0" w:rsidP="006E5AB0">
      <w:pPr>
        <w:pStyle w:val="Kop3"/>
        <w:numPr>
          <w:ilvl w:val="0"/>
          <w:numId w:val="7"/>
        </w:numPr>
      </w:pPr>
      <w:r>
        <w:t xml:space="preserve">Eisen en kaders </w:t>
      </w:r>
    </w:p>
    <w:p w14:paraId="02CB6180" w14:textId="77777777" w:rsidR="006E5AB0" w:rsidRDefault="006E5AB0" w:rsidP="006E5AB0">
      <w:pPr>
        <w:pStyle w:val="Kop3"/>
        <w:numPr>
          <w:ilvl w:val="0"/>
          <w:numId w:val="7"/>
        </w:numPr>
      </w:pPr>
      <w:r>
        <w:t>Interview participanten studenten</w:t>
      </w:r>
    </w:p>
    <w:p w14:paraId="4F681A68" w14:textId="77777777" w:rsidR="006E5AB0" w:rsidRDefault="006E5AB0" w:rsidP="006E5AB0">
      <w:pPr>
        <w:pStyle w:val="Kop3"/>
        <w:numPr>
          <w:ilvl w:val="0"/>
          <w:numId w:val="7"/>
        </w:numPr>
      </w:pPr>
      <w:r>
        <w:t>Interview participanten praktijkleerkrachten</w:t>
      </w:r>
    </w:p>
    <w:p w14:paraId="67C9D662" w14:textId="77777777" w:rsidR="006E5AB0" w:rsidRDefault="006E5AB0" w:rsidP="006E5AB0">
      <w:pPr>
        <w:pStyle w:val="Kop3"/>
        <w:numPr>
          <w:ilvl w:val="0"/>
          <w:numId w:val="7"/>
        </w:numPr>
      </w:pPr>
      <w:r>
        <w:t>Interview 2 opleidingsdocenten drama.</w:t>
      </w:r>
    </w:p>
    <w:p w14:paraId="45324CD6" w14:textId="77777777" w:rsidR="006E5AB0" w:rsidRDefault="006E5AB0" w:rsidP="006E5AB0">
      <w:pPr>
        <w:pStyle w:val="Kop1"/>
      </w:pPr>
      <w:r>
        <w:t>Resultaten interviews</w:t>
      </w:r>
    </w:p>
    <w:p w14:paraId="35BA826A" w14:textId="77777777" w:rsidR="006E5AB0" w:rsidRDefault="006E5AB0" w:rsidP="006E5AB0">
      <w:pPr>
        <w:pStyle w:val="Kop3"/>
        <w:numPr>
          <w:ilvl w:val="0"/>
          <w:numId w:val="8"/>
        </w:numPr>
      </w:pPr>
      <w:r>
        <w:t>Interviewresultaten studenten (Fase 2)</w:t>
      </w:r>
    </w:p>
    <w:p w14:paraId="4F29D9B9" w14:textId="77777777" w:rsidR="006E5AB0" w:rsidRDefault="006E5AB0" w:rsidP="006E5AB0">
      <w:pPr>
        <w:pStyle w:val="Kop3"/>
        <w:numPr>
          <w:ilvl w:val="0"/>
          <w:numId w:val="8"/>
        </w:numPr>
      </w:pPr>
      <w:r>
        <w:t>Interviewresultaten praktijkleerkrachten (Fase 2)</w:t>
      </w:r>
    </w:p>
    <w:p w14:paraId="13927769" w14:textId="77777777" w:rsidR="006E5AB0" w:rsidRDefault="006E5AB0" w:rsidP="006E5AB0">
      <w:pPr>
        <w:pStyle w:val="Kop3"/>
        <w:numPr>
          <w:ilvl w:val="0"/>
          <w:numId w:val="8"/>
        </w:numPr>
      </w:pPr>
      <w:r>
        <w:t>Interview opleidingsdocenten drama (Fase 3)</w:t>
      </w:r>
    </w:p>
    <w:p w14:paraId="74FBAB84" w14:textId="77777777" w:rsidR="006E5AB0" w:rsidRDefault="006E5AB0" w:rsidP="006E5AB0">
      <w:pPr>
        <w:pStyle w:val="Kop1"/>
      </w:pPr>
      <w:r>
        <w:t>Resultaten praktijkonderzoek (toepassing in de praktijk)</w:t>
      </w:r>
    </w:p>
    <w:p w14:paraId="75EFE5E1" w14:textId="77777777" w:rsidR="006E5AB0" w:rsidRDefault="006E5AB0" w:rsidP="006E5AB0">
      <w:pPr>
        <w:pStyle w:val="Kop3"/>
        <w:numPr>
          <w:ilvl w:val="0"/>
          <w:numId w:val="9"/>
        </w:numPr>
      </w:pPr>
      <w:r>
        <w:t>Fase 1</w:t>
      </w:r>
    </w:p>
    <w:p w14:paraId="0F52DD8E" w14:textId="77777777" w:rsidR="006E5AB0" w:rsidRDefault="006E5AB0" w:rsidP="006E5AB0">
      <w:pPr>
        <w:pStyle w:val="Kop3"/>
        <w:numPr>
          <w:ilvl w:val="0"/>
          <w:numId w:val="9"/>
        </w:numPr>
      </w:pPr>
      <w:r>
        <w:t>Fase 2</w:t>
      </w:r>
    </w:p>
    <w:p w14:paraId="790A4AF4" w14:textId="77777777" w:rsidR="006E5AB0" w:rsidRDefault="006E5AB0" w:rsidP="006E5AB0">
      <w:pPr>
        <w:pStyle w:val="Kop3"/>
        <w:numPr>
          <w:ilvl w:val="0"/>
          <w:numId w:val="9"/>
        </w:numPr>
      </w:pPr>
      <w:r>
        <w:t>Fase 3</w:t>
      </w:r>
    </w:p>
    <w:p w14:paraId="1AEA5F97" w14:textId="77777777" w:rsidR="006E5AB0" w:rsidRDefault="006E5AB0" w:rsidP="006E5AB0">
      <w:pPr>
        <w:pStyle w:val="Kop1"/>
      </w:pPr>
      <w:r>
        <w:t>Eisen ten aanzien van te ontwikkelen methode.</w:t>
      </w:r>
    </w:p>
    <w:p w14:paraId="2C61DB87" w14:textId="77777777" w:rsidR="006E5AB0" w:rsidRDefault="006E5AB0" w:rsidP="006E5AB0">
      <w:pPr>
        <w:pStyle w:val="Kop1"/>
      </w:pPr>
      <w:r>
        <w:t>Prototype</w:t>
      </w:r>
    </w:p>
    <w:p w14:paraId="412FA24F" w14:textId="77777777" w:rsidR="006E5AB0" w:rsidRDefault="006E5AB0" w:rsidP="006E5AB0">
      <w:pPr>
        <w:pStyle w:val="Kop1"/>
      </w:pPr>
      <w:r>
        <w:t>Resultaten prototype in relatie tot eerdere fases</w:t>
      </w:r>
    </w:p>
    <w:p w14:paraId="5B72897D" w14:textId="77777777" w:rsidR="006E5AB0" w:rsidRDefault="006E5AB0" w:rsidP="006E5AB0">
      <w:pPr>
        <w:pStyle w:val="Kop1"/>
      </w:pPr>
      <w:r>
        <w:t>Conclusie en aanbevelingen</w:t>
      </w:r>
    </w:p>
    <w:p w14:paraId="5411639D" w14:textId="77777777" w:rsidR="006E5AB0" w:rsidRDefault="006E5AB0" w:rsidP="006E5AB0">
      <w:pPr>
        <w:pStyle w:val="Kop1"/>
      </w:pPr>
      <w:r>
        <w:t>Kritische reflectie op onderzoeksresultaten</w:t>
      </w:r>
    </w:p>
    <w:p w14:paraId="3A276AC2" w14:textId="77777777" w:rsidR="006E5AB0" w:rsidRDefault="006E5AB0" w:rsidP="006E5AB0">
      <w:pPr>
        <w:pStyle w:val="Kop1"/>
      </w:pPr>
      <w:r>
        <w:t>Kritische reflectie op onderzoeksproces</w:t>
      </w:r>
    </w:p>
    <w:p w14:paraId="0550199F" w14:textId="77777777" w:rsidR="006E5AB0" w:rsidRDefault="006E5AB0">
      <w:pPr>
        <w:rPr>
          <w:rFonts w:asciiTheme="majorHAnsi" w:eastAsiaTheme="majorEastAsia" w:hAnsiTheme="majorHAnsi" w:cstheme="majorBidi"/>
          <w:color w:val="2F5496" w:themeColor="accent1" w:themeShade="BF"/>
          <w:sz w:val="32"/>
          <w:szCs w:val="32"/>
        </w:rPr>
      </w:pPr>
      <w:r>
        <w:br w:type="page"/>
      </w:r>
    </w:p>
    <w:p w14:paraId="15375D76" w14:textId="7EFB2F3C" w:rsidR="006E5AB0" w:rsidRDefault="006E5AB0" w:rsidP="006E5AB0">
      <w:pPr>
        <w:pStyle w:val="Kop1"/>
      </w:pPr>
      <w:r>
        <w:lastRenderedPageBreak/>
        <w:t>Literatuurlijst</w:t>
      </w:r>
    </w:p>
    <w:p w14:paraId="044215AF" w14:textId="77777777" w:rsidR="00580C2E" w:rsidRDefault="00580C2E" w:rsidP="00580C2E">
      <w:pPr>
        <w:spacing w:after="0" w:line="480" w:lineRule="auto"/>
        <w:ind w:left="720" w:hanging="720"/>
        <w:rPr>
          <w:rFonts w:ascii="Times New Roman" w:eastAsia="Times New Roman" w:hAnsi="Times New Roman" w:cs="Times New Roman"/>
          <w:sz w:val="24"/>
          <w:szCs w:val="24"/>
          <w:lang w:eastAsia="nl-NL"/>
        </w:rPr>
      </w:pPr>
    </w:p>
    <w:p w14:paraId="60F895B9" w14:textId="3C6773DB" w:rsidR="00830D92" w:rsidRPr="00B4003C" w:rsidRDefault="00830D92" w:rsidP="00B4003C">
      <w:pPr>
        <w:spacing w:after="0" w:line="480" w:lineRule="auto"/>
        <w:ind w:left="720" w:hanging="720"/>
        <w:rPr>
          <w:rFonts w:eastAsia="Times New Roman" w:cstheme="minorHAnsi"/>
          <w:lang w:eastAsia="nl-NL"/>
        </w:rPr>
      </w:pPr>
      <w:r w:rsidRPr="00B4003C">
        <w:rPr>
          <w:rFonts w:eastAsia="Times New Roman" w:cstheme="minorHAnsi"/>
          <w:lang w:eastAsia="nl-NL"/>
        </w:rPr>
        <w:t xml:space="preserve">Bouwhuis, M. (2020). </w:t>
      </w:r>
      <w:r w:rsidRPr="00B4003C">
        <w:rPr>
          <w:rFonts w:eastAsia="Times New Roman" w:cstheme="minorHAnsi"/>
          <w:i/>
          <w:iCs/>
          <w:lang w:eastAsia="nl-NL"/>
        </w:rPr>
        <w:t>De leraar in beeld</w:t>
      </w:r>
      <w:r w:rsidRPr="00B4003C">
        <w:rPr>
          <w:rFonts w:eastAsia="Times New Roman" w:cstheme="minorHAnsi"/>
          <w:lang w:eastAsia="nl-NL"/>
        </w:rPr>
        <w:t xml:space="preserve"> (2de ed.). Pica.</w:t>
      </w:r>
    </w:p>
    <w:p w14:paraId="6A3BEFE5" w14:textId="4536A87D" w:rsidR="00BB608E" w:rsidRPr="00B4003C" w:rsidRDefault="00BB608E" w:rsidP="00B4003C">
      <w:pPr>
        <w:spacing w:after="0" w:line="480" w:lineRule="auto"/>
        <w:ind w:left="720" w:hanging="720"/>
        <w:rPr>
          <w:rFonts w:eastAsia="Times New Roman" w:cstheme="minorHAnsi"/>
          <w:lang w:eastAsia="nl-NL"/>
        </w:rPr>
      </w:pPr>
      <w:r w:rsidRPr="00B4003C">
        <w:rPr>
          <w:rFonts w:eastAsia="Times New Roman" w:cstheme="minorHAnsi"/>
          <w:lang w:eastAsia="nl-NL"/>
        </w:rPr>
        <w:t xml:space="preserve">Bouwhuis, M., &amp; Pragt, A. (2021, 22 maart). </w:t>
      </w:r>
      <w:r w:rsidRPr="00B4003C">
        <w:rPr>
          <w:rFonts w:eastAsia="Times New Roman" w:cstheme="minorHAnsi"/>
          <w:i/>
          <w:iCs/>
          <w:lang w:eastAsia="nl-NL"/>
        </w:rPr>
        <w:t>Krachtgericht coachen met beeldopnamen</w:t>
      </w:r>
      <w:r w:rsidRPr="00B4003C">
        <w:rPr>
          <w:rFonts w:eastAsia="Times New Roman" w:cstheme="minorHAnsi"/>
          <w:lang w:eastAsia="nl-NL"/>
        </w:rPr>
        <w:t>. De Onderwijsspiegel. https://onderwijsspiegel.nl/coachen-met-beeldopnamen/krachtgericht-coachen-met-beeldopnamen/</w:t>
      </w:r>
    </w:p>
    <w:p w14:paraId="4DC51356" w14:textId="23FD4695" w:rsidR="004D373B" w:rsidRPr="00B4003C" w:rsidRDefault="004D373B" w:rsidP="00B4003C">
      <w:pPr>
        <w:spacing w:after="0" w:line="480" w:lineRule="auto"/>
        <w:ind w:left="720" w:hanging="720"/>
        <w:rPr>
          <w:rFonts w:eastAsia="Times New Roman" w:cstheme="minorHAnsi"/>
          <w:lang w:eastAsia="nl-NL"/>
        </w:rPr>
      </w:pPr>
      <w:r w:rsidRPr="00B4003C">
        <w:rPr>
          <w:rFonts w:eastAsia="Times New Roman" w:cstheme="minorHAnsi"/>
          <w:lang w:eastAsia="nl-NL"/>
        </w:rPr>
        <w:t xml:space="preserve">Bouwhuis, M., &amp; Klabbers, V. (2014). </w:t>
      </w:r>
      <w:r w:rsidRPr="00B4003C">
        <w:rPr>
          <w:rFonts w:eastAsia="Times New Roman" w:cstheme="minorHAnsi"/>
          <w:i/>
          <w:iCs/>
          <w:lang w:eastAsia="nl-NL"/>
        </w:rPr>
        <w:t>Stagebegeleiding met foto en film</w:t>
      </w:r>
      <w:r w:rsidRPr="00B4003C">
        <w:rPr>
          <w:rFonts w:eastAsia="Times New Roman" w:cstheme="minorHAnsi"/>
          <w:lang w:eastAsia="nl-NL"/>
        </w:rPr>
        <w:t xml:space="preserve">. </w:t>
      </w:r>
      <w:r w:rsidR="007211B2" w:rsidRPr="00B4003C">
        <w:rPr>
          <w:rFonts w:eastAsia="Times New Roman" w:cstheme="minorHAnsi"/>
          <w:lang w:eastAsia="nl-NL"/>
        </w:rPr>
        <w:t>Geraadpleegd</w:t>
      </w:r>
      <w:r w:rsidRPr="00B4003C">
        <w:rPr>
          <w:rFonts w:eastAsia="Times New Roman" w:cstheme="minorHAnsi"/>
          <w:lang w:eastAsia="nl-NL"/>
        </w:rPr>
        <w:t xml:space="preserve"> op 27-09-2021, van https://www.beeldbegeleiding.com/wp-content/uploads/Bouwhuis-Klabbers-JSW-Stagebegeleiding-met-foto-en-film.pdf. </w:t>
      </w:r>
      <w:hyperlink r:id="rId5" w:history="1">
        <w:r w:rsidRPr="00B4003C">
          <w:rPr>
            <w:rStyle w:val="Hyperlink"/>
            <w:rFonts w:eastAsia="Times New Roman" w:cstheme="minorHAnsi"/>
            <w:lang w:eastAsia="nl-NL"/>
          </w:rPr>
          <w:t>https://www.beeldbegeleiding.com/wp-content/uploads/Bouwhuis-Klabbers-JSW-Stagebegeleiding-met-foto-en-film.pdf</w:t>
        </w:r>
      </w:hyperlink>
    </w:p>
    <w:p w14:paraId="2947988B" w14:textId="754A8A2A" w:rsidR="00B4003C" w:rsidRDefault="00580C2E" w:rsidP="00B4003C">
      <w:pPr>
        <w:spacing w:after="0" w:line="480" w:lineRule="auto"/>
        <w:ind w:left="720" w:hanging="720"/>
        <w:rPr>
          <w:rFonts w:eastAsia="Times New Roman" w:cstheme="minorHAnsi"/>
          <w:lang w:eastAsia="nl-NL"/>
        </w:rPr>
      </w:pPr>
      <w:r w:rsidRPr="00B4003C">
        <w:rPr>
          <w:rFonts w:eastAsia="Times New Roman" w:cstheme="minorHAnsi"/>
          <w:lang w:eastAsia="nl-NL"/>
        </w:rPr>
        <w:t xml:space="preserve">De poema’s. (2015, 11 december). </w:t>
      </w:r>
      <w:r w:rsidRPr="00B4003C">
        <w:rPr>
          <w:rFonts w:eastAsia="Times New Roman" w:cstheme="minorHAnsi"/>
          <w:i/>
          <w:iCs/>
          <w:lang w:eastAsia="nl-NL"/>
        </w:rPr>
        <w:t>Zo Ongeveer</w:t>
      </w:r>
      <w:r w:rsidRPr="00B4003C">
        <w:rPr>
          <w:rFonts w:eastAsia="Times New Roman" w:cstheme="minorHAnsi"/>
          <w:lang w:eastAsia="nl-NL"/>
        </w:rPr>
        <w:t xml:space="preserve"> [Video]. YouTube. Geraadpleeg</w:t>
      </w:r>
      <w:r w:rsidR="008A3097" w:rsidRPr="00B4003C">
        <w:rPr>
          <w:rFonts w:eastAsia="Times New Roman" w:cstheme="minorHAnsi"/>
          <w:lang w:eastAsia="nl-NL"/>
        </w:rPr>
        <w:t>d</w:t>
      </w:r>
      <w:r w:rsidRPr="00B4003C">
        <w:rPr>
          <w:rFonts w:eastAsia="Times New Roman" w:cstheme="minorHAnsi"/>
          <w:lang w:eastAsia="nl-NL"/>
        </w:rPr>
        <w:t xml:space="preserve"> op 30 september 2021, </w:t>
      </w:r>
      <w:r w:rsidR="00E35B49" w:rsidRPr="00B4003C">
        <w:rPr>
          <w:rFonts w:eastAsia="Times New Roman" w:cstheme="minorHAnsi"/>
          <w:lang w:eastAsia="nl-NL"/>
        </w:rPr>
        <w:t xml:space="preserve">via </w:t>
      </w:r>
      <w:hyperlink r:id="rId6" w:history="1">
        <w:r w:rsidR="00B4003C" w:rsidRPr="00B31E1A">
          <w:rPr>
            <w:rStyle w:val="Hyperlink"/>
            <w:rFonts w:eastAsia="Times New Roman" w:cstheme="minorHAnsi"/>
            <w:lang w:eastAsia="nl-NL"/>
          </w:rPr>
          <w:t>https://www.youtube.com/watch?v=G_B8PU-29qM&amp;t=79s</w:t>
        </w:r>
      </w:hyperlink>
    </w:p>
    <w:p w14:paraId="21F7D561" w14:textId="5461069D" w:rsidR="0088036E" w:rsidRPr="00B4003C" w:rsidRDefault="004C6C22" w:rsidP="00B4003C">
      <w:pPr>
        <w:spacing w:after="0" w:line="480" w:lineRule="auto"/>
        <w:ind w:left="720" w:hanging="720"/>
        <w:rPr>
          <w:rFonts w:eastAsia="Times New Roman" w:cstheme="minorHAnsi"/>
          <w:lang w:eastAsia="nl-NL"/>
        </w:rPr>
      </w:pPr>
      <w:r w:rsidRPr="00B4003C">
        <w:rPr>
          <w:rFonts w:cstheme="minorHAnsi"/>
        </w:rPr>
        <w:t xml:space="preserve">Kallenberg, T., &amp; Onstenk, J. (2011). </w:t>
      </w:r>
      <w:r w:rsidRPr="00B4003C">
        <w:rPr>
          <w:rFonts w:cstheme="minorHAnsi"/>
          <w:i/>
          <w:iCs/>
        </w:rPr>
        <w:t>Ontwikkeling door onderzoek</w:t>
      </w:r>
      <w:r w:rsidRPr="00B4003C">
        <w:rPr>
          <w:rFonts w:cstheme="minorHAnsi"/>
        </w:rPr>
        <w:t xml:space="preserve"> (2de ed.). </w:t>
      </w:r>
      <w:r w:rsidRPr="00B4003C">
        <w:rPr>
          <w:rFonts w:cstheme="minorHAnsi"/>
          <w:lang w:val="en-US"/>
        </w:rPr>
        <w:t>ThiemeMeulenhoff bv.</w:t>
      </w:r>
    </w:p>
    <w:p w14:paraId="33E5450E" w14:textId="1E48C962" w:rsidR="0088036E" w:rsidRPr="00B4003C" w:rsidRDefault="0088036E" w:rsidP="0088036E">
      <w:pPr>
        <w:pStyle w:val="Normaalweb"/>
        <w:spacing w:before="0" w:beforeAutospacing="0" w:after="0" w:afterAutospacing="0" w:line="480" w:lineRule="auto"/>
        <w:ind w:left="720" w:hanging="720"/>
        <w:rPr>
          <w:rFonts w:asciiTheme="minorHAnsi" w:hAnsiTheme="minorHAnsi" w:cstheme="minorHAnsi"/>
          <w:sz w:val="22"/>
          <w:szCs w:val="22"/>
        </w:rPr>
      </w:pPr>
      <w:r w:rsidRPr="00B4003C">
        <w:rPr>
          <w:rFonts w:asciiTheme="minorHAnsi" w:hAnsiTheme="minorHAnsi" w:cstheme="minorHAnsi"/>
          <w:sz w:val="22"/>
          <w:szCs w:val="22"/>
        </w:rPr>
        <w:t xml:space="preserve">Latz, A. O. (2017). </w:t>
      </w:r>
      <w:r w:rsidRPr="00B4003C">
        <w:rPr>
          <w:rFonts w:asciiTheme="minorHAnsi" w:hAnsiTheme="minorHAnsi" w:cstheme="minorHAnsi"/>
          <w:i/>
          <w:iCs/>
          <w:sz w:val="22"/>
          <w:szCs w:val="22"/>
        </w:rPr>
        <w:t>Photovoice Research in Education and Beyond</w:t>
      </w:r>
      <w:r w:rsidRPr="00B4003C">
        <w:rPr>
          <w:rFonts w:asciiTheme="minorHAnsi" w:hAnsiTheme="minorHAnsi" w:cstheme="minorHAnsi"/>
          <w:sz w:val="22"/>
          <w:szCs w:val="22"/>
        </w:rPr>
        <w:t>. Taylor &amp; Francis.</w:t>
      </w:r>
    </w:p>
    <w:p w14:paraId="6962654E" w14:textId="116D028D" w:rsidR="00B4003C" w:rsidRPr="00B4003C" w:rsidRDefault="00B4003C" w:rsidP="0088036E">
      <w:pPr>
        <w:pStyle w:val="Normaalweb"/>
        <w:spacing w:before="0" w:beforeAutospacing="0" w:after="0" w:afterAutospacing="0" w:line="480" w:lineRule="auto"/>
        <w:ind w:left="720" w:hanging="720"/>
        <w:rPr>
          <w:rFonts w:asciiTheme="minorHAnsi" w:hAnsiTheme="minorHAnsi" w:cstheme="minorHAnsi"/>
          <w:sz w:val="22"/>
          <w:szCs w:val="22"/>
        </w:rPr>
      </w:pPr>
      <w:r w:rsidRPr="00B4003C">
        <w:rPr>
          <w:rFonts w:asciiTheme="minorHAnsi" w:hAnsiTheme="minorHAnsi" w:cstheme="minorHAnsi"/>
          <w:sz w:val="22"/>
          <w:szCs w:val="22"/>
          <w:shd w:val="clear" w:color="auto" w:fill="FFFFFF"/>
        </w:rPr>
        <w:t>Schopman, E. (2020). Video als stimulus. De mogelijkheden van de Stimulated Recall Methode in de artistieke onderzoekpraktijk. </w:t>
      </w:r>
      <w:r w:rsidRPr="00B4003C">
        <w:rPr>
          <w:rFonts w:asciiTheme="minorHAnsi" w:hAnsiTheme="minorHAnsi" w:cstheme="minorHAnsi"/>
          <w:i/>
          <w:iCs/>
          <w:sz w:val="22"/>
          <w:szCs w:val="22"/>
          <w:shd w:val="clear" w:color="auto" w:fill="FFFFFF"/>
        </w:rPr>
        <w:t>Forum+</w:t>
      </w:r>
      <w:r w:rsidRPr="00B4003C">
        <w:rPr>
          <w:rFonts w:asciiTheme="minorHAnsi" w:hAnsiTheme="minorHAnsi" w:cstheme="minorHAnsi"/>
          <w:sz w:val="22"/>
          <w:szCs w:val="22"/>
          <w:shd w:val="clear" w:color="auto" w:fill="FFFFFF"/>
        </w:rPr>
        <w:t>, </w:t>
      </w:r>
      <w:r w:rsidRPr="00B4003C">
        <w:rPr>
          <w:rFonts w:asciiTheme="minorHAnsi" w:hAnsiTheme="minorHAnsi" w:cstheme="minorHAnsi"/>
          <w:i/>
          <w:iCs/>
          <w:sz w:val="22"/>
          <w:szCs w:val="22"/>
          <w:shd w:val="clear" w:color="auto" w:fill="FFFFFF"/>
        </w:rPr>
        <w:t>29</w:t>
      </w:r>
      <w:r w:rsidRPr="00B4003C">
        <w:rPr>
          <w:rFonts w:asciiTheme="minorHAnsi" w:hAnsiTheme="minorHAnsi" w:cstheme="minorHAnsi"/>
          <w:sz w:val="22"/>
          <w:szCs w:val="22"/>
          <w:shd w:val="clear" w:color="auto" w:fill="FFFFFF"/>
        </w:rPr>
        <w:t>(3), 23–28</w:t>
      </w:r>
    </w:p>
    <w:p w14:paraId="4670154C" w14:textId="27E22F51" w:rsidR="00B4003C" w:rsidRDefault="00FD2F4D" w:rsidP="00B4003C">
      <w:pPr>
        <w:pStyle w:val="Normaalweb"/>
        <w:spacing w:before="0" w:beforeAutospacing="0" w:after="0" w:afterAutospacing="0" w:line="480" w:lineRule="auto"/>
        <w:ind w:left="720" w:hanging="720"/>
        <w:rPr>
          <w:rFonts w:asciiTheme="minorHAnsi" w:hAnsiTheme="minorHAnsi" w:cstheme="minorHAnsi"/>
          <w:sz w:val="22"/>
          <w:szCs w:val="22"/>
          <w:shd w:val="clear" w:color="auto" w:fill="FFFFFF"/>
        </w:rPr>
      </w:pPr>
      <w:r w:rsidRPr="00B4003C">
        <w:rPr>
          <w:rFonts w:asciiTheme="minorHAnsi" w:hAnsiTheme="minorHAnsi" w:cstheme="minorHAnsi"/>
          <w:sz w:val="22"/>
          <w:szCs w:val="22"/>
          <w:shd w:val="clear" w:color="auto" w:fill="FFFFFF"/>
        </w:rPr>
        <w:t>Toivanen, T., Mikkola, K., &amp; Ruismäki, H. (2012). The Challenge of an Empty Space: Pedagogical and Multimodal Interaction in Drama Lessons. </w:t>
      </w:r>
      <w:r w:rsidRPr="00B4003C">
        <w:rPr>
          <w:rStyle w:val="Nadruk"/>
          <w:rFonts w:asciiTheme="minorHAnsi" w:hAnsiTheme="minorHAnsi" w:cstheme="minorHAnsi"/>
          <w:sz w:val="22"/>
          <w:szCs w:val="22"/>
          <w:shd w:val="clear" w:color="auto" w:fill="FFFFFF"/>
        </w:rPr>
        <w:t>Procedia – Social and Behavioral Sciences</w:t>
      </w:r>
      <w:r w:rsidRPr="00B4003C">
        <w:rPr>
          <w:rFonts w:asciiTheme="minorHAnsi" w:hAnsiTheme="minorHAnsi" w:cstheme="minorHAnsi"/>
          <w:sz w:val="22"/>
          <w:szCs w:val="22"/>
          <w:shd w:val="clear" w:color="auto" w:fill="FFFFFF"/>
        </w:rPr>
        <w:t>, </w:t>
      </w:r>
      <w:r w:rsidRPr="00B4003C">
        <w:rPr>
          <w:rStyle w:val="Nadruk"/>
          <w:rFonts w:asciiTheme="minorHAnsi" w:hAnsiTheme="minorHAnsi" w:cstheme="minorHAnsi"/>
          <w:sz w:val="22"/>
          <w:szCs w:val="22"/>
          <w:shd w:val="clear" w:color="auto" w:fill="FFFFFF"/>
        </w:rPr>
        <w:t>69</w:t>
      </w:r>
      <w:r w:rsidRPr="00B4003C">
        <w:rPr>
          <w:rFonts w:asciiTheme="minorHAnsi" w:hAnsiTheme="minorHAnsi" w:cstheme="minorHAnsi"/>
          <w:sz w:val="22"/>
          <w:szCs w:val="22"/>
          <w:shd w:val="clear" w:color="auto" w:fill="FFFFFF"/>
        </w:rPr>
        <w:t xml:space="preserve">, 2082–2091. Geraardpleeg op 21 november 2021, van </w:t>
      </w:r>
      <w:hyperlink r:id="rId7" w:history="1">
        <w:r w:rsidR="00B4003C" w:rsidRPr="00B31E1A">
          <w:rPr>
            <w:rStyle w:val="Hyperlink"/>
            <w:rFonts w:asciiTheme="minorHAnsi" w:hAnsiTheme="minorHAnsi" w:cstheme="minorHAnsi"/>
            <w:sz w:val="22"/>
            <w:szCs w:val="22"/>
            <w:shd w:val="clear" w:color="auto" w:fill="FFFFFF"/>
          </w:rPr>
          <w:t>https://doi.org/10.1016/j.sbspro.2012.12.16</w:t>
        </w:r>
      </w:hyperlink>
    </w:p>
    <w:p w14:paraId="2233F68D" w14:textId="57469A99" w:rsidR="00294B2A" w:rsidRPr="00B4003C" w:rsidRDefault="00294B2A" w:rsidP="00B4003C">
      <w:pPr>
        <w:pStyle w:val="Normaalweb"/>
        <w:spacing w:before="0" w:beforeAutospacing="0" w:after="0" w:afterAutospacing="0" w:line="480" w:lineRule="auto"/>
        <w:ind w:left="720" w:hanging="720"/>
        <w:rPr>
          <w:rFonts w:asciiTheme="minorHAnsi" w:hAnsiTheme="minorHAnsi" w:cstheme="minorHAnsi"/>
          <w:sz w:val="22"/>
          <w:szCs w:val="22"/>
        </w:rPr>
      </w:pPr>
      <w:r w:rsidRPr="00B4003C">
        <w:rPr>
          <w:rFonts w:asciiTheme="minorHAnsi" w:hAnsiTheme="minorHAnsi" w:cstheme="minorHAnsi"/>
          <w:sz w:val="22"/>
          <w:szCs w:val="22"/>
        </w:rPr>
        <w:t>Wilderink, L. (z.d.). Handleiding Photovoice. Hogeschool Windersheim/Vrije Universiteit. Geraadpleegd op 9-8-2021</w:t>
      </w:r>
      <w:r w:rsidR="00E35B49" w:rsidRPr="00B4003C">
        <w:rPr>
          <w:rFonts w:asciiTheme="minorHAnsi" w:hAnsiTheme="minorHAnsi" w:cstheme="minorHAnsi"/>
          <w:sz w:val="22"/>
          <w:szCs w:val="22"/>
        </w:rPr>
        <w:t>,</w:t>
      </w:r>
      <w:r w:rsidRPr="00B4003C">
        <w:rPr>
          <w:rFonts w:asciiTheme="minorHAnsi" w:hAnsiTheme="minorHAnsi" w:cstheme="minorHAnsi"/>
          <w:sz w:val="22"/>
          <w:szCs w:val="22"/>
        </w:rPr>
        <w:t xml:space="preserve"> via </w:t>
      </w:r>
      <w:hyperlink r:id="rId8" w:history="1">
        <w:r w:rsidR="00765C44" w:rsidRPr="00B31E1A">
          <w:rPr>
            <w:rStyle w:val="Hyperlink"/>
            <w:rFonts w:asciiTheme="minorHAnsi" w:hAnsiTheme="minorHAnsi" w:cstheme="minorHAnsi"/>
            <w:sz w:val="22"/>
            <w:szCs w:val="22"/>
          </w:rPr>
          <w:t>https://www.gezondin.nu/wp-content/uploads/2020/11/Handleiding-photovoice_project-MAPZ-2.pdf</w:t>
        </w:r>
      </w:hyperlink>
      <w:r w:rsidR="00765C44">
        <w:rPr>
          <w:rFonts w:asciiTheme="minorHAnsi" w:hAnsiTheme="minorHAnsi" w:cstheme="minorHAnsi"/>
          <w:sz w:val="22"/>
          <w:szCs w:val="22"/>
        </w:rPr>
        <w:t xml:space="preserve"> </w:t>
      </w:r>
    </w:p>
    <w:p w14:paraId="2BCC95E4" w14:textId="1D978758" w:rsidR="00C719D3" w:rsidRDefault="00C719D3">
      <w:pPr>
        <w:rPr>
          <w:rFonts w:ascii="Times New Roman" w:eastAsia="Times New Roman" w:hAnsi="Times New Roman" w:cs="Times New Roman"/>
          <w:b/>
          <w:bCs/>
          <w:sz w:val="24"/>
          <w:szCs w:val="24"/>
          <w:highlight w:val="green"/>
          <w:lang w:eastAsia="nl-NL"/>
        </w:rPr>
      </w:pPr>
      <w:r>
        <w:rPr>
          <w:b/>
          <w:bCs/>
          <w:highlight w:val="green"/>
        </w:rPr>
        <w:br w:type="page"/>
      </w:r>
    </w:p>
    <w:p w14:paraId="2796686D" w14:textId="77777777" w:rsidR="00C719D3" w:rsidRDefault="00C719D3">
      <w:pPr>
        <w:rPr>
          <w:b/>
          <w:bCs/>
          <w:highlight w:val="green"/>
        </w:rPr>
      </w:pPr>
      <w:r>
        <w:rPr>
          <w:b/>
          <w:bCs/>
          <w:highlight w:val="green"/>
        </w:rPr>
        <w:lastRenderedPageBreak/>
        <w:t>NOG TOEVOEGEN:</w:t>
      </w:r>
    </w:p>
    <w:p w14:paraId="223686B3" w14:textId="0A48D8AF"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De leraar in beeld (handboek beeldbegeleiding in het onderwijs)</w:t>
      </w:r>
      <w:r w:rsidR="00FC64DB">
        <w:rPr>
          <w:b/>
          <w:bCs/>
          <w:highlight w:val="green"/>
        </w:rPr>
        <w:t xml:space="preserve"> (BOEK)</w:t>
      </w:r>
    </w:p>
    <w:p w14:paraId="553666BD" w14:textId="6DBF9598" w:rsidR="00C719D3" w:rsidRPr="00C719D3"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Resultaten uit</w:t>
      </w:r>
      <w:r w:rsidR="00FC64DB">
        <w:rPr>
          <w:b/>
          <w:bCs/>
          <w:highlight w:val="green"/>
        </w:rPr>
        <w:t xml:space="preserve"> gesprek</w:t>
      </w:r>
      <w:r>
        <w:rPr>
          <w:b/>
          <w:bCs/>
          <w:highlight w:val="green"/>
        </w:rPr>
        <w:t xml:space="preserve"> met Marijke </w:t>
      </w:r>
      <w:r w:rsidR="00FC64DB">
        <w:rPr>
          <w:b/>
          <w:bCs/>
          <w:highlight w:val="green"/>
        </w:rPr>
        <w:t>B</w:t>
      </w:r>
      <w:r>
        <w:rPr>
          <w:b/>
          <w:bCs/>
          <w:highlight w:val="green"/>
        </w:rPr>
        <w:t>ouwhuis</w:t>
      </w:r>
      <w:r w:rsidR="00FC64DB">
        <w:rPr>
          <w:b/>
          <w:bCs/>
          <w:highlight w:val="green"/>
        </w:rPr>
        <w:t xml:space="preserve"> (Beeldcoaching)</w:t>
      </w:r>
    </w:p>
    <w:p w14:paraId="0C6D9014" w14:textId="77777777" w:rsidR="00D24038" w:rsidRPr="00D24038" w:rsidRDefault="00C719D3" w:rsidP="00C719D3">
      <w:pPr>
        <w:pStyle w:val="Lijstalinea"/>
        <w:numPr>
          <w:ilvl w:val="0"/>
          <w:numId w:val="4"/>
        </w:numPr>
        <w:rPr>
          <w:rFonts w:ascii="Times New Roman" w:eastAsia="Times New Roman" w:hAnsi="Times New Roman" w:cs="Times New Roman"/>
          <w:b/>
          <w:bCs/>
          <w:sz w:val="24"/>
          <w:szCs w:val="24"/>
          <w:highlight w:val="green"/>
          <w:lang w:eastAsia="nl-NL"/>
        </w:rPr>
      </w:pPr>
      <w:r>
        <w:rPr>
          <w:b/>
          <w:bCs/>
          <w:highlight w:val="green"/>
        </w:rPr>
        <w:t xml:space="preserve">Resultaten uit </w:t>
      </w:r>
      <w:r w:rsidR="00FC64DB">
        <w:rPr>
          <w:b/>
          <w:bCs/>
          <w:highlight w:val="green"/>
        </w:rPr>
        <w:t>gesprek met Em Miller (VTS)</w:t>
      </w:r>
    </w:p>
    <w:p w14:paraId="7A7FD27C" w14:textId="77777777" w:rsidR="00D24038" w:rsidRDefault="00D24038" w:rsidP="00D24038">
      <w:pPr>
        <w:rPr>
          <w:b/>
          <w:bCs/>
          <w:highlight w:val="green"/>
        </w:rPr>
      </w:pPr>
    </w:p>
    <w:p w14:paraId="5F52D496" w14:textId="77777777" w:rsidR="00D24038" w:rsidRDefault="00D24038" w:rsidP="00D24038">
      <w:pPr>
        <w:rPr>
          <w:b/>
          <w:bCs/>
          <w:highlight w:val="green"/>
        </w:rPr>
      </w:pPr>
    </w:p>
    <w:p w14:paraId="61049A43" w14:textId="77777777" w:rsidR="00D24038" w:rsidRDefault="00D24038" w:rsidP="00D24038">
      <w:pPr>
        <w:rPr>
          <w:b/>
          <w:bCs/>
          <w:highlight w:val="green"/>
        </w:rPr>
      </w:pPr>
    </w:p>
    <w:p w14:paraId="0CFF339C" w14:textId="0191865F" w:rsidR="00C719D3" w:rsidRPr="00D24038" w:rsidRDefault="00D24038" w:rsidP="00D24038">
      <w:pPr>
        <w:rPr>
          <w:rFonts w:ascii="Times New Roman" w:eastAsia="Times New Roman" w:hAnsi="Times New Roman" w:cs="Times New Roman"/>
          <w:b/>
          <w:bCs/>
          <w:sz w:val="24"/>
          <w:szCs w:val="24"/>
          <w:highlight w:val="green"/>
          <w:lang w:eastAsia="nl-NL"/>
        </w:rPr>
      </w:pPr>
      <w:r w:rsidRPr="00D24038">
        <w:rPr>
          <w:b/>
          <w:bCs/>
          <w:highlight w:val="yellow"/>
        </w:rPr>
        <w:t>HIERONDER INPUTMATERIAAL!</w:t>
      </w:r>
      <w:r w:rsidR="00C719D3" w:rsidRPr="00D24038">
        <w:rPr>
          <w:b/>
          <w:bCs/>
          <w:highlight w:val="green"/>
        </w:rPr>
        <w:br w:type="page"/>
      </w:r>
    </w:p>
    <w:p w14:paraId="0A65CF1C" w14:textId="629F1BED" w:rsidR="00152351" w:rsidRPr="00924F0C" w:rsidRDefault="00152351" w:rsidP="00152351">
      <w:pPr>
        <w:pStyle w:val="Normaalweb"/>
        <w:spacing w:before="0" w:beforeAutospacing="0" w:after="0" w:afterAutospacing="0" w:line="480" w:lineRule="auto"/>
        <w:ind w:left="720" w:hanging="720"/>
        <w:rPr>
          <w:b/>
          <w:bCs/>
        </w:rPr>
      </w:pPr>
      <w:r w:rsidRPr="00924F0C">
        <w:rPr>
          <w:b/>
          <w:bCs/>
          <w:highlight w:val="green"/>
        </w:rPr>
        <w:lastRenderedPageBreak/>
        <w:t xml:space="preserve">Latz, A. O. (2017). </w:t>
      </w:r>
      <w:r w:rsidRPr="00924F0C">
        <w:rPr>
          <w:b/>
          <w:bCs/>
          <w:i/>
          <w:iCs/>
          <w:highlight w:val="green"/>
        </w:rPr>
        <w:t>Photovoice Research in Education and Beyond</w:t>
      </w:r>
      <w:r w:rsidRPr="00924F0C">
        <w:rPr>
          <w:b/>
          <w:bCs/>
          <w:highlight w:val="green"/>
        </w:rPr>
        <w:t>. Taylor &amp; Francis.</w:t>
      </w:r>
    </w:p>
    <w:p w14:paraId="1442BB73" w14:textId="02B970B3" w:rsidR="00E2388E" w:rsidRDefault="00EE1760">
      <w:r>
        <w:t>De foto</w:t>
      </w:r>
      <w:r w:rsidR="00805CFA">
        <w:t xml:space="preserve">’s zelf zijn niet de data, maar deze </w:t>
      </w:r>
      <w:r w:rsidR="003E329A">
        <w:t xml:space="preserve">zijn een middel om </w:t>
      </w:r>
      <w:r w:rsidR="00F61472">
        <w:t>storytelling te ontlokken om vervolgens te interpreteren door de onderzoeker</w:t>
      </w:r>
      <w:r w:rsidR="003C364A">
        <w:t xml:space="preserve">. De </w:t>
      </w:r>
      <w:r w:rsidR="00180909">
        <w:t xml:space="preserve">uitleg, of het narratief, van de foto’s zijn van belang. Zo </w:t>
      </w:r>
      <w:r w:rsidR="00FC451D">
        <w:t xml:space="preserve">doet zowel </w:t>
      </w:r>
      <w:r w:rsidR="0023630C">
        <w:t>de foto als het verhaal erachter ertoe. Hieruit ontstaat de term photovoice</w:t>
      </w:r>
      <w:r w:rsidR="00F61472">
        <w:t xml:space="preserve"> (Latz, 2017, pp. 2</w:t>
      </w:r>
      <w:r w:rsidR="003C364A">
        <w:t>-3</w:t>
      </w:r>
      <w:r w:rsidR="00F61472">
        <w:t>)</w:t>
      </w:r>
      <w:r w:rsidR="006A4974">
        <w:t>.</w:t>
      </w:r>
    </w:p>
    <w:p w14:paraId="02F9A0A8" w14:textId="032CF8D0" w:rsidR="00D60286" w:rsidRDefault="00912D58" w:rsidP="00D60286">
      <w:r>
        <w:t>Photovoice</w:t>
      </w:r>
      <w:r w:rsidR="00E13596">
        <w:t xml:space="preserve"> is</w:t>
      </w:r>
      <w:r>
        <w:t xml:space="preserve"> een vorm van participatief actie-onderzoe</w:t>
      </w:r>
      <w:r w:rsidR="00E13596">
        <w:t xml:space="preserve">k waarbij het er omgeving </w:t>
      </w:r>
      <w:r w:rsidR="00B223E6">
        <w:t xml:space="preserve">wordt </w:t>
      </w:r>
      <w:r w:rsidR="00766862">
        <w:t>gecreëerd</w:t>
      </w:r>
      <w:r w:rsidR="00B223E6">
        <w:t xml:space="preserve"> waarin deelnemers vrijwillig kunnen </w:t>
      </w:r>
      <w:r w:rsidR="006B473A">
        <w:t xml:space="preserve">deelnemen en eigen keuzes maken. </w:t>
      </w:r>
      <w:r w:rsidR="00774876">
        <w:t>Vanuit hier ontstaat eigen commitment aan hun eigen onderzoek</w:t>
      </w:r>
      <w:r w:rsidR="00D60286">
        <w:t>. Het ontstaan van nieuwe kennis is hiermee een mogelijke uitkomst</w:t>
      </w:r>
      <w:r w:rsidR="008070C4">
        <w:t xml:space="preserve"> </w:t>
      </w:r>
      <w:r w:rsidR="00D60286">
        <w:t>(Latz, 2017, pp. 3).</w:t>
      </w:r>
      <w:r w:rsidR="009A01B3">
        <w:t xml:space="preserve"> </w:t>
      </w:r>
      <w:r w:rsidR="009A01B3" w:rsidRPr="009A01B3">
        <w:rPr>
          <w:highlight w:val="yellow"/>
        </w:rPr>
        <w:sym w:font="Wingdings" w:char="F0E0"/>
      </w:r>
      <w:r w:rsidR="009A01B3" w:rsidRPr="009A01B3">
        <w:rPr>
          <w:highlight w:val="yellow"/>
        </w:rPr>
        <w:t xml:space="preserve"> Belangrijk</w:t>
      </w:r>
    </w:p>
    <w:p w14:paraId="5679337F" w14:textId="2447CD07" w:rsidR="006A4974" w:rsidRDefault="000520C0">
      <w:r>
        <w:t xml:space="preserve">Photovoice stelt gemarginaliseerden in de samenleving </w:t>
      </w:r>
      <w:r w:rsidR="00AC37BC">
        <w:t>centraal</w:t>
      </w:r>
      <w:r w:rsidR="00EF4B4B">
        <w:t xml:space="preserve"> doordat de foto’s het blikveld </w:t>
      </w:r>
      <w:r w:rsidR="00032E72">
        <w:t>van hen laten zien (Latz, 2017, pp. 4).</w:t>
      </w:r>
    </w:p>
    <w:p w14:paraId="4B1C1389" w14:textId="32EEC406" w:rsidR="004F09E3" w:rsidRDefault="002145DA" w:rsidP="004F09E3">
      <w:pPr>
        <w:pStyle w:val="Geenafstand"/>
      </w:pPr>
      <w:r>
        <w:t xml:space="preserve">Photovoice </w:t>
      </w:r>
      <w:r w:rsidR="007D6042">
        <w:t xml:space="preserve">is niet aan een discipline gebonden en </w:t>
      </w:r>
      <w:r>
        <w:t>bestaat uit acht stappen. Dit zijn de volgende sta</w:t>
      </w:r>
      <w:r w:rsidR="00B90040">
        <w:t>p</w:t>
      </w:r>
      <w:r>
        <w:t xml:space="preserve">pen: identificatie, </w:t>
      </w:r>
      <w:r w:rsidR="00AA7995">
        <w:t xml:space="preserve">uitnodiging, educatie, documentatie, narratief, </w:t>
      </w:r>
      <w:r w:rsidR="00A813D6">
        <w:t>ideevorming, presentatie en conformeren.</w:t>
      </w:r>
    </w:p>
    <w:p w14:paraId="018037CE" w14:textId="06B7ED69" w:rsidR="004F09E3" w:rsidRDefault="004F09E3" w:rsidP="004F09E3">
      <w:pPr>
        <w:pStyle w:val="Geenafstand"/>
      </w:pPr>
      <w:r>
        <w:t xml:space="preserve">Onder </w:t>
      </w:r>
      <w:r w:rsidR="00AE49CE" w:rsidRPr="00B90040">
        <w:rPr>
          <w:u w:val="single"/>
        </w:rPr>
        <w:t>identificatie</w:t>
      </w:r>
      <w:r>
        <w:t xml:space="preserve"> wordt verstaan dat de onderzoeker de plaa</w:t>
      </w:r>
      <w:r w:rsidR="00AE49CE">
        <w:t xml:space="preserve">ts, de betrokken personen en het doel van de studie formuleert. </w:t>
      </w:r>
    </w:p>
    <w:p w14:paraId="591B937C" w14:textId="1717D9A0" w:rsidR="00AE49CE" w:rsidRDefault="00B90040" w:rsidP="004F09E3">
      <w:pPr>
        <w:pStyle w:val="Geenafstand"/>
      </w:pPr>
      <w:r>
        <w:t xml:space="preserve">Hierna worden de </w:t>
      </w:r>
      <w:r w:rsidR="00740A34">
        <w:t xml:space="preserve">deelnemers </w:t>
      </w:r>
      <w:r w:rsidR="00740A34">
        <w:rPr>
          <w:u w:val="single"/>
        </w:rPr>
        <w:t xml:space="preserve">uitgenodigd </w:t>
      </w:r>
      <w:r w:rsidR="00740A34">
        <w:t>en de deelname wordt bevestigd.</w:t>
      </w:r>
      <w:r w:rsidR="0024339D">
        <w:t xml:space="preserve"> Wat de deelname inhoud wordt besproken. </w:t>
      </w:r>
      <w:r w:rsidR="00696667">
        <w:t xml:space="preserve">De </w:t>
      </w:r>
      <w:r w:rsidR="00696667">
        <w:rPr>
          <w:u w:val="single"/>
        </w:rPr>
        <w:t xml:space="preserve">educatiefase </w:t>
      </w:r>
      <w:r w:rsidR="00696667">
        <w:t xml:space="preserve">richt zich erop de deelnemers mee te nemen in </w:t>
      </w:r>
      <w:r w:rsidR="00437CC9">
        <w:t xml:space="preserve">wat er van het verwacht wordt. Hierin bespreekt de onderzoeker wat er van de foto’s en het vervolgstappen wordt verwacht. </w:t>
      </w:r>
      <w:r w:rsidR="004862D4">
        <w:t xml:space="preserve">Ook wordt er besproken hoe de foto’s gebruikt worden. </w:t>
      </w:r>
    </w:p>
    <w:p w14:paraId="090486CD" w14:textId="132F7CF1" w:rsidR="007B5510" w:rsidRDefault="007B5510" w:rsidP="004F09E3">
      <w:pPr>
        <w:pStyle w:val="Geenafstand"/>
      </w:pPr>
      <w:r>
        <w:t xml:space="preserve">Hierna volgt de fase van de </w:t>
      </w:r>
      <w:r w:rsidRPr="00CA46D6">
        <w:rPr>
          <w:u w:val="single"/>
        </w:rPr>
        <w:t>documentatie</w:t>
      </w:r>
      <w:r w:rsidR="006A7711">
        <w:t xml:space="preserve">. Hierin reageren de deelnemers op vragen </w:t>
      </w:r>
      <w:r w:rsidR="00CA46D6">
        <w:t>of aansporingen door middel van de foto’s en eventuele andere afspraken die er gemaakt zijn binnen de educatiefase.</w:t>
      </w:r>
    </w:p>
    <w:p w14:paraId="1FD8DC5B" w14:textId="5A0D82CA" w:rsidR="00CA46D6" w:rsidRDefault="002C7206" w:rsidP="004F09E3">
      <w:pPr>
        <w:pStyle w:val="Geenafstand"/>
      </w:pPr>
      <w:r>
        <w:t xml:space="preserve">Nadat de foto’s verzameld zijn ontstaat de fase van het </w:t>
      </w:r>
      <w:r>
        <w:rPr>
          <w:u w:val="single"/>
        </w:rPr>
        <w:t>narratief</w:t>
      </w:r>
      <w:r w:rsidR="00D73E36">
        <w:rPr>
          <w:u w:val="single"/>
        </w:rPr>
        <w:t xml:space="preserve">. </w:t>
      </w:r>
      <w:r w:rsidR="00D73E36">
        <w:t>Hierin word</w:t>
      </w:r>
      <w:r w:rsidR="00520CAE">
        <w:t>t</w:t>
      </w:r>
      <w:r w:rsidR="00D73E36">
        <w:t xml:space="preserve"> individueel of in focusgroepen </w:t>
      </w:r>
      <w:r w:rsidR="00520CAE">
        <w:t>de inhoud achter de foto’s besproken. Dit narratief geeft betekenis aan de foto</w:t>
      </w:r>
      <w:r w:rsidR="001C532D">
        <w:t xml:space="preserve"> en brengt context aan. </w:t>
      </w:r>
    </w:p>
    <w:p w14:paraId="535F5866" w14:textId="487D3440" w:rsidR="001C532D" w:rsidRDefault="001C532D" w:rsidP="004F09E3">
      <w:pPr>
        <w:pStyle w:val="Geenafstand"/>
      </w:pPr>
      <w:r>
        <w:t xml:space="preserve">De hierop volgende fase van </w:t>
      </w:r>
      <w:r>
        <w:rPr>
          <w:u w:val="single"/>
        </w:rPr>
        <w:t xml:space="preserve">ideevorming </w:t>
      </w:r>
      <w:r w:rsidR="001838E1">
        <w:t xml:space="preserve">kan met of zonder de deelnemers plaatsvinden. De onderzoekers genereren uit </w:t>
      </w:r>
      <w:r w:rsidR="004123D2">
        <w:t>het narratief, eventueel met de deelnemers, overeenkomstige thema</w:t>
      </w:r>
      <w:r w:rsidR="00B33367">
        <w:t>’</w:t>
      </w:r>
      <w:r w:rsidR="004123D2">
        <w:t>s</w:t>
      </w:r>
      <w:r w:rsidR="00B33367">
        <w:t xml:space="preserve"> vanuit een kwalitatieve analyse. De thema</w:t>
      </w:r>
      <w:r w:rsidR="00576E3F">
        <w:t>’</w:t>
      </w:r>
      <w:r w:rsidR="00B33367">
        <w:t xml:space="preserve">s </w:t>
      </w:r>
      <w:r w:rsidR="00576E3F">
        <w:t xml:space="preserve">worden vervolgens uitgediept. </w:t>
      </w:r>
    </w:p>
    <w:p w14:paraId="064A44C3" w14:textId="5E847AAF" w:rsidR="00430300" w:rsidRDefault="00430300" w:rsidP="004F09E3">
      <w:pPr>
        <w:pStyle w:val="Geenafstand"/>
      </w:pPr>
      <w:r>
        <w:t xml:space="preserve">De volgende fase is die van de </w:t>
      </w:r>
      <w:r>
        <w:rPr>
          <w:u w:val="single"/>
        </w:rPr>
        <w:t>presentatie</w:t>
      </w:r>
      <w:r w:rsidR="001239F4">
        <w:rPr>
          <w:u w:val="single"/>
        </w:rPr>
        <w:t xml:space="preserve">. </w:t>
      </w:r>
      <w:r w:rsidR="001239F4">
        <w:t xml:space="preserve">Meestal </w:t>
      </w:r>
      <w:r w:rsidR="009A0DFD">
        <w:t>vindt</w:t>
      </w:r>
      <w:r w:rsidR="001239F4">
        <w:t xml:space="preserve"> dit plaats in de vorm van een tentoonstelling. </w:t>
      </w:r>
      <w:r w:rsidR="009A0DFD">
        <w:t xml:space="preserve">De term tentoonstelling kan echter in de volledige breedte worden geïnterpreteerd. </w:t>
      </w:r>
    </w:p>
    <w:p w14:paraId="0B767551" w14:textId="7ED0A031" w:rsidR="00414905" w:rsidRDefault="00F44806" w:rsidP="00414905">
      <w:r>
        <w:t xml:space="preserve">Tot slot volgt het </w:t>
      </w:r>
      <w:r>
        <w:rPr>
          <w:u w:val="single"/>
        </w:rPr>
        <w:t>conformeren</w:t>
      </w:r>
      <w:r w:rsidR="00556D02">
        <w:rPr>
          <w:u w:val="single"/>
        </w:rPr>
        <w:t xml:space="preserve">. </w:t>
      </w:r>
      <w:r w:rsidR="00556D02">
        <w:t xml:space="preserve">Hierin worden de verwachtingen vooraf afgezet tegen </w:t>
      </w:r>
      <w:r w:rsidR="000A47EA">
        <w:t>de vertelde boodschap van de deelnemers. Er wordt gezocht door de onderzoekers in deze fase naar een manier waarop de deelnemers het handelen</w:t>
      </w:r>
      <w:r w:rsidR="00414905">
        <w:t xml:space="preserve"> binnen, en de energie in, het project kunnen borgen voor de toekomst</w:t>
      </w:r>
      <w:r w:rsidR="005D0F7A">
        <w:t>. De photovoice methodiek is flexibel toepasbaar</w:t>
      </w:r>
      <w:r w:rsidR="00BE39A6">
        <w:t xml:space="preserve"> en kan worden gecombineerd met andere methodieken</w:t>
      </w:r>
      <w:r w:rsidR="002921FE">
        <w:t xml:space="preserve"> binnen een variatie van contexten</w:t>
      </w:r>
      <w:r w:rsidR="005D0F7A">
        <w:t>.</w:t>
      </w:r>
      <w:r w:rsidR="00414905">
        <w:t xml:space="preserve"> (Latz, 2017, pp. </w:t>
      </w:r>
      <w:r w:rsidR="006629D1">
        <w:t>4-6</w:t>
      </w:r>
      <w:r w:rsidR="00766568">
        <w:t>, 60</w:t>
      </w:r>
      <w:r w:rsidR="00BE39A6">
        <w:t>-61</w:t>
      </w:r>
      <w:r w:rsidR="00414905">
        <w:t>).</w:t>
      </w:r>
      <w:r w:rsidR="009A01B3">
        <w:t xml:space="preserve"> </w:t>
      </w:r>
      <w:r w:rsidR="009A01B3">
        <w:sym w:font="Wingdings" w:char="F0E0"/>
      </w:r>
      <w:r w:rsidR="009A01B3">
        <w:t xml:space="preserve"> </w:t>
      </w:r>
      <w:r w:rsidR="009A01B3" w:rsidRPr="009A01B3">
        <w:rPr>
          <w:highlight w:val="yellow"/>
        </w:rPr>
        <w:t>Belangrijk</w:t>
      </w:r>
    </w:p>
    <w:p w14:paraId="5C139DFA" w14:textId="21B5650E" w:rsidR="00912D58" w:rsidRDefault="003143E7">
      <w:r>
        <w:t>Foto’s spelen een rol in verhalen die je vertelt</w:t>
      </w:r>
      <w:r w:rsidR="00077488">
        <w:t>. Foto’s helpen ons</w:t>
      </w:r>
      <w:r w:rsidR="006E7FE5">
        <w:t xml:space="preserve"> de wereld</w:t>
      </w:r>
      <w:r w:rsidR="00077488">
        <w:t xml:space="preserve"> begrijpen, bieden een identiteit en </w:t>
      </w:r>
      <w:r w:rsidR="006E7FE5">
        <w:t>bevragen ons.</w:t>
      </w:r>
      <w:r>
        <w:t xml:space="preserve"> (Latz, 2017, pp. 7</w:t>
      </w:r>
      <w:r w:rsidR="00077488">
        <w:t>-8</w:t>
      </w:r>
      <w:r>
        <w:t>)</w:t>
      </w:r>
    </w:p>
    <w:p w14:paraId="46F28834" w14:textId="200AD819" w:rsidR="00A0360F" w:rsidRDefault="00A0360F">
      <w:r>
        <w:t xml:space="preserve">Foto’s als medium </w:t>
      </w:r>
      <w:r w:rsidR="00F02E34">
        <w:t>helpen het geheugen en vormen een kritische blik voor het geheugen (Latz, 2017, pp. 9).</w:t>
      </w:r>
    </w:p>
    <w:p w14:paraId="5B10ED7B" w14:textId="58C80EC6" w:rsidR="008B585D" w:rsidRDefault="008B585D">
      <w:r>
        <w:t xml:space="preserve">De manier waarop de foto gemaakt is, digitaal of analoog, en hoe deze wordt afgedrukt en getoond is net zo belangrijk als het onderwerp waarvan de foto gemaakt is (Latz, 2017, pp. 11). </w:t>
      </w:r>
    </w:p>
    <w:p w14:paraId="0DEBA404" w14:textId="2DB39E3D" w:rsidR="004148CB" w:rsidRDefault="004148CB">
      <w:r>
        <w:t>Foto’s kunnen zowel kunst</w:t>
      </w:r>
      <w:r w:rsidR="004B2CE4">
        <w:t xml:space="preserve">objecten als objecten voor onderzoek zijn. </w:t>
      </w:r>
      <w:r w:rsidR="00435568">
        <w:t>Bij een foto als onderzoeksmiddel dien je rekening te houden met de mogelijkheid dat de foto is bijgesneden, of andersoortig gemanipuleerd</w:t>
      </w:r>
      <w:r w:rsidR="00DB1A49">
        <w:t xml:space="preserve">. Daarnaast is de foto altijd door de ogen van de maker gemaakt en kent </w:t>
      </w:r>
      <w:r w:rsidR="00DB1A49">
        <w:lastRenderedPageBreak/>
        <w:t xml:space="preserve">daarmee een vorm van subjectiviteit. </w:t>
      </w:r>
      <w:r w:rsidR="006C0B9C">
        <w:t xml:space="preserve">Hou dus rekening met de wijze waarop je de deelnemers vraagt foto’s te maken en </w:t>
      </w:r>
      <w:r w:rsidR="00AD3E5E">
        <w:t>probeer dit gelijk te trekken tussen de deelnemers</w:t>
      </w:r>
      <w:r w:rsidR="007D7837">
        <w:t xml:space="preserve"> (Latz, 2017, pp. 17).</w:t>
      </w:r>
    </w:p>
    <w:p w14:paraId="5ECA5CA8" w14:textId="1127635D" w:rsidR="007D7837" w:rsidRDefault="007D7837">
      <w:r>
        <w:t xml:space="preserve">Wanneer de foto’s in de narratieve fase komen en ze worden bijvoorbeeld gemaakt </w:t>
      </w:r>
      <w:r w:rsidR="00C60479">
        <w:t xml:space="preserve">met een </w:t>
      </w:r>
      <w:r w:rsidR="0015147B">
        <w:t>camera met een rolletje, dan is de foto’s op dat moment een verassing</w:t>
      </w:r>
      <w:r w:rsidR="00A23BC9">
        <w:t>. Aan de andere kant kunnen deelnemers met hun eigen camera meer foto’s maken en een bewuste foto uitkiezen voor de narratieve fase</w:t>
      </w:r>
      <w:r w:rsidR="0015147B">
        <w:t xml:space="preserve"> (Latz, 2017, pp. 17).</w:t>
      </w:r>
    </w:p>
    <w:p w14:paraId="4B4A9C69" w14:textId="33442164" w:rsidR="00FC72EF" w:rsidRDefault="00FC72EF">
      <w:r>
        <w:t xml:space="preserve">Photovoice draait in essentie niet om de </w:t>
      </w:r>
      <w:r w:rsidR="0077500C">
        <w:t>foto,</w:t>
      </w:r>
      <w:r>
        <w:t xml:space="preserve"> maar om de context die de foto biedt en de conctext rondom de foto</w:t>
      </w:r>
      <w:r w:rsidR="007F701D">
        <w:t>. Vanuit de foto ontstaan vragen passend bij de discipline</w:t>
      </w:r>
      <w:r>
        <w:t xml:space="preserve"> (Latz, 2017, pp. 18).</w:t>
      </w:r>
    </w:p>
    <w:p w14:paraId="388CFEA6" w14:textId="77777777" w:rsidR="00424FAB" w:rsidRDefault="001E7642">
      <w:r>
        <w:t>Tijdens de narratieve fase kan er gereageerd worden op de foto</w:t>
      </w:r>
      <w:r w:rsidR="007F6625">
        <w:t>’</w:t>
      </w:r>
      <w:r>
        <w:t>s</w:t>
      </w:r>
      <w:r w:rsidR="007F6625">
        <w:t xml:space="preserve"> en tijdens de presentatiefase kan dit worden gebruikt om in een groter gesprek met de bezoekers op te reageren (Latz, 2017, pp. 18).</w:t>
      </w:r>
    </w:p>
    <w:p w14:paraId="38D8FB60" w14:textId="77777777" w:rsidR="007A54F4" w:rsidRDefault="003827CE">
      <w:r>
        <w:t>Photovoice vraagt deelnemers achter camera’s plaats te nemen om zo betekenis te geven en bij te dragen aan een onderzoek (Latz, 2017, pp. 20).</w:t>
      </w:r>
    </w:p>
    <w:p w14:paraId="15461220" w14:textId="49EA5553" w:rsidR="009D32BC" w:rsidRDefault="007A54F4">
      <w:r>
        <w:t>Psychologen onderkennen het belang van</w:t>
      </w:r>
      <w:r w:rsidR="003F6732">
        <w:t xml:space="preserve"> het visuele om individuen zich te laten verhouden tot de wereld om het heen en een identiteit te vormen</w:t>
      </w:r>
      <w:r w:rsidR="00DC654D">
        <w:t>, evenals om op deze wijze onderdeel uit te maken van de cultuur waartoe ze behoren</w:t>
      </w:r>
      <w:r w:rsidR="009D32BC">
        <w:t>. Door te reageren op de beelden</w:t>
      </w:r>
      <w:r w:rsidR="00EE3C61">
        <w:t xml:space="preserve"> krijgen de individuen inzicht in hun persoonlijkheid, motivatie en attitudes die voorheen buiten hun bewustzijn lagen</w:t>
      </w:r>
      <w:r w:rsidR="00DC654D">
        <w:t xml:space="preserve"> (Latz, 2017, pp 20</w:t>
      </w:r>
      <w:r w:rsidR="009D32BC">
        <w:t>).</w:t>
      </w:r>
      <w:r w:rsidR="009A01B3">
        <w:t xml:space="preserve"> </w:t>
      </w:r>
      <w:r w:rsidR="009A01B3" w:rsidRPr="009A01B3">
        <w:rPr>
          <w:highlight w:val="yellow"/>
        </w:rPr>
        <w:sym w:font="Wingdings" w:char="F0E0"/>
      </w:r>
      <w:r w:rsidR="009A01B3" w:rsidRPr="009A01B3">
        <w:rPr>
          <w:highlight w:val="yellow"/>
        </w:rPr>
        <w:t xml:space="preserve"> BELANGRIJK</w:t>
      </w:r>
    </w:p>
    <w:p w14:paraId="50B88070" w14:textId="0476C046" w:rsidR="00EE3C61" w:rsidRDefault="003A55F8">
      <w:r>
        <w:t xml:space="preserve">Historisch gezien wordt een foto gemaakt door een observant, maar photovoice maakt van de observant een deelnemer (Latz, 2017, pp 21). </w:t>
      </w:r>
      <w:r w:rsidR="00F77B66" w:rsidRPr="00F77B66">
        <w:rPr>
          <w:highlight w:val="yellow"/>
        </w:rPr>
        <w:sym w:font="Wingdings" w:char="F0E0"/>
      </w:r>
      <w:r w:rsidR="00F77B66" w:rsidRPr="00F77B66">
        <w:rPr>
          <w:highlight w:val="yellow"/>
        </w:rPr>
        <w:t xml:space="preserve"> BELANGRIJK</w:t>
      </w:r>
      <w:r w:rsidR="00F77B66">
        <w:t xml:space="preserve"> </w:t>
      </w:r>
    </w:p>
    <w:p w14:paraId="718981C8" w14:textId="31C30A0D" w:rsidR="0015147B" w:rsidRDefault="007F6625">
      <w:r>
        <w:t xml:space="preserve"> </w:t>
      </w:r>
      <w:r w:rsidR="00AB1059">
        <w:t>Photovoice, dat een vorm van participatief actieonderzoek is, kent vele variaties</w:t>
      </w:r>
      <w:r w:rsidR="00132FB8">
        <w:t xml:space="preserve"> van in het klaslokaal en participerend tot activistisch. Het is een systematische benadering</w:t>
      </w:r>
      <w:r w:rsidR="00263515">
        <w:t xml:space="preserve"> die onderzoekend de ruimte biet aan de deelnemers om oplossingen voor dagelijk</w:t>
      </w:r>
      <w:r w:rsidR="00EE38F5">
        <w:t>se problemen te vinden</w:t>
      </w:r>
      <w:r w:rsidR="00AD2D90">
        <w:t xml:space="preserve">. </w:t>
      </w:r>
      <w:r w:rsidR="0043338A">
        <w:t xml:space="preserve">Enkele voordelen van de methode zijn gedeeld eigenaarschap, de ruimte voor </w:t>
      </w:r>
      <w:r w:rsidR="00A97F63">
        <w:t>begrip rondom sociale prob</w:t>
      </w:r>
      <w:r w:rsidR="00BB4DB6">
        <w:t>lemen en het oproepen van de neiging tot actie binnen een gemeenschap</w:t>
      </w:r>
      <w:r w:rsidR="00A96A4B">
        <w:t xml:space="preserve"> </w:t>
      </w:r>
      <w:r w:rsidR="00EE38F5">
        <w:t>(Latz, 2017, pp. 27</w:t>
      </w:r>
      <w:r w:rsidR="00AD2D90">
        <w:t>-28</w:t>
      </w:r>
      <w:r w:rsidR="00EE38F5">
        <w:t xml:space="preserve">). </w:t>
      </w:r>
      <w:r w:rsidR="00EE38F5">
        <w:sym w:font="Wingdings" w:char="F0E0"/>
      </w:r>
      <w:r w:rsidR="00EE38F5">
        <w:t xml:space="preserve"> </w:t>
      </w:r>
      <w:r w:rsidR="00EE38F5" w:rsidRPr="00EE38F5">
        <w:rPr>
          <w:highlight w:val="yellow"/>
        </w:rPr>
        <w:t>BELANGRIJK</w:t>
      </w:r>
    </w:p>
    <w:p w14:paraId="2265601A" w14:textId="262494F2" w:rsidR="00A96A4B" w:rsidRDefault="00A96A4B"/>
    <w:p w14:paraId="26E84CB3" w14:textId="1943B75C" w:rsidR="000E05C5" w:rsidRDefault="00A96A4B">
      <w:r>
        <w:t>Een participatief onderzoek</w:t>
      </w:r>
      <w:r w:rsidR="00337EA4">
        <w:t xml:space="preserve"> </w:t>
      </w:r>
      <w:r w:rsidR="00937BC4">
        <w:t>gaat niet alleen om het produceren en gebruiken van kennis, ma</w:t>
      </w:r>
      <w:r w:rsidR="00213FA9">
        <w:t xml:space="preserve">ar </w:t>
      </w:r>
      <w:r w:rsidR="000E05C5">
        <w:t>gebeurt</w:t>
      </w:r>
      <w:r w:rsidR="00213FA9">
        <w:t xml:space="preserve"> binnen de context van de deelnemer en erkend de verschillende niveaus van de deelnemers</w:t>
      </w:r>
      <w:r w:rsidR="00E237A1">
        <w:t xml:space="preserve">. Tegelijkertijd </w:t>
      </w:r>
      <w:r w:rsidR="008639CA">
        <w:t>borgt het leren van alle deelnemers</w:t>
      </w:r>
      <w:r w:rsidR="000E05C5">
        <w:t xml:space="preserve"> (Latz, 2017, pp. 28).</w:t>
      </w:r>
    </w:p>
    <w:p w14:paraId="5C55B490" w14:textId="09E65923" w:rsidR="000E05C5" w:rsidRDefault="000E05C5">
      <w:r>
        <w:t xml:space="preserve">Er zijn ook </w:t>
      </w:r>
      <w:r w:rsidR="008D769A">
        <w:t>aandachtspunten binnen het participatieve onderzoek. Zo kan passief of apatisch gedrag van deelnemers</w:t>
      </w:r>
      <w:r w:rsidR="003758F4">
        <w:t xml:space="preserve"> het onderzoek negatief beïnvloeden. Eisen van de onderzoekers of eisen van buitenaf</w:t>
      </w:r>
      <w:r w:rsidR="003B56AA">
        <w:t xml:space="preserve"> evenals tijd kunnen van invloed zijn (Latz, 2017, pp. 28). </w:t>
      </w:r>
      <w:r w:rsidR="003B56AA">
        <w:sym w:font="Wingdings" w:char="F0E0"/>
      </w:r>
      <w:r w:rsidR="003B56AA">
        <w:t xml:space="preserve"> </w:t>
      </w:r>
      <w:r w:rsidR="003B56AA" w:rsidRPr="003B56AA">
        <w:rPr>
          <w:highlight w:val="yellow"/>
        </w:rPr>
        <w:t>BELANGRIJK</w:t>
      </w:r>
    </w:p>
    <w:p w14:paraId="257B63CE" w14:textId="12734D17" w:rsidR="000E05C5" w:rsidRDefault="000E05C5"/>
    <w:p w14:paraId="6C611F5A" w14:textId="1A566287" w:rsidR="00B55CE9" w:rsidRDefault="00B55CE9">
      <w:r>
        <w:t>Belangrijke vragen om te stellen bij participatief onderzoek zijn</w:t>
      </w:r>
      <w:r w:rsidR="00282F2C">
        <w:t>:</w:t>
      </w:r>
    </w:p>
    <w:p w14:paraId="7F0EA823" w14:textId="29788AEF" w:rsidR="00282F2C" w:rsidRDefault="00E07D50" w:rsidP="00282F2C">
      <w:pPr>
        <w:pStyle w:val="Lijstalinea"/>
        <w:numPr>
          <w:ilvl w:val="0"/>
          <w:numId w:val="1"/>
        </w:numPr>
      </w:pPr>
      <w:r>
        <w:t>Wie maakt de beslissingen in het project? Waarom?</w:t>
      </w:r>
    </w:p>
    <w:p w14:paraId="1076BEE1" w14:textId="23C89DD9" w:rsidR="00E07D50" w:rsidRDefault="00E07D50" w:rsidP="00282F2C">
      <w:pPr>
        <w:pStyle w:val="Lijstalinea"/>
        <w:numPr>
          <w:ilvl w:val="0"/>
          <w:numId w:val="1"/>
        </w:numPr>
      </w:pPr>
      <w:r>
        <w:t>Met wie wordt er gesproken? Waarom?</w:t>
      </w:r>
    </w:p>
    <w:p w14:paraId="625C5709" w14:textId="521EF000" w:rsidR="00E07D50" w:rsidRDefault="00E07D50" w:rsidP="00282F2C">
      <w:pPr>
        <w:pStyle w:val="Lijstalinea"/>
        <w:numPr>
          <w:ilvl w:val="0"/>
          <w:numId w:val="1"/>
        </w:numPr>
      </w:pPr>
      <w:r>
        <w:t>Tot op welke hoogte delen d</w:t>
      </w:r>
      <w:r w:rsidR="008C6E72">
        <w:t>oen de deelnemers mee en hebben ze invloed? Waarom?</w:t>
      </w:r>
    </w:p>
    <w:p w14:paraId="07EA177B" w14:textId="42E35745" w:rsidR="008C6E72" w:rsidRDefault="008C6E72" w:rsidP="00282F2C">
      <w:pPr>
        <w:pStyle w:val="Lijstalinea"/>
        <w:numPr>
          <w:ilvl w:val="0"/>
          <w:numId w:val="1"/>
        </w:numPr>
      </w:pPr>
      <w:r>
        <w:t>Zijn de verzoeken aan de deelnemers praktisch? Waarom wel of niet?</w:t>
      </w:r>
    </w:p>
    <w:p w14:paraId="2697C0D1" w14:textId="675EF216" w:rsidR="008C6E72" w:rsidRDefault="008A114F" w:rsidP="00282F2C">
      <w:pPr>
        <w:pStyle w:val="Lijstalinea"/>
        <w:numPr>
          <w:ilvl w:val="0"/>
          <w:numId w:val="1"/>
        </w:numPr>
      </w:pPr>
      <w:r>
        <w:t>Is er een mogelijke consensus als uitkomst en is dit wenselijk? Waarom wel of niet?</w:t>
      </w:r>
    </w:p>
    <w:p w14:paraId="0C4ED232" w14:textId="04CB1BD4" w:rsidR="008A114F" w:rsidRDefault="00C956FD" w:rsidP="00282F2C">
      <w:pPr>
        <w:pStyle w:val="Lijstalinea"/>
        <w:numPr>
          <w:ilvl w:val="0"/>
          <w:numId w:val="1"/>
        </w:numPr>
      </w:pPr>
      <w:r>
        <w:t>Wat is de plek van het onderzoek in het grotere geheel?</w:t>
      </w:r>
    </w:p>
    <w:p w14:paraId="7EF73E7F" w14:textId="7D09372D" w:rsidR="009B21BA" w:rsidRDefault="009B21BA" w:rsidP="00282F2C">
      <w:pPr>
        <w:pStyle w:val="Lijstalinea"/>
        <w:numPr>
          <w:ilvl w:val="0"/>
          <w:numId w:val="1"/>
        </w:numPr>
      </w:pPr>
      <w:r>
        <w:t>Is het onderzoek duurzaam? Waarom wel of niet?</w:t>
      </w:r>
    </w:p>
    <w:p w14:paraId="6596BB0C" w14:textId="376AF38E" w:rsidR="009B21BA" w:rsidRDefault="009B21BA" w:rsidP="009B21BA">
      <w:r>
        <w:lastRenderedPageBreak/>
        <w:t xml:space="preserve">(Latz, 2017, pp. 30) </w:t>
      </w:r>
      <w:r>
        <w:sym w:font="Wingdings" w:char="F0E0"/>
      </w:r>
      <w:r>
        <w:t xml:space="preserve"> </w:t>
      </w:r>
      <w:r w:rsidRPr="009B21BA">
        <w:rPr>
          <w:highlight w:val="yellow"/>
        </w:rPr>
        <w:t>VRAGEN BEANTWOORDEN IN RELATIE TOT HET GEHEEL</w:t>
      </w:r>
    </w:p>
    <w:p w14:paraId="1D0E6DE6" w14:textId="4D9AC5D4" w:rsidR="001450E9" w:rsidRDefault="001450E9" w:rsidP="009B21BA"/>
    <w:p w14:paraId="45A43579" w14:textId="5110441A" w:rsidR="001450E9" w:rsidRDefault="001450E9" w:rsidP="009B21BA">
      <w:r>
        <w:t xml:space="preserve">Het op kunst, de beelden, gebaseerde onderzoek biedt </w:t>
      </w:r>
      <w:r w:rsidR="00AE57FD">
        <w:t xml:space="preserve">deelnemers de ruimte </w:t>
      </w:r>
      <w:r w:rsidR="0025484E">
        <w:t xml:space="preserve">om beelden te creëren en gevoelens aan de realiteit te verbinden (Latz, 2017, pp. 32). </w:t>
      </w:r>
      <w:r w:rsidR="0025484E">
        <w:sym w:font="Wingdings" w:char="F0E0"/>
      </w:r>
      <w:r w:rsidR="0025484E">
        <w:t xml:space="preserve"> </w:t>
      </w:r>
      <w:r w:rsidR="0025484E" w:rsidRPr="0025484E">
        <w:rPr>
          <w:highlight w:val="yellow"/>
        </w:rPr>
        <w:t>BELANGRIJK</w:t>
      </w:r>
    </w:p>
    <w:p w14:paraId="28512750" w14:textId="297D5C2B" w:rsidR="00EE38F5" w:rsidRDefault="00EE38F5"/>
    <w:p w14:paraId="49459F68" w14:textId="50B49BC1" w:rsidR="009E1B47" w:rsidRDefault="009E1B47">
      <w:pPr>
        <w:rPr>
          <w:i/>
          <w:iCs/>
        </w:rPr>
      </w:pPr>
      <w:r w:rsidRPr="00025C9D">
        <w:rPr>
          <w:highlight w:val="cyan"/>
        </w:rPr>
        <w:t xml:space="preserve">LEES PAGINA 33 wanneer je een kleine </w:t>
      </w:r>
      <w:r w:rsidR="00BE3754" w:rsidRPr="00025C9D">
        <w:rPr>
          <w:i/>
          <w:iCs/>
          <w:highlight w:val="cyan"/>
        </w:rPr>
        <w:t xml:space="preserve">n </w:t>
      </w:r>
      <w:r w:rsidR="00BE3754" w:rsidRPr="00025C9D">
        <w:rPr>
          <w:highlight w:val="cyan"/>
        </w:rPr>
        <w:t>hebt</w:t>
      </w:r>
      <w:r w:rsidR="00BE3754">
        <w:t xml:space="preserve"> </w:t>
      </w:r>
      <w:r w:rsidR="00BE3754" w:rsidRPr="00BE3754">
        <w:rPr>
          <w:highlight w:val="yellow"/>
        </w:rPr>
        <w:sym w:font="Wingdings" w:char="F0E0"/>
      </w:r>
      <w:r w:rsidR="00BE3754" w:rsidRPr="00BE3754">
        <w:rPr>
          <w:highlight w:val="yellow"/>
        </w:rPr>
        <w:t xml:space="preserve"> GEBRUIKEN BIJ COMMENTAAR OP KLEINE </w:t>
      </w:r>
      <w:r w:rsidR="00BE3754" w:rsidRPr="00BE3754">
        <w:rPr>
          <w:i/>
          <w:iCs/>
          <w:highlight w:val="yellow"/>
        </w:rPr>
        <w:t>n</w:t>
      </w:r>
      <w:r w:rsidR="00BE3754">
        <w:rPr>
          <w:i/>
          <w:iCs/>
        </w:rPr>
        <w:t xml:space="preserve"> </w:t>
      </w:r>
    </w:p>
    <w:p w14:paraId="580A352E" w14:textId="77777777" w:rsidR="004C380B" w:rsidRDefault="0077445C">
      <w:r>
        <w:t xml:space="preserve">De verzamelde data bij photovoice zijn zowel voor de participanten als voor de onderzoekers, die dezelfde kunnen zijn, </w:t>
      </w:r>
      <w:r w:rsidR="003400A8">
        <w:t>esthetisch en artistiek (Latz, 2017, pp. 33).</w:t>
      </w:r>
    </w:p>
    <w:p w14:paraId="2C1F43D9" w14:textId="56D9E5B6" w:rsidR="0077445C" w:rsidRDefault="0051562F">
      <w:r>
        <w:t xml:space="preserve">Photovoice is </w:t>
      </w:r>
      <w:r w:rsidR="0077500C">
        <w:t>beïnvloed</w:t>
      </w:r>
      <w:r w:rsidR="00D6267E">
        <w:t xml:space="preserve"> door Paulo Freire die beelden gebruikte om kritisch bewustzijn te ontwikkelen bij de deelnemers. Zo </w:t>
      </w:r>
      <w:r w:rsidR="004273DF">
        <w:t xml:space="preserve">zijn foto’s een katalysator voor een dialoog. De beelden representeren de realiteit </w:t>
      </w:r>
      <w:r w:rsidR="00956919">
        <w:t xml:space="preserve">en context van de deelnemers. Bij photovoice worden de beelden echter door de deelnemers zelf gemaakt. </w:t>
      </w:r>
      <w:r w:rsidR="00097202">
        <w:t xml:space="preserve">Hierdoor kunnen de deelnemers zich beter identificeren met issues binnen de </w:t>
      </w:r>
      <w:r w:rsidR="0077500C">
        <w:t>context, kunnen</w:t>
      </w:r>
      <w:r w:rsidR="00EF13E7">
        <w:t xml:space="preserve"> ze kritisch kijken naar factoren binnen de context om ver</w:t>
      </w:r>
      <w:r w:rsidR="00EA6185">
        <w:t>volgens richting oplossingen</w:t>
      </w:r>
      <w:r w:rsidR="0022328A">
        <w:t xml:space="preserve"> te bewegen die sociale verhoudingen veranderen</w:t>
      </w:r>
      <w:r w:rsidR="00203A99">
        <w:t xml:space="preserve"> (Latz, 2017, pp. 39) </w:t>
      </w:r>
      <w:r w:rsidR="00203A99">
        <w:sym w:font="Wingdings" w:char="F0E0"/>
      </w:r>
      <w:r w:rsidR="00203A99">
        <w:t xml:space="preserve"> !!!</w:t>
      </w:r>
    </w:p>
    <w:p w14:paraId="38A0FBF5" w14:textId="12EEB01C" w:rsidR="00203A99" w:rsidRDefault="00203A99"/>
    <w:p w14:paraId="69E6EE4C" w14:textId="7427BD85" w:rsidR="00203A99" w:rsidRPr="0077445C" w:rsidRDefault="00203A99">
      <w:r>
        <w:t xml:space="preserve">Freire herkent in </w:t>
      </w:r>
      <w:r w:rsidR="00ED653C">
        <w:t>drie niveaus van bewustzijn die invloed hebben op hoe individuen hun realiteit</w:t>
      </w:r>
      <w:r w:rsidR="003B40E7">
        <w:t xml:space="preserve"> zien en hoe deze interpretaties hun handelen beïnvloeden. Deze drie niveaus zijn magisch, naïef en kritisch.  </w:t>
      </w:r>
      <w:r w:rsidR="001E43DD">
        <w:t>Magisch wil zeggen dat de individuen</w:t>
      </w:r>
      <w:r w:rsidR="00706750">
        <w:t xml:space="preserve"> zichzelf zien als onlosmakelijk </w:t>
      </w:r>
      <w:r w:rsidR="00A50A8E">
        <w:t>inferieur</w:t>
      </w:r>
      <w:r w:rsidR="0003786C">
        <w:t xml:space="preserve"> en ondertussen stilzwijgend en onwetend de bestaande </w:t>
      </w:r>
      <w:r w:rsidR="0004524A">
        <w:t xml:space="preserve">status qua </w:t>
      </w:r>
      <w:r w:rsidR="00F8562B">
        <w:t xml:space="preserve">in stand houden. </w:t>
      </w:r>
      <w:r w:rsidR="00A50A8E">
        <w:t xml:space="preserve">Deelnemers op het naïeve niveau </w:t>
      </w:r>
      <w:r w:rsidR="003C0074">
        <w:t xml:space="preserve">zien de sociale structuren als corrupt, maar leefbaar. </w:t>
      </w:r>
      <w:r w:rsidR="009E479B">
        <w:t>Ze erkennen de ongelijkheid, maar doen geen poging het te begrijpen of analyseren. Liever geven</w:t>
      </w:r>
      <w:r w:rsidR="00712A36">
        <w:t xml:space="preserve"> ze anderen de schuld voor de ongelijkheid. Binnen het kritische niveau realiseren de individuen zich </w:t>
      </w:r>
      <w:r w:rsidR="009A718E">
        <w:t xml:space="preserve">dat ze de sociale situatie met hun actie kunnen veranderen of in stand houden (Latz, 2017, pp. 39-40) </w:t>
      </w:r>
      <w:r w:rsidR="009A718E">
        <w:sym w:font="Wingdings" w:char="F0E0"/>
      </w:r>
      <w:r w:rsidR="009A718E">
        <w:t xml:space="preserve"> </w:t>
      </w:r>
      <w:r w:rsidR="009A718E" w:rsidRPr="009A718E">
        <w:rPr>
          <w:highlight w:val="yellow"/>
        </w:rPr>
        <w:t>Belangrijk. BEWUSTZIJN</w:t>
      </w:r>
    </w:p>
    <w:p w14:paraId="49EF7575" w14:textId="23775A1D" w:rsidR="00EE38F5" w:rsidRDefault="00EE38F5"/>
    <w:p w14:paraId="34C8D610" w14:textId="4B8646AF" w:rsidR="002E2ABF" w:rsidRDefault="002E2ABF">
      <w:r>
        <w:t>Photovoice als methode wil bijdragen aan drie doelen</w:t>
      </w:r>
      <w:r w:rsidR="00A372CB">
        <w:t>: (a) De deelnemers aanmoedigen elementen te documenteren; (b) het ontwikkelen van een kritisch bewustzijn</w:t>
      </w:r>
      <w:r w:rsidR="00101661">
        <w:t xml:space="preserve"> bij de deelnemers door en kritische dialoog en; (c) </w:t>
      </w:r>
      <w:r w:rsidR="0051494A">
        <w:t>richting beleidsmakers duidelijk maken vanuit de deelnemers wat er nodig is voor verandering</w:t>
      </w:r>
      <w:r w:rsidR="00A36884">
        <w:t xml:space="preserve"> (Latz, 2017, pp. 43). </w:t>
      </w:r>
    </w:p>
    <w:p w14:paraId="795288AB" w14:textId="6A183F95" w:rsidR="00A36884" w:rsidRDefault="00A36884">
      <w:r>
        <w:t>Photovoice decentralise</w:t>
      </w:r>
      <w:r w:rsidR="00492C5E">
        <w:t xml:space="preserve">ert de rol van de onderzoeker en erkent de authenticiteit van verschillende vertrekpunten van de deelnemers (Latz, 2017, pp. 43). </w:t>
      </w:r>
      <w:r w:rsidR="00492C5E">
        <w:sym w:font="Wingdings" w:char="F0E0"/>
      </w:r>
      <w:r w:rsidR="00492C5E">
        <w:t xml:space="preserve"> </w:t>
      </w:r>
      <w:r w:rsidR="00492C5E" w:rsidRPr="00492C5E">
        <w:rPr>
          <w:highlight w:val="yellow"/>
        </w:rPr>
        <w:t>BELANGRIJK</w:t>
      </w:r>
    </w:p>
    <w:p w14:paraId="4FB8E81E" w14:textId="349D8CC6" w:rsidR="003143E7" w:rsidRDefault="00C13312">
      <w:r>
        <w:t>Het kritische bewustzijn dat photovoice ontwikkelt bij de deelnemers</w:t>
      </w:r>
      <w:r w:rsidR="00A2004A">
        <w:t xml:space="preserve"> vanuit reflectie op de beelden heeft invloed op verandering binnen kennis, attitude en gedrag</w:t>
      </w:r>
      <w:r w:rsidR="007A61DD">
        <w:t>.</w:t>
      </w:r>
      <w:r w:rsidR="00A2004A">
        <w:t xml:space="preserve"> (Latz, 2017, pp. 44-4</w:t>
      </w:r>
      <w:r w:rsidR="007A61DD">
        <w:t>6</w:t>
      </w:r>
      <w:r w:rsidR="00A2004A">
        <w:t xml:space="preserve">) </w:t>
      </w:r>
      <w:r w:rsidR="00A2004A">
        <w:sym w:font="Wingdings" w:char="F0E0"/>
      </w:r>
      <w:r w:rsidR="00A2004A">
        <w:t xml:space="preserve"> </w:t>
      </w:r>
      <w:r w:rsidR="00A2004A" w:rsidRPr="00A2004A">
        <w:rPr>
          <w:highlight w:val="yellow"/>
        </w:rPr>
        <w:t>BELANGRIJK</w:t>
      </w:r>
    </w:p>
    <w:p w14:paraId="1B2E472C" w14:textId="27DF6A11" w:rsidR="0019611E" w:rsidRDefault="00025C9D">
      <w:r w:rsidRPr="00025C9D">
        <w:rPr>
          <w:highlight w:val="cyan"/>
        </w:rPr>
        <w:t>ZIE PAGINA 48 voor een SCHEMA</w:t>
      </w:r>
    </w:p>
    <w:p w14:paraId="5CF001D3" w14:textId="506F24CD" w:rsidR="00912D58" w:rsidRDefault="00936D84">
      <w:r>
        <w:t xml:space="preserve">Het is van belang met de deelnemers </w:t>
      </w:r>
      <w:r w:rsidR="00DB76BF">
        <w:t xml:space="preserve">binnen de photovoice methode een relatie op te bouwen, zodat deze tot handelen komen en </w:t>
      </w:r>
      <w:r w:rsidR="002450EF">
        <w:t xml:space="preserve">het project ondersteunen (Latz, 2017, pp. 58). </w:t>
      </w:r>
      <w:r w:rsidR="002450EF">
        <w:sym w:font="Wingdings" w:char="F0E0"/>
      </w:r>
      <w:r w:rsidR="002450EF">
        <w:t xml:space="preserve"> </w:t>
      </w:r>
      <w:r w:rsidR="002450EF" w:rsidRPr="002450EF">
        <w:rPr>
          <w:highlight w:val="yellow"/>
        </w:rPr>
        <w:t>RELATIE TDT</w:t>
      </w:r>
    </w:p>
    <w:p w14:paraId="52E39DD8" w14:textId="6A049D76" w:rsidR="005C0956" w:rsidRDefault="005C0956">
      <w:r>
        <w:t xml:space="preserve">Het is van belang dat de deelnemers </w:t>
      </w:r>
      <w:r w:rsidR="00BB25B8">
        <w:t>het proces van de photovoice methodiek begrijpen</w:t>
      </w:r>
      <w:r w:rsidR="00FC696F">
        <w:t>. Het goed informeren van de deelnemers hieromtrent is van belang</w:t>
      </w:r>
      <w:r w:rsidR="00171C4C">
        <w:t>. Daarnaast dienen de deelnemers foto’s uit te kiezen die voor hen relevant zijn</w:t>
      </w:r>
      <w:r w:rsidR="00BB25B8">
        <w:t xml:space="preserve"> (Latz, 2017, pp. 68</w:t>
      </w:r>
      <w:r w:rsidR="00FC696F">
        <w:t>-</w:t>
      </w:r>
      <w:r w:rsidR="00171C4C">
        <w:t>70</w:t>
      </w:r>
      <w:r w:rsidR="00BB25B8">
        <w:t>)</w:t>
      </w:r>
      <w:r w:rsidR="00FC696F">
        <w:t>.</w:t>
      </w:r>
    </w:p>
    <w:p w14:paraId="4E199E25" w14:textId="1B257F78" w:rsidR="001238CA" w:rsidRDefault="001238CA">
      <w:r>
        <w:lastRenderedPageBreak/>
        <w:t>De aanmoedig</w:t>
      </w:r>
      <w:r w:rsidR="00C27D2C">
        <w:t>ingen om deel te nemen aan de photovoice methodiek of om erop te reflecteren dienen open te zijn. Hou hierbij rekening in het stellen van de vragen</w:t>
      </w:r>
      <w:r w:rsidR="00B721EC">
        <w:t>.  Er zijn verschillende wijze om dit proces te begeleiden</w:t>
      </w:r>
      <w:r w:rsidR="006B5AA2">
        <w:t xml:space="preserve">, zo is er (a) een compleet open vraagstelling; (b) een vraagstelling met meer gerichte focus, (c) </w:t>
      </w:r>
      <w:r w:rsidR="00FD062F">
        <w:t xml:space="preserve">een gescripte serie vraagstellingen en; (d) een door de deelnemers </w:t>
      </w:r>
      <w:r w:rsidR="00C30244">
        <w:t>bepaald script</w:t>
      </w:r>
      <w:r w:rsidR="00B10171">
        <w:t>. Het uiteindelijke gesprek over de foto’s geeft betekenis en biedt ruimte voor interpretatie</w:t>
      </w:r>
      <w:r w:rsidR="00A91372">
        <w:t>. Het is niet aan de onderzoeker te interpreteren, maar dit is aan de deelnemer.</w:t>
      </w:r>
      <w:r w:rsidR="003D648F">
        <w:t xml:space="preserve"> De verbale uitwisseling </w:t>
      </w:r>
      <w:r w:rsidR="00D9621C">
        <w:t>bij het interpreteren vraagt daarmee meer dan taal alleen. De foto’s kunnen de deelnemers terugbrengen naar een andere plek en tijd</w:t>
      </w:r>
      <w:r w:rsidR="00EF1B18">
        <w:t xml:space="preserve"> en gevoelens, geur en details oproepen</w:t>
      </w:r>
      <w:r w:rsidR="00FE0678">
        <w:t xml:space="preserve"> (Latz, 2017, pp. 70-7</w:t>
      </w:r>
      <w:r w:rsidR="00B10171">
        <w:t>5</w:t>
      </w:r>
      <w:r w:rsidR="00FE0678">
        <w:t xml:space="preserve">) </w:t>
      </w:r>
      <w:r w:rsidR="00FE0678">
        <w:sym w:font="Wingdings" w:char="F0E0"/>
      </w:r>
      <w:r w:rsidR="00FE0678">
        <w:t xml:space="preserve"> </w:t>
      </w:r>
      <w:r w:rsidR="00FE0678" w:rsidRPr="00FE0678">
        <w:rPr>
          <w:highlight w:val="yellow"/>
        </w:rPr>
        <w:t xml:space="preserve">In relatie met Ranciere en </w:t>
      </w:r>
      <w:r w:rsidR="00FE0678" w:rsidRPr="00A91372">
        <w:rPr>
          <w:highlight w:val="yellow"/>
        </w:rPr>
        <w:t>VT</w:t>
      </w:r>
      <w:r w:rsidR="00A91372" w:rsidRPr="00A91372">
        <w:rPr>
          <w:highlight w:val="yellow"/>
        </w:rPr>
        <w:t>S en Bewustzijn (zelf interpreteren).</w:t>
      </w:r>
    </w:p>
    <w:p w14:paraId="0897EF72" w14:textId="74A159DC" w:rsidR="00EF1B18" w:rsidRDefault="00EF1B18">
      <w:r>
        <w:t>Deelnemers hebben altijd het recht een foto uit</w:t>
      </w:r>
      <w:r w:rsidR="009270C5">
        <w:t xml:space="preserve"> het onderzoek te verwijderen (Latz, 2017, pp. 76). </w:t>
      </w:r>
      <w:r w:rsidR="009270C5">
        <w:sym w:font="Wingdings" w:char="F0E0"/>
      </w:r>
      <w:r w:rsidR="009270C5">
        <w:t xml:space="preserve"> </w:t>
      </w:r>
      <w:r w:rsidR="009270C5" w:rsidRPr="009270C5">
        <w:rPr>
          <w:highlight w:val="yellow"/>
        </w:rPr>
        <w:t>Ethische toevoeging</w:t>
      </w:r>
    </w:p>
    <w:p w14:paraId="6D013764" w14:textId="147CABCC" w:rsidR="002076AC" w:rsidRDefault="006E5A79">
      <w:r>
        <w:t>De foto’s worden va</w:t>
      </w:r>
      <w:r w:rsidR="0028213C">
        <w:t>n</w:t>
      </w:r>
      <w:r>
        <w:t xml:space="preserve">uit een </w:t>
      </w:r>
      <w:r w:rsidR="0028213C">
        <w:t xml:space="preserve">bepaald gezichtspunt gemaakt. Daarom is het niet alleen relevant wat er op de foto’s te zien is, maar ook wat er niet te zien is </w:t>
      </w:r>
      <w:r w:rsidR="00AA47CA">
        <w:t>(Latz</w:t>
      </w:r>
      <w:r w:rsidR="0095752D">
        <w:t>, 2017, pp. 80-83)</w:t>
      </w:r>
      <w:r w:rsidR="0028213C">
        <w:t xml:space="preserve">. </w:t>
      </w:r>
      <w:r w:rsidR="00703352">
        <w:sym w:font="Wingdings" w:char="F0E0"/>
      </w:r>
      <w:r w:rsidR="00703352">
        <w:t xml:space="preserve"> </w:t>
      </w:r>
      <w:r w:rsidR="00703352" w:rsidRPr="00703352">
        <w:rPr>
          <w:highlight w:val="yellow"/>
        </w:rPr>
        <w:t>BELANGRIJK IN RELATIE MET VTS</w:t>
      </w:r>
    </w:p>
    <w:p w14:paraId="7EC8F779" w14:textId="5818C8BA" w:rsidR="00912D58" w:rsidRDefault="008B2AA5">
      <w:r>
        <w:t xml:space="preserve">Een wijze om het gesprek over de foto’s te begeleiden is </w:t>
      </w:r>
      <w:r w:rsidR="005E581C">
        <w:t>door gebruik te maken van SHOWeD. Dit staat voor: ‘Wat do you See here? Wat is really Happe</w:t>
      </w:r>
      <w:r w:rsidR="00753B18">
        <w:t>ning here? How does this relate to Our lives? Why does this situaties, concern of strength exist? What can we Do about it?</w:t>
      </w:r>
      <w:r w:rsidR="00237550">
        <w:t>’. Een andere wijze om dit gesprek te begeleiden is PHOTO. Dit staat voor: ‘</w:t>
      </w:r>
      <w:r w:rsidR="003155FC">
        <w:t xml:space="preserve">Describe your Picture. What is Happening in the picture? Why did you take a picture of this? </w:t>
      </w:r>
      <w:r w:rsidR="00E311D9">
        <w:t xml:space="preserve">What does This tell about our live? How can this picture provide </w:t>
      </w:r>
      <w:r w:rsidR="004E6C54">
        <w:t>Opportunisties for us to imrove live?</w:t>
      </w:r>
      <w:r w:rsidR="001A33DF">
        <w:t xml:space="preserve">’. Dit interview is een vorm van storytelling en actief luisteren (Latz, 2017, pp. 84). </w:t>
      </w:r>
      <w:r w:rsidR="006B13E7">
        <w:sym w:font="Wingdings" w:char="F0E0"/>
      </w:r>
      <w:r w:rsidR="006B13E7">
        <w:t xml:space="preserve"> </w:t>
      </w:r>
      <w:r w:rsidR="006B13E7" w:rsidRPr="006B13E7">
        <w:rPr>
          <w:highlight w:val="yellow"/>
        </w:rPr>
        <w:t>RELATIE MET VRAGEN VTS EN BEELDCOACHING</w:t>
      </w:r>
    </w:p>
    <w:p w14:paraId="49D96E4C" w14:textId="35693493" w:rsidR="00BA6131" w:rsidRDefault="00BA6131"/>
    <w:p w14:paraId="2012B283" w14:textId="5D33A542" w:rsidR="00BA6131" w:rsidRDefault="00BA6131">
      <w:r w:rsidRPr="00BA6131">
        <w:rPr>
          <w:highlight w:val="cyan"/>
        </w:rPr>
        <w:t>Eventueel ook vragen op pp. 85</w:t>
      </w:r>
    </w:p>
    <w:p w14:paraId="472BC44C" w14:textId="6335EBB6" w:rsidR="00912D58" w:rsidRDefault="00BA6131">
      <w:pPr>
        <w:pBdr>
          <w:bottom w:val="single" w:sz="6" w:space="1" w:color="auto"/>
        </w:pBdr>
      </w:pPr>
      <w:r>
        <w:t xml:space="preserve">In plaats van te vertellen over de foto’s wordt er soms ook over de foto’s geschreven (Latz, 2017, pp. 86). </w:t>
      </w:r>
    </w:p>
    <w:p w14:paraId="26A08AA6" w14:textId="073BEC4A" w:rsidR="001F6C24" w:rsidRDefault="001F6C24">
      <w:pPr>
        <w:pBdr>
          <w:bottom w:val="single" w:sz="6" w:space="1" w:color="auto"/>
        </w:pBdr>
      </w:pPr>
      <w:r>
        <w:t>-------------------------------------------------------------------</w:t>
      </w:r>
    </w:p>
    <w:p w14:paraId="20E47BDF" w14:textId="6CA0F5DD" w:rsidR="001F6C24" w:rsidRDefault="00323EB4">
      <w:pPr>
        <w:pBdr>
          <w:bottom w:val="single" w:sz="6" w:space="1" w:color="auto"/>
        </w:pBdr>
      </w:pPr>
      <w:r w:rsidRPr="00323EB4">
        <w:rPr>
          <w:highlight w:val="green"/>
        </w:rPr>
        <w:t xml:space="preserve">Wilderink, L. (z.d.). Handleiding Photovoice. Hogeschool Windersheim/Vrije Universiteit. </w:t>
      </w:r>
      <w:r>
        <w:rPr>
          <w:highlight w:val="green"/>
        </w:rPr>
        <w:t xml:space="preserve">Geraadpleegd op 9-8-2021 via </w:t>
      </w:r>
      <w:r w:rsidRPr="00323EB4">
        <w:rPr>
          <w:highlight w:val="green"/>
        </w:rPr>
        <w:t>https://www.gezondin.nu/wp-content/uploads/2020/11/Handleiding-photovoice_projectMAPZ2.pdf#:~:text=Photovoice%2C%20oftewel%20fotomethode%2C%20is%20een%20participatieve%20actieonderzoeksmethode%20waarbij,een%20omgeving%20of%20gemeenschap%20in %20beeld%20worden%20gebracht.</w:t>
      </w:r>
    </w:p>
    <w:p w14:paraId="5C46A32E" w14:textId="4D528E64" w:rsidR="001F6C24" w:rsidRDefault="00CB12F8">
      <w:pPr>
        <w:pBdr>
          <w:bottom w:val="single" w:sz="6" w:space="1" w:color="auto"/>
        </w:pBdr>
      </w:pPr>
      <w:r>
        <w:t>Photovoice is een</w:t>
      </w:r>
      <w:r w:rsidR="00F5348E">
        <w:t xml:space="preserve"> methode voor participatief actieonderzoek voor groepen of individuen</w:t>
      </w:r>
      <w:r w:rsidR="00A25195">
        <w:t xml:space="preserve"> die op een interactieve manier in een onderzoek betrokken worden. Daarnaast is </w:t>
      </w:r>
      <w:r w:rsidR="00565E96">
        <w:t>photovoice geschikt als methode bij groepen waar het lastiger is informatie op te halen</w:t>
      </w:r>
      <w:r w:rsidR="003862A8">
        <w:t xml:space="preserve"> in situaties waar verbetering wenselijk en mogelijk is. De methode geeft inzicht in de leerwereld</w:t>
      </w:r>
      <w:r w:rsidR="00BB4665">
        <w:t xml:space="preserve"> vanwaaruit de deelnemers denken en handelen. De kern van de methode is dat de foto’s die gemaakt zijn een uitgangspunt vormen voor een gesprek en de daaruit volgende acties</w:t>
      </w:r>
      <w:r w:rsidR="00DF21F1">
        <w:t xml:space="preserve"> (Wilderink, z.d.). </w:t>
      </w:r>
      <w:r w:rsidR="00DF21F1">
        <w:sym w:font="Wingdings" w:char="F0E0"/>
      </w:r>
      <w:r w:rsidR="00DF21F1">
        <w:t xml:space="preserve"> </w:t>
      </w:r>
      <w:r w:rsidR="00DF21F1" w:rsidRPr="006468DA">
        <w:rPr>
          <w:highlight w:val="yellow"/>
        </w:rPr>
        <w:t>Relatie met VTS,</w:t>
      </w:r>
      <w:r w:rsidR="00DF21F1">
        <w:t xml:space="preserve"> </w:t>
      </w:r>
      <w:r w:rsidR="00A25195">
        <w:t xml:space="preserve"> </w:t>
      </w:r>
    </w:p>
    <w:p w14:paraId="1796A527" w14:textId="0A36A97F" w:rsidR="001F6C24" w:rsidRDefault="006468DA">
      <w:pPr>
        <w:pBdr>
          <w:bottom w:val="single" w:sz="6" w:space="1" w:color="auto"/>
        </w:pBdr>
      </w:pPr>
      <w:r>
        <w:t xml:space="preserve">De kern van photovoice is dat de foto’s een gesprek uitlokken tussen de deelnemer en de onderzoeker. De foto’s zijn daarmee input voor de gesprekken en geen data op zichzelf. </w:t>
      </w:r>
      <w:r w:rsidR="00952E9F">
        <w:t xml:space="preserve">De gesprekken naar aanleiding van de foto’s leiden tot </w:t>
      </w:r>
      <w:r w:rsidR="00B04A83">
        <w:t>gewenste verandering, doordat er vanuit de gesprekken acties worden geformuleerd (Wilderink, z.d.).</w:t>
      </w:r>
    </w:p>
    <w:p w14:paraId="6E11228F" w14:textId="041CAF9E" w:rsidR="002F2D2B" w:rsidRDefault="002F2D2B">
      <w:pPr>
        <w:pBdr>
          <w:bottom w:val="single" w:sz="6" w:space="1" w:color="auto"/>
        </w:pBdr>
      </w:pPr>
      <w:r>
        <w:lastRenderedPageBreak/>
        <w:t xml:space="preserve">De photovoice methode (a) focust zich op een specifiek vraagstuk; (b) heeft als doel om blijvende verandering te brengen in de levens van de deelnemers; (c) stelt deelnemers in staat anderen te informeren en; (d) </w:t>
      </w:r>
      <w:r w:rsidR="0001070A">
        <w:t>stelt de deelnemers in staat actief betrokken te zijn bij besluiten en acties die hun eigen leven en de gemeenschap beïnvloeden (Wilderink, z.d.).</w:t>
      </w:r>
    </w:p>
    <w:p w14:paraId="693A368A" w14:textId="77777777" w:rsidR="00D55F14" w:rsidRDefault="006F1DE0" w:rsidP="00D55F14">
      <w:pPr>
        <w:pBdr>
          <w:bottom w:val="single" w:sz="6" w:space="1" w:color="auto"/>
        </w:pBdr>
      </w:pPr>
      <w:r>
        <w:t>Wilderink (z.d.) noemt de volgende stappen binnen photovoice</w:t>
      </w:r>
      <w:r w:rsidR="006900BA">
        <w:t xml:space="preserve"> </w:t>
      </w:r>
    </w:p>
    <w:p w14:paraId="6C313363" w14:textId="56E0C00C" w:rsidR="00C1361F" w:rsidRDefault="0077500C" w:rsidP="00D55F14">
      <w:pPr>
        <w:pStyle w:val="Lijstalinea"/>
        <w:numPr>
          <w:ilvl w:val="0"/>
          <w:numId w:val="3"/>
        </w:numPr>
        <w:pBdr>
          <w:bottom w:val="single" w:sz="6" w:space="1" w:color="auto"/>
        </w:pBdr>
      </w:pPr>
      <w:r>
        <w:t>De</w:t>
      </w:r>
      <w:r w:rsidR="006900BA">
        <w:t xml:space="preserve"> voorbereiding: hierbinnen wordt contact gelegd met de deelenemers</w:t>
      </w:r>
      <w:r w:rsidR="00395DD1">
        <w:t xml:space="preserve"> en wordt geïnvesteerd in de relatie. Daarnaast wordt door de onderzoeker nagedacht over de verwachting en de invloedsfeer. </w:t>
      </w:r>
    </w:p>
    <w:p w14:paraId="5DECAF91" w14:textId="4FB2C69D" w:rsidR="00D55F14" w:rsidRDefault="00C21319" w:rsidP="00D55F14">
      <w:pPr>
        <w:pStyle w:val="Lijstalinea"/>
        <w:numPr>
          <w:ilvl w:val="0"/>
          <w:numId w:val="3"/>
        </w:numPr>
        <w:pBdr>
          <w:bottom w:val="single" w:sz="6" w:space="1" w:color="auto"/>
        </w:pBdr>
      </w:pPr>
      <w:r>
        <w:t xml:space="preserve">Introductie van het project: De onderzoeker introduceert en geeft de foto-opdracht. </w:t>
      </w:r>
      <w:r w:rsidR="0019587C">
        <w:t xml:space="preserve">De kaders van het project dient de onderzoeker te bepalen en te geven, maar wel zo dat het niet te sturend is. </w:t>
      </w:r>
      <w:r w:rsidR="00102DD4">
        <w:t xml:space="preserve"> Geef aan wat het doel van het onderzoek is en geef het gevoel dat de onderzoekers en de deelnemer gelijkwaardig zijn. </w:t>
      </w:r>
      <w:r w:rsidR="00602E8C">
        <w:t xml:space="preserve">De deelnemers zijn hiermee co-onderzoeker. </w:t>
      </w:r>
      <w:r w:rsidR="002B637E">
        <w:t xml:space="preserve">Daarnaast besluit je op welke wijze de foto’s worden gemaakt. Ook worden er afspraken gemaakt over de foto’s en wat erop zichtbaar mag </w:t>
      </w:r>
      <w:r w:rsidR="00233D6B">
        <w:t xml:space="preserve">en moet zijn. Daarnaast wordt een maximaal aantal foto’s besproken. </w:t>
      </w:r>
      <w:r w:rsidR="00D52FD5">
        <w:t>Bespreek hoe de foto’s uiteindelijk bij de onderzoeker terecht komen.</w:t>
      </w:r>
    </w:p>
    <w:p w14:paraId="2DF9AA1A" w14:textId="48684B1D" w:rsidR="002B637E" w:rsidRDefault="00D52FD5" w:rsidP="00D55F14">
      <w:pPr>
        <w:pStyle w:val="Lijstalinea"/>
        <w:numPr>
          <w:ilvl w:val="0"/>
          <w:numId w:val="3"/>
        </w:numPr>
        <w:pBdr>
          <w:bottom w:val="single" w:sz="6" w:space="1" w:color="auto"/>
        </w:pBdr>
      </w:pPr>
      <w:r>
        <w:t xml:space="preserve">Deelnemers foto’s laten maken: De deelnemers worden </w:t>
      </w:r>
      <w:r w:rsidR="006319B0">
        <w:t>geënthousiasmeerd. Ze krijgen de ruimte om te denken en te ontdekken. Geef aan dat de deelnemers na het maken van een foto korte aantekeningen kunnen maken.</w:t>
      </w:r>
    </w:p>
    <w:p w14:paraId="64165FFD" w14:textId="00E56B38" w:rsidR="006319B0" w:rsidRDefault="006319B0" w:rsidP="00D55F14">
      <w:pPr>
        <w:pStyle w:val="Lijstalinea"/>
        <w:numPr>
          <w:ilvl w:val="0"/>
          <w:numId w:val="3"/>
        </w:numPr>
        <w:pBdr>
          <w:bottom w:val="single" w:sz="6" w:space="1" w:color="auto"/>
        </w:pBdr>
      </w:pPr>
      <w:r>
        <w:t xml:space="preserve">Samen in gesprek over de foto’s: plan het gesprek </w:t>
      </w:r>
      <w:r w:rsidR="00C417A7">
        <w:t>zo snel mogelijk na het maken van de foto om te voorkomen dat de herinneringen vervagen. Nummer eventueel foto’s voorafgaand aan het gesprek.</w:t>
      </w:r>
      <w:r w:rsidR="00A9208D">
        <w:t xml:space="preserve"> </w:t>
      </w:r>
      <w:r w:rsidR="00926C5E">
        <w:t xml:space="preserve">Probeer door open vragen een beeld te krijgen van de situatie van de foto. Vraag ook wat er </w:t>
      </w:r>
      <w:r w:rsidR="0077500C">
        <w:t>gebeurt</w:t>
      </w:r>
      <w:r w:rsidR="00926C5E">
        <w:t xml:space="preserve"> rondom het kader van de foto. Biedt hierin de ruimte om uit te wijden. </w:t>
      </w:r>
      <w:r w:rsidR="0035287C">
        <w:t xml:space="preserve">Het kan hierin helpen dat de deelnemers kort op post-it’s elementen opschrijven. </w:t>
      </w:r>
      <w:r w:rsidR="00D173D1">
        <w:t xml:space="preserve">Stop het gesprek als de aandacht afneemt. </w:t>
      </w:r>
    </w:p>
    <w:p w14:paraId="7FD1DE8A" w14:textId="77777777" w:rsidR="00C24148" w:rsidRDefault="00D173D1" w:rsidP="00D55F14">
      <w:pPr>
        <w:pStyle w:val="Lijstalinea"/>
        <w:numPr>
          <w:ilvl w:val="0"/>
          <w:numId w:val="3"/>
        </w:numPr>
        <w:pBdr>
          <w:bottom w:val="single" w:sz="6" w:space="1" w:color="auto"/>
        </w:pBdr>
      </w:pPr>
      <w:r>
        <w:t xml:space="preserve">Samen conclusies trekken: Leg uit hoe de foto’s en gesprekken thematisch kunnen worden geanalyseerd. </w:t>
      </w:r>
      <w:r w:rsidR="00C24148">
        <w:t xml:space="preserve">Geef ruimte om te analyseren en thema’s en subthema’s te maken. </w:t>
      </w:r>
    </w:p>
    <w:p w14:paraId="0A73FF11" w14:textId="3D23BE98" w:rsidR="00D173D1" w:rsidRDefault="00192063" w:rsidP="00D55F14">
      <w:pPr>
        <w:pStyle w:val="Lijstalinea"/>
        <w:numPr>
          <w:ilvl w:val="0"/>
          <w:numId w:val="3"/>
        </w:numPr>
        <w:pBdr>
          <w:bottom w:val="single" w:sz="6" w:space="1" w:color="auto"/>
        </w:pBdr>
      </w:pPr>
      <w:r>
        <w:t xml:space="preserve">Samen acties bedenken en uitvoeren: schrijf op een plek de verzamelde acties op om uit te voeren die worden verzameld naar aanleiding van de analyse en gesprekken. </w:t>
      </w:r>
      <w:r w:rsidR="001C4E86">
        <w:t>Schrijf ook op bij welke actie of conclusie wie of wat betrokken moet worden. Laat de groep kiezen welke acties als groep of als individu kunnen worden uitgevoerd.</w:t>
      </w:r>
    </w:p>
    <w:p w14:paraId="0DE0E679" w14:textId="77777777" w:rsidR="001F6C24" w:rsidRDefault="001F6C24">
      <w:pPr>
        <w:pBdr>
          <w:bottom w:val="single" w:sz="6" w:space="1" w:color="auto"/>
        </w:pBdr>
      </w:pPr>
    </w:p>
    <w:p w14:paraId="0E3DF9B2" w14:textId="77777777" w:rsidR="00623A09" w:rsidRPr="00623A09" w:rsidRDefault="00623A09" w:rsidP="00623A09">
      <w:pPr>
        <w:pStyle w:val="Normaalweb"/>
        <w:spacing w:line="480" w:lineRule="auto"/>
        <w:ind w:left="720" w:hanging="720"/>
        <w:rPr>
          <w:b/>
          <w:bCs/>
          <w:lang w:val="en-US"/>
        </w:rPr>
      </w:pPr>
      <w:r w:rsidRPr="00623A09">
        <w:rPr>
          <w:b/>
          <w:bCs/>
          <w:highlight w:val="green"/>
        </w:rPr>
        <w:t xml:space="preserve">Kallenberg, T., &amp; Onstenk, J. (2011). </w:t>
      </w:r>
      <w:r w:rsidRPr="00623A09">
        <w:rPr>
          <w:b/>
          <w:bCs/>
          <w:i/>
          <w:iCs/>
          <w:highlight w:val="green"/>
        </w:rPr>
        <w:t>Ontwikkeling door onderzoek</w:t>
      </w:r>
      <w:r w:rsidRPr="00623A09">
        <w:rPr>
          <w:b/>
          <w:bCs/>
          <w:highlight w:val="green"/>
        </w:rPr>
        <w:t xml:space="preserve"> (2de ed.). </w:t>
      </w:r>
      <w:r w:rsidRPr="00623A09">
        <w:rPr>
          <w:b/>
          <w:bCs/>
          <w:highlight w:val="green"/>
          <w:lang w:val="en-US"/>
        </w:rPr>
        <w:t>ThiemeMeulenhoff bv.</w:t>
      </w:r>
    </w:p>
    <w:p w14:paraId="09F5750E" w14:textId="3B0CEDEE" w:rsidR="001E686E" w:rsidRDefault="001E686E"/>
    <w:p w14:paraId="317DEFD6" w14:textId="77777777" w:rsidR="00CA595C" w:rsidRDefault="00CA595C" w:rsidP="00CA595C">
      <w:r>
        <w:t>Kijkend naar de methodiek zoals Kallenberg en Onstenk (2011) dit omschrijven geven ze het volgende stappenplan:</w:t>
      </w:r>
    </w:p>
    <w:p w14:paraId="4766AB06" w14:textId="77777777" w:rsidR="00CA595C" w:rsidRPr="0041113F" w:rsidRDefault="00CA595C" w:rsidP="00CA595C">
      <w:pPr>
        <w:pStyle w:val="Lijstalinea"/>
        <w:numPr>
          <w:ilvl w:val="0"/>
          <w:numId w:val="2"/>
        </w:numPr>
        <w:rPr>
          <w:rFonts w:ascii="Times New Roman" w:eastAsia="Times New Roman" w:hAnsi="Times New Roman" w:cs="Times New Roman"/>
          <w:sz w:val="24"/>
          <w:szCs w:val="24"/>
          <w:lang w:eastAsia="nl-NL"/>
        </w:rPr>
      </w:pPr>
      <w:r>
        <w:t>Onderzoeksvraag formuleren: vanuit een probleemsignalering wordt een onderzoeksvraag geformuleerd.</w:t>
      </w:r>
    </w:p>
    <w:p w14:paraId="48BBED8E" w14:textId="77777777" w:rsidR="00CA595C" w:rsidRPr="00805531" w:rsidRDefault="00CA595C" w:rsidP="00CA595C">
      <w:pPr>
        <w:pStyle w:val="Lijstalinea"/>
        <w:numPr>
          <w:ilvl w:val="0"/>
          <w:numId w:val="2"/>
        </w:numPr>
        <w:rPr>
          <w:rFonts w:ascii="Times New Roman" w:eastAsia="Times New Roman" w:hAnsi="Times New Roman" w:cs="Times New Roman"/>
          <w:sz w:val="24"/>
          <w:szCs w:val="24"/>
          <w:lang w:eastAsia="nl-NL"/>
        </w:rPr>
      </w:pPr>
      <w:r>
        <w:t>Verkenning: Vanuit gesprekken met experts en literatuur wordt het probleem verkend.</w:t>
      </w:r>
    </w:p>
    <w:p w14:paraId="6C953B66" w14:textId="77777777" w:rsidR="00CA595C" w:rsidRPr="006F21C2" w:rsidRDefault="00CA595C" w:rsidP="00CA595C">
      <w:pPr>
        <w:pStyle w:val="Lijstalinea"/>
        <w:numPr>
          <w:ilvl w:val="0"/>
          <w:numId w:val="2"/>
        </w:numPr>
        <w:rPr>
          <w:rFonts w:ascii="Times New Roman" w:eastAsia="Times New Roman" w:hAnsi="Times New Roman" w:cs="Times New Roman"/>
          <w:sz w:val="24"/>
          <w:szCs w:val="24"/>
          <w:lang w:eastAsia="nl-NL"/>
        </w:rPr>
      </w:pPr>
      <w:r>
        <w:lastRenderedPageBreak/>
        <w:t>Verbeteractie: De verkenning leidt tot een formulering van een onderbouwde verbeteractie. Er wordt een plan van aanpak geformuleerd waarin wordt aangegeven hoe de verbeteractie wordt uitgevoerd en hoe getoetst wordt of het werkt.</w:t>
      </w:r>
    </w:p>
    <w:p w14:paraId="34149797" w14:textId="77777777" w:rsidR="00CA595C" w:rsidRPr="002A2E70" w:rsidRDefault="00CA595C" w:rsidP="00CA595C">
      <w:pPr>
        <w:pStyle w:val="Lijstalinea"/>
        <w:numPr>
          <w:ilvl w:val="0"/>
          <w:numId w:val="2"/>
        </w:numPr>
        <w:rPr>
          <w:rFonts w:ascii="Times New Roman" w:eastAsia="Times New Roman" w:hAnsi="Times New Roman" w:cs="Times New Roman"/>
          <w:sz w:val="24"/>
          <w:szCs w:val="24"/>
          <w:lang w:eastAsia="nl-NL"/>
        </w:rPr>
      </w:pPr>
      <w:r>
        <w:t>Verbeteractie uitvoeren: Op basis van de ontwikkelde aanpak wordt de actie uitgevoerd. Er wordt informatie verzameld over de te toetsen aspecten. Knelpunten worden benoemd, theorie en praktijk worden tegenover elkaar afgezet, de (beoogde en bereikte) effecten worden benoemd.</w:t>
      </w:r>
    </w:p>
    <w:p w14:paraId="1508461D" w14:textId="77777777" w:rsidR="00CA595C" w:rsidRPr="00A4700D" w:rsidRDefault="00CA595C" w:rsidP="00CA595C">
      <w:pPr>
        <w:pStyle w:val="Lijstalinea"/>
        <w:numPr>
          <w:ilvl w:val="0"/>
          <w:numId w:val="2"/>
        </w:numPr>
        <w:rPr>
          <w:rFonts w:ascii="Times New Roman" w:eastAsia="Times New Roman" w:hAnsi="Times New Roman" w:cs="Times New Roman"/>
          <w:sz w:val="24"/>
          <w:szCs w:val="24"/>
          <w:lang w:eastAsia="nl-NL"/>
        </w:rPr>
      </w:pPr>
      <w:r>
        <w:t xml:space="preserve">Onderzoeksrapport: Op basis van het actieonderzoek wordt een rapport geschreven waarin de vraag, de belangrijkste resultaten van de verkenning, de verbeteractie en (beoogde) resultaten een plek hebben. </w:t>
      </w:r>
    </w:p>
    <w:p w14:paraId="1CA70DE1" w14:textId="71F9778A" w:rsidR="00F75CE8" w:rsidRDefault="00F75CE8" w:rsidP="00F75CE8">
      <w:pPr>
        <w:pStyle w:val="Lijstalinea"/>
        <w:numPr>
          <w:ilvl w:val="0"/>
          <w:numId w:val="2"/>
        </w:numPr>
        <w:pBdr>
          <w:bottom w:val="single" w:sz="6" w:space="1" w:color="auto"/>
        </w:pBdr>
      </w:pPr>
      <w:r>
        <w:t xml:space="preserve">Actieonderzoek richt zich op het verbeteren van handelen en is probleemgericht. In actieonderzoek worden mogelijkheden, nieuwe perspectieven en het uittesten daarvan in de praktijk gebracht. Het is (voor een leraar) niet voldoende dat hij over kennis en expertise beschikt. Hij moet over meer vaardigheden beschikken. Vaardigheden die hij moet uitproberen en moet onderzoeken wat werkt en niet werkt. Dit moet hij doen met inzet. Bij actieonderzoek werkt de onderzoeker volgens een duidelijke methode die onderzoekt of er iets verandert en of dat werkt. Om volgens deze methode te werken is er een onderzoekende houding nodig en moet er geen angst zijn om het experiment aan te gaan. Daarnaast ben je altijd zelf het onderwerp van het onderzoek. Het is ook mogelijk om als team of school onderzoek te doen, dan moet de onderzoeksproblematiek helder zijn. De keuze voor verbeteringen binnen het onderzoek wordt ondersteund aan de hand van experts en literatuur. Deze verbeteringen worden gedaan op basis van empirisch toetsbare uitspraken om zo de problemen terug te dringen (Kallenberg &amp; Onstenk, 2011). </w:t>
      </w:r>
    </w:p>
    <w:p w14:paraId="1AF1133B" w14:textId="77777777" w:rsidR="00623A09" w:rsidRDefault="00623A09"/>
    <w:p w14:paraId="794497DC" w14:textId="5782CD21" w:rsidR="00912D58" w:rsidRDefault="00912D58"/>
    <w:p w14:paraId="50044EB8" w14:textId="409C7AAF" w:rsidR="00912D58" w:rsidRDefault="00912D58">
      <w:pPr>
        <w:rPr>
          <w:b/>
          <w:bCs/>
        </w:rPr>
      </w:pPr>
      <w:r>
        <w:rPr>
          <w:b/>
          <w:bCs/>
        </w:rPr>
        <w:t>HIER DUIDEN ACTIE-ONDERZOEK VANUIT 3 BRONNEN</w:t>
      </w:r>
    </w:p>
    <w:p w14:paraId="4E1B5501" w14:textId="7DF501F1" w:rsidR="00DC3A21" w:rsidRDefault="00DC3A21">
      <w:pPr>
        <w:rPr>
          <w:b/>
          <w:bCs/>
        </w:rPr>
      </w:pPr>
      <w:r>
        <w:rPr>
          <w:b/>
          <w:bCs/>
        </w:rPr>
        <w:t>ZOEK OOK NAAR AUTO-PHOTOGRAPHY of PHOTO COMMUNICATION (Combs en Ziller 1977m Dink</w:t>
      </w:r>
      <w:r w:rsidR="00902DA4">
        <w:rPr>
          <w:b/>
          <w:bCs/>
        </w:rPr>
        <w:t>lage</w:t>
      </w:r>
      <w:r>
        <w:rPr>
          <w:b/>
          <w:bCs/>
        </w:rPr>
        <w:t xml:space="preserve"> en Zille</w:t>
      </w:r>
      <w:r w:rsidR="00902DA4">
        <w:rPr>
          <w:b/>
          <w:bCs/>
        </w:rPr>
        <w:t>r</w:t>
      </w:r>
      <w:r>
        <w:rPr>
          <w:b/>
          <w:bCs/>
        </w:rPr>
        <w:t xml:space="preserve"> 1989</w:t>
      </w:r>
      <w:r w:rsidR="00902DA4">
        <w:rPr>
          <w:b/>
          <w:bCs/>
        </w:rPr>
        <w:t xml:space="preserve">, Johnsons May en Cloke 2008 en Noloand </w:t>
      </w:r>
      <w:r w:rsidR="00E266C3">
        <w:rPr>
          <w:b/>
          <w:bCs/>
        </w:rPr>
        <w:t>2006).</w:t>
      </w:r>
    </w:p>
    <w:p w14:paraId="3B587416" w14:textId="4B6A3B72" w:rsidR="008945CB" w:rsidRDefault="008945CB">
      <w:pPr>
        <w:pBdr>
          <w:bottom w:val="single" w:sz="6" w:space="1" w:color="auto"/>
        </w:pBdr>
        <w:rPr>
          <w:b/>
          <w:bCs/>
        </w:rPr>
      </w:pPr>
    </w:p>
    <w:p w14:paraId="6509AF68" w14:textId="77777777" w:rsidR="00C10160" w:rsidRPr="00C10160" w:rsidRDefault="00C10160" w:rsidP="00C10160">
      <w:pPr>
        <w:spacing w:after="0" w:line="480" w:lineRule="auto"/>
        <w:ind w:left="720" w:hanging="720"/>
        <w:rPr>
          <w:rFonts w:ascii="Times New Roman" w:eastAsia="Times New Roman" w:hAnsi="Times New Roman" w:cs="Times New Roman"/>
          <w:sz w:val="24"/>
          <w:szCs w:val="24"/>
          <w:lang w:eastAsia="nl-NL"/>
        </w:rPr>
      </w:pPr>
      <w:r w:rsidRPr="00C10160">
        <w:rPr>
          <w:rFonts w:ascii="Times New Roman" w:eastAsia="Times New Roman" w:hAnsi="Times New Roman" w:cs="Times New Roman"/>
          <w:sz w:val="24"/>
          <w:szCs w:val="24"/>
          <w:lang w:eastAsia="nl-NL"/>
        </w:rPr>
        <w:t xml:space="preserve">Bouwhuis, M., &amp; Pragt, A. (2021, 22 maart). </w:t>
      </w:r>
      <w:r w:rsidRPr="00C10160">
        <w:rPr>
          <w:rFonts w:ascii="Times New Roman" w:eastAsia="Times New Roman" w:hAnsi="Times New Roman" w:cs="Times New Roman"/>
          <w:i/>
          <w:iCs/>
          <w:sz w:val="24"/>
          <w:szCs w:val="24"/>
          <w:lang w:eastAsia="nl-NL"/>
        </w:rPr>
        <w:t>Krachtgericht coachen met beeldopnamen</w:t>
      </w:r>
      <w:r w:rsidRPr="00C10160">
        <w:rPr>
          <w:rFonts w:ascii="Times New Roman" w:eastAsia="Times New Roman" w:hAnsi="Times New Roman" w:cs="Times New Roman"/>
          <w:sz w:val="24"/>
          <w:szCs w:val="24"/>
          <w:lang w:eastAsia="nl-NL"/>
        </w:rPr>
        <w:t>. De Onderwijsspiegel. https://onderwijsspiegel.nl/coachen-met-beeldopnamen/krachtgericht-coachen-met-beeldopnamen/</w:t>
      </w:r>
    </w:p>
    <w:p w14:paraId="39F75C6D" w14:textId="4AA6A807" w:rsidR="008945CB" w:rsidRDefault="008945CB">
      <w:pPr>
        <w:rPr>
          <w:b/>
          <w:bCs/>
        </w:rPr>
      </w:pPr>
    </w:p>
    <w:p w14:paraId="7688EA08" w14:textId="4313CD9B" w:rsidR="00592565" w:rsidRDefault="00592565">
      <w:r>
        <w:t>‘</w:t>
      </w:r>
      <w:r w:rsidR="008B0D14">
        <w:t>Beeldbegeleiding</w:t>
      </w:r>
      <w:r w:rsidR="00AC771F">
        <w:t xml:space="preserve"> is </w:t>
      </w:r>
      <w:r w:rsidR="004F7BEB">
        <w:t>een effectie vorm van coaching van leraren en leerlingen</w:t>
      </w:r>
      <w:r w:rsidR="008B0D14">
        <w:t>. Door je bewust te worden van wie je bent als leraar en wat voor effect je gedrag heeft op de leerlingen kun je je verder ontwikkelen</w:t>
      </w:r>
      <w:r w:rsidR="00303090">
        <w:t>.’ (Bouwhuis &amp; Pragt, 2021, par. 1)</w:t>
      </w:r>
    </w:p>
    <w:p w14:paraId="69C39DC8" w14:textId="7A496654" w:rsidR="00303090" w:rsidRDefault="00303090">
      <w:r>
        <w:t>Bij beeldbegeleiding is de belangrijkste taak van de begeleider het ondersteunen van de leerkracht</w:t>
      </w:r>
      <w:r w:rsidR="00CE4A37">
        <w:t xml:space="preserve"> bij de verder ontwikkeling. Hiervoor dient de beeldbegeleider goed te kijken, luisteren, aan te voelen</w:t>
      </w:r>
      <w:r w:rsidR="00DD2D6A">
        <w:t xml:space="preserve"> en vanuit daar richting geven door de juiste vragen te stellen. Vertrouwen is hierbij de basis</w:t>
      </w:r>
      <w:r w:rsidR="00991597">
        <w:t xml:space="preserve"> (Bouwhuis &amp; Pragt, 2021).</w:t>
      </w:r>
    </w:p>
    <w:p w14:paraId="6CE7A5EA" w14:textId="305DC7C3" w:rsidR="00991597" w:rsidRDefault="00184B57">
      <w:r>
        <w:lastRenderedPageBreak/>
        <w:t xml:space="preserve">Korthagen, aangehaald door Bouwhuis &amp; Pragt (2021), geeft aan dat reflectie een belangrijke rol speelt in de ontwikkeling van de leerkracht. </w:t>
      </w:r>
      <w:r w:rsidR="006657CB">
        <w:t xml:space="preserve">Het werken met beelden sluit hierbij aan. </w:t>
      </w:r>
    </w:p>
    <w:p w14:paraId="18C542B5" w14:textId="414BACF6" w:rsidR="006657CB" w:rsidRPr="00592565" w:rsidRDefault="006657CB">
      <w:r>
        <w:t xml:space="preserve">Er zijn meerdere niveaus waarop </w:t>
      </w:r>
      <w:r w:rsidR="00AB2F87">
        <w:t>door middel van beeld reflecteert kan worden. Dit kan op het niveau</w:t>
      </w:r>
      <w:r w:rsidR="00187286">
        <w:t xml:space="preserve"> van de leraar en leerling in de klas zijn op basis van de beelden</w:t>
      </w:r>
      <w:r w:rsidR="0086119D">
        <w:t>;</w:t>
      </w:r>
      <w:r w:rsidR="00187286">
        <w:t xml:space="preserve"> dit kan op het niveau van </w:t>
      </w:r>
      <w:r w:rsidR="00231475">
        <w:t>herbeleven zijn wanneer er naar de beelden gekeken wordt</w:t>
      </w:r>
      <w:r w:rsidR="0086119D">
        <w:t>;</w:t>
      </w:r>
      <w:r w:rsidR="00231475">
        <w:t xml:space="preserve"> en op basis van het moment dat </w:t>
      </w:r>
      <w:r w:rsidR="0086119D">
        <w:t>dat de beelden worden besproken</w:t>
      </w:r>
      <w:r w:rsidR="00317208">
        <w:t xml:space="preserve">. Deze drie niveaus worden gericht met elkaar verbonden en zo </w:t>
      </w:r>
      <w:r w:rsidR="00306E2B">
        <w:t>biedt de beeldbegeleider diepgaand en duurzaam leren</w:t>
      </w:r>
      <w:r w:rsidR="0086119D">
        <w:t xml:space="preserve"> (Bouwhuis &amp; Pragt, 2021). </w:t>
      </w:r>
      <w:r w:rsidR="0086119D">
        <w:sym w:font="Wingdings" w:char="F0E0"/>
      </w:r>
      <w:r w:rsidR="0086119D">
        <w:t xml:space="preserve"> </w:t>
      </w:r>
      <w:r w:rsidR="0086119D" w:rsidRPr="0086119D">
        <w:rPr>
          <w:highlight w:val="yellow"/>
        </w:rPr>
        <w:t>Sluit aan bij methodiek</w:t>
      </w:r>
    </w:p>
    <w:p w14:paraId="54CAF572" w14:textId="376FC005" w:rsidR="00F61472" w:rsidRDefault="006B69AC">
      <w:r>
        <w:t>Cen</w:t>
      </w:r>
      <w:r w:rsidR="00AF50DE">
        <w:t xml:space="preserve">traal in het begeleiden van de beelden staat het volgende: </w:t>
      </w:r>
      <w:r w:rsidR="00BB2348">
        <w:t xml:space="preserve">Het krachtgericht werken in stappen (hoe te werken aan de kwaliteit); </w:t>
      </w:r>
      <w:r w:rsidR="00661B28">
        <w:t>het ui-model in de beeldbegeleiding (waar komt het gedrag vandaan); het reflectiemodel (wat is het effect van de interactie); de lift (hoe komt er beweging</w:t>
      </w:r>
      <w:r w:rsidR="00871BB9">
        <w:t>); en presence (het hier en nu) (hoe word de leerkracht pedagogisch sensitief)</w:t>
      </w:r>
      <w:r w:rsidR="007A5DFD">
        <w:t xml:space="preserve"> (Bouwhuis &amp; Pragt, 2021)</w:t>
      </w:r>
      <w:r w:rsidR="00871BB9">
        <w:t xml:space="preserve">.  </w:t>
      </w:r>
      <w:r w:rsidR="00871BB9">
        <w:sym w:font="Wingdings" w:char="F0E0"/>
      </w:r>
      <w:r w:rsidR="00871BB9">
        <w:t xml:space="preserve"> </w:t>
      </w:r>
      <w:r w:rsidR="00871BB9" w:rsidRPr="007A5DFD">
        <w:rPr>
          <w:highlight w:val="yellow"/>
        </w:rPr>
        <w:t xml:space="preserve">Koppelen aan presence. En </w:t>
      </w:r>
      <w:r w:rsidR="007A5DFD" w:rsidRPr="007A5DFD">
        <w:rPr>
          <w:highlight w:val="yellow"/>
        </w:rPr>
        <w:t>kwaliteit</w:t>
      </w:r>
    </w:p>
    <w:p w14:paraId="55265648" w14:textId="3AC8F986" w:rsidR="007A5DFD" w:rsidRDefault="007A5DFD"/>
    <w:p w14:paraId="4B195CB3" w14:textId="5FE9DD79" w:rsidR="007A5DFD" w:rsidRDefault="007A5DFD">
      <w:r>
        <w:t>Beeldbegeleiding start het een bewustwording van de beginsituatie</w:t>
      </w:r>
      <w:r w:rsidR="009D4617">
        <w:t xml:space="preserve">. Hierbij worden de mogelijke kwaliteiten die in te zetten zijn en verder te ontwikkelen zijn geïnventariseerd. </w:t>
      </w:r>
      <w:r w:rsidR="006D0BC3">
        <w:t xml:space="preserve">De beeldbegeleider herkent deze kwaliteiten in de opnamen door goed te kijken (Bouwhuis &amp; Pragt, 2021). </w:t>
      </w:r>
      <w:r w:rsidR="006D0BC3" w:rsidRPr="006D0BC3">
        <w:rPr>
          <w:highlight w:val="yellow"/>
        </w:rPr>
        <w:sym w:font="Wingdings" w:char="F0E0"/>
      </w:r>
      <w:r w:rsidR="006D0BC3" w:rsidRPr="006D0BC3">
        <w:rPr>
          <w:highlight w:val="yellow"/>
        </w:rPr>
        <w:t xml:space="preserve"> START voor gesprek</w:t>
      </w:r>
    </w:p>
    <w:p w14:paraId="29E253B5" w14:textId="1439C759" w:rsidR="006D0BC3" w:rsidRDefault="00CD2243">
      <w:r>
        <w:t xml:space="preserve">De beeldbegeleider </w:t>
      </w:r>
      <w:r w:rsidR="00257E79">
        <w:t>helpt de leerkracht bij het verkrijgen van zelfvertrouwen</w:t>
      </w:r>
      <w:r w:rsidR="00855E10">
        <w:t xml:space="preserve"> door in het beeld de leerkracht te richten op de kernkwaliteiten (Bouwhuis &amp; Pragt, 2021).</w:t>
      </w:r>
    </w:p>
    <w:p w14:paraId="07A15DBA" w14:textId="21B40AA6" w:rsidR="00855E10" w:rsidRDefault="00AB424D">
      <w:r>
        <w:t>Binnen het UI-model van Korthagen en Nuijten</w:t>
      </w:r>
      <w:r w:rsidR="004E2F79">
        <w:t xml:space="preserve"> komen een aantal aspecten naar voren. </w:t>
      </w:r>
      <w:r w:rsidR="00D31D3E">
        <w:t xml:space="preserve">Allereerst is er in de buitenste rand de omgeving waarbij de vraag gesteld kan worden wat de leerkracht tegenkwam en waar die mee </w:t>
      </w:r>
      <w:r w:rsidR="00DA5C9C">
        <w:t xml:space="preserve">te maken kreeg. </w:t>
      </w:r>
      <w:r w:rsidR="004464A7">
        <w:t xml:space="preserve">De volgende ring naar binnen toe vraag om het gedrag te beschrijven. Wat de leerkracht doet staat hier centraal. </w:t>
      </w:r>
      <w:r w:rsidR="00A95508">
        <w:t xml:space="preserve">Hierna volgen de competenties, waarbij wordt onderzocht wat de leerkracht kan. Vervolgens komen de overtuigingen centraal te staan door de vraag te stellen waar de leerkracht in gelooft. </w:t>
      </w:r>
      <w:r w:rsidR="009526E0">
        <w:t>De op</w:t>
      </w:r>
      <w:r w:rsidR="00EB4F34">
        <w:t xml:space="preserve"> ee</w:t>
      </w:r>
      <w:r w:rsidR="009526E0">
        <w:t xml:space="preserve">n-na-laatste </w:t>
      </w:r>
      <w:r w:rsidR="00EB4F34">
        <w:t xml:space="preserve">ring </w:t>
      </w:r>
      <w:r w:rsidR="00D61A95">
        <w:t>bevraagt de leerkracht op zijn identiteit door te vragen hoe hij zich in de professionele rol ziet. De kern van de ui</w:t>
      </w:r>
      <w:r w:rsidR="00AB4DE9">
        <w:t xml:space="preserve"> bevraagt de betrokkenheid op het grote geheel van de leerkracht door hem hierop te bevragen (Bouwhuis &amp; Pragt, 2021). </w:t>
      </w:r>
      <w:r w:rsidR="00AB4DE9">
        <w:sym w:font="Wingdings" w:char="F0E0"/>
      </w:r>
      <w:r w:rsidR="00AB4DE9">
        <w:t xml:space="preserve"> </w:t>
      </w:r>
      <w:r w:rsidR="00AB4DE9" w:rsidRPr="00340DB5">
        <w:rPr>
          <w:highlight w:val="yellow"/>
        </w:rPr>
        <w:t>LET OP ZOEK DE PRIMAIRE BRON DIT IS MOOI O</w:t>
      </w:r>
      <w:r w:rsidR="00340DB5" w:rsidRPr="00340DB5">
        <w:rPr>
          <w:highlight w:val="yellow"/>
        </w:rPr>
        <w:t>M MEE TE CODEREN EN ZO TE KIJKEN HOE VAAK COMPETENTIES NAAR VOREN KOMEN</w:t>
      </w:r>
      <w:r w:rsidR="00340DB5">
        <w:t>.</w:t>
      </w:r>
    </w:p>
    <w:p w14:paraId="13094D29" w14:textId="66E1E2FA" w:rsidR="00340DB5" w:rsidRDefault="00340DB5"/>
    <w:p w14:paraId="5492A3F4" w14:textId="6C9CBF65" w:rsidR="00916B97" w:rsidRDefault="00F2590F" w:rsidP="00916B97">
      <w:r>
        <w:t>Door middel van het reflectiemodel van Korthagen wordt niet alleen het gedrag van de leerkracht bekeken</w:t>
      </w:r>
      <w:r w:rsidR="00BD6FE7">
        <w:t>, ook wordt onderzocht waar het gedrag vandaan komt. Dit gebeurt vanuit een negental vragen</w:t>
      </w:r>
      <w:r w:rsidR="00BB4231">
        <w:t xml:space="preserve"> waarbij denken, voelen en willen centraal staan. De 1</w:t>
      </w:r>
      <w:r w:rsidR="00BB4231" w:rsidRPr="00BB4231">
        <w:rPr>
          <w:vertAlign w:val="superscript"/>
        </w:rPr>
        <w:t>e</w:t>
      </w:r>
      <w:r w:rsidR="00BB4231">
        <w:t xml:space="preserve"> vraag vraagt om de context te beschrijven. Hierna volgen de vragen: wat wilde ik, wat voelde ik</w:t>
      </w:r>
      <w:r w:rsidR="00C42892">
        <w:t>, wat d</w:t>
      </w:r>
      <w:r w:rsidR="008A6797">
        <w:t xml:space="preserve">acht ik, wat deed ik om zicht te krijgen op het </w:t>
      </w:r>
      <w:r w:rsidR="000A3DA5">
        <w:t>eigen handelen. Aanvullend worden de volgende vragen gesteld om zicht te krijgen op het eigen handelen: Wat wilden de anderen in de situatie; wat voelden de anderen in de situatie; wat dachten de anderen</w:t>
      </w:r>
      <w:r w:rsidR="00916B97">
        <w:t xml:space="preserve">?; en wat deden de anderen (Bouwhuis &amp; Pragt, 2021). </w:t>
      </w:r>
      <w:r w:rsidR="00916B97" w:rsidRPr="00916B97">
        <w:rPr>
          <w:highlight w:val="yellow"/>
        </w:rPr>
        <w:sym w:font="Wingdings" w:char="F0E0"/>
      </w:r>
      <w:r w:rsidR="00916B97" w:rsidRPr="00916B97">
        <w:rPr>
          <w:highlight w:val="yellow"/>
        </w:rPr>
        <w:t xml:space="preserve"> OPZET VOOR MOGELIJKE VRAGEN – VERWERKEN EN COMPETENTIES ERIN MEENEMEN</w:t>
      </w:r>
    </w:p>
    <w:p w14:paraId="02CD7CCC" w14:textId="707433A5" w:rsidR="00340DB5" w:rsidRDefault="006534A8">
      <w:r>
        <w:t xml:space="preserve">Tijdens het analyseren worden </w:t>
      </w:r>
      <w:r w:rsidR="006D6E0D">
        <w:t>gedragspatronen</w:t>
      </w:r>
      <w:r>
        <w:t xml:space="preserve"> zichtbaar die </w:t>
      </w:r>
      <w:r w:rsidR="006D6E0D">
        <w:t xml:space="preserve">terug te zien zouden kunnen zijn in de begeleiding. Dit biedt voor de beeldbegeleider ook op metaniveau </w:t>
      </w:r>
      <w:r w:rsidR="005458A8">
        <w:t xml:space="preserve">een ingang voor gesprek. </w:t>
      </w:r>
      <w:r w:rsidR="005458A8">
        <w:sym w:font="Wingdings" w:char="F0E0"/>
      </w:r>
      <w:r w:rsidR="005458A8">
        <w:t xml:space="preserve"> </w:t>
      </w:r>
      <w:r w:rsidR="005458A8" w:rsidRPr="00097A52">
        <w:rPr>
          <w:highlight w:val="yellow"/>
        </w:rPr>
        <w:t>MEERDERE INGANGEN, MAAR NIET MEE</w:t>
      </w:r>
      <w:r w:rsidR="00097A52" w:rsidRPr="00097A52">
        <w:rPr>
          <w:highlight w:val="yellow"/>
        </w:rPr>
        <w:t>NEMEN IVM MOGELIJKE VERSCHUIVING VAN RICHTING</w:t>
      </w:r>
    </w:p>
    <w:p w14:paraId="34EE3588" w14:textId="31886E29" w:rsidR="004B5E68" w:rsidRDefault="004B5E68">
      <w:pPr>
        <w:pBdr>
          <w:bottom w:val="single" w:sz="6" w:space="1" w:color="auto"/>
        </w:pBdr>
      </w:pPr>
    </w:p>
    <w:p w14:paraId="292A5483" w14:textId="0FDF9BC1" w:rsidR="00CE3501" w:rsidRDefault="00CE3501" w:rsidP="00CE3501">
      <w:pPr>
        <w:spacing w:after="0" w:line="480" w:lineRule="auto"/>
        <w:ind w:left="720" w:hanging="720"/>
        <w:rPr>
          <w:rFonts w:ascii="Times New Roman" w:eastAsia="Times New Roman" w:hAnsi="Times New Roman" w:cs="Times New Roman"/>
          <w:sz w:val="24"/>
          <w:szCs w:val="24"/>
          <w:lang w:eastAsia="nl-NL"/>
        </w:rPr>
      </w:pPr>
      <w:r w:rsidRPr="00CE3501">
        <w:rPr>
          <w:rFonts w:ascii="Times New Roman" w:eastAsia="Times New Roman" w:hAnsi="Times New Roman" w:cs="Times New Roman"/>
          <w:sz w:val="24"/>
          <w:szCs w:val="24"/>
          <w:lang w:eastAsia="nl-NL"/>
        </w:rPr>
        <w:lastRenderedPageBreak/>
        <w:t xml:space="preserve">Bouwhuis, M., &amp; Klabbers, V. (2014). </w:t>
      </w:r>
      <w:r w:rsidRPr="00CE3501">
        <w:rPr>
          <w:rFonts w:ascii="Times New Roman" w:eastAsia="Times New Roman" w:hAnsi="Times New Roman" w:cs="Times New Roman"/>
          <w:i/>
          <w:iCs/>
          <w:sz w:val="24"/>
          <w:szCs w:val="24"/>
          <w:lang w:eastAsia="nl-NL"/>
        </w:rPr>
        <w:t>Stagebegeleiding met foto en film</w:t>
      </w:r>
      <w:r w:rsidRPr="00CE3501">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Geraadpleeg op 27</w:t>
      </w:r>
      <w:r w:rsidR="0020071D">
        <w:rPr>
          <w:rFonts w:ascii="Times New Roman" w:eastAsia="Times New Roman" w:hAnsi="Times New Roman" w:cs="Times New Roman"/>
          <w:sz w:val="24"/>
          <w:szCs w:val="24"/>
          <w:lang w:eastAsia="nl-NL"/>
        </w:rPr>
        <w:t xml:space="preserve">-09-2021, van </w:t>
      </w:r>
      <w:r w:rsidRPr="00CE3501">
        <w:rPr>
          <w:rFonts w:ascii="Times New Roman" w:eastAsia="Times New Roman" w:hAnsi="Times New Roman" w:cs="Times New Roman"/>
          <w:sz w:val="24"/>
          <w:szCs w:val="24"/>
          <w:lang w:eastAsia="nl-NL"/>
        </w:rPr>
        <w:t xml:space="preserve">https://www.beeldbegeleiding.com/wp-content/uploads/Bouwhuis-Klabbers-JSW-Stagebegeleiding-met-foto-en-film.pdf. </w:t>
      </w:r>
      <w:hyperlink r:id="rId9" w:history="1">
        <w:r w:rsidR="0020071D" w:rsidRPr="00CE3501">
          <w:rPr>
            <w:rStyle w:val="Hyperlink"/>
            <w:rFonts w:ascii="Times New Roman" w:eastAsia="Times New Roman" w:hAnsi="Times New Roman" w:cs="Times New Roman"/>
            <w:sz w:val="24"/>
            <w:szCs w:val="24"/>
            <w:lang w:eastAsia="nl-NL"/>
          </w:rPr>
          <w:t>https://www.beeldbegeleiding.com/wp-content/uploads/Bouwhuis-Klabbers-JSW-Stagebegeleiding-met-foto-en-film.pdf</w:t>
        </w:r>
      </w:hyperlink>
    </w:p>
    <w:p w14:paraId="6B0EF974" w14:textId="05EADA29" w:rsidR="0020071D" w:rsidRDefault="00575F27" w:rsidP="00745E69">
      <w:pPr>
        <w:pStyle w:val="Geenafstand"/>
      </w:pPr>
      <w:r>
        <w:rPr>
          <w:lang w:eastAsia="nl-NL"/>
        </w:rPr>
        <w:t xml:space="preserve">Beeldbegeleiding </w:t>
      </w:r>
      <w:r w:rsidR="00745E69">
        <w:rPr>
          <w:lang w:eastAsia="nl-NL"/>
        </w:rPr>
        <w:t>is meer dan het tonen van de beelden en bespreken van alternatieven. Het begeleiden met beeld vraagt om afwegingen</w:t>
      </w:r>
      <w:r w:rsidR="0066310D">
        <w:rPr>
          <w:lang w:eastAsia="nl-NL"/>
        </w:rPr>
        <w:t>. Afwegingen als het kiezen voor foto of film</w:t>
      </w:r>
      <w:r w:rsidR="00942364">
        <w:rPr>
          <w:lang w:eastAsia="nl-NL"/>
        </w:rPr>
        <w:t>, welk moment er besproken wordt</w:t>
      </w:r>
      <w:r w:rsidR="00B41C86">
        <w:rPr>
          <w:lang w:eastAsia="nl-NL"/>
        </w:rPr>
        <w:t>, wie de beelden kiest om te bespreken zijn slechts een aantal aspecten om aan te denken (</w:t>
      </w:r>
      <w:r w:rsidR="00E8222B">
        <w:t>Bouwhuis &amp; Klabbers, 2014).</w:t>
      </w:r>
    </w:p>
    <w:p w14:paraId="1DC00E92" w14:textId="6BFBA8F0" w:rsidR="00E8222B" w:rsidRDefault="00E8222B" w:rsidP="00745E69">
      <w:pPr>
        <w:pStyle w:val="Geenafstand"/>
      </w:pPr>
    </w:p>
    <w:p w14:paraId="308CFE58" w14:textId="615C1B6B" w:rsidR="00E8222B" w:rsidRDefault="00E8222B" w:rsidP="00745E69">
      <w:pPr>
        <w:pStyle w:val="Geenafstand"/>
      </w:pPr>
      <w:r>
        <w:t>Belangrijk bij een bege</w:t>
      </w:r>
      <w:r w:rsidR="00175664">
        <w:t>leidingsgesprek met beeldmateriaal is: eigenaarschap, competentiegevoel, foucssen, patronen, activiteren en comp</w:t>
      </w:r>
      <w:r w:rsidR="006110D8">
        <w:t>enseren en tot slot begeleiden en beoordelen (Bouwhuis &amp; Klabbers, 2014).</w:t>
      </w:r>
    </w:p>
    <w:p w14:paraId="2594C485" w14:textId="5743E454" w:rsidR="006110D8" w:rsidRDefault="006110D8" w:rsidP="00745E69">
      <w:pPr>
        <w:pStyle w:val="Geenafstand"/>
      </w:pPr>
    </w:p>
    <w:p w14:paraId="629B4554" w14:textId="00293C6A" w:rsidR="006110D8" w:rsidRDefault="007D30A8" w:rsidP="00745E69">
      <w:pPr>
        <w:pStyle w:val="Geenafstand"/>
      </w:pPr>
      <w:r>
        <w:t xml:space="preserve">Binnen het eigenaarschap van de begeleiding </w:t>
      </w:r>
      <w:r w:rsidR="00E9204A">
        <w:t xml:space="preserve">is het belangrijk dat de student eigenaarschap heeft en dat hij kan vertellen </w:t>
      </w:r>
      <w:r w:rsidR="00BD32FA">
        <w:t>wat hij ziet. Een vraag die een praktijkbegeleider bijvoorbeeld kan stellen is: ‘vertel wat je ziet dat voor jou belangrijk is</w:t>
      </w:r>
      <w:r w:rsidR="000E35EB">
        <w:t xml:space="preserve">’. Hiermee bepaald de student wat hij zegt en uitlicht en wat hij tot handelen om kan zetten (Bouwhuis &amp; Klabbers, 2014). </w:t>
      </w:r>
      <w:r w:rsidR="000E35EB">
        <w:sym w:font="Wingdings" w:char="F0E0"/>
      </w:r>
      <w:r w:rsidR="000E35EB">
        <w:t xml:space="preserve"> </w:t>
      </w:r>
      <w:r w:rsidR="000E35EB" w:rsidRPr="00601E80">
        <w:rPr>
          <w:highlight w:val="yellow"/>
        </w:rPr>
        <w:t>MOOIE EERSTE VRAAG. LET OP DEZE EERSTE VRAAG GEEFT RUIMTE OM NIET NAAR HET VAKINHOUDELIJKE TE GAAN. HOE VOORKOM IK DAT?</w:t>
      </w:r>
    </w:p>
    <w:p w14:paraId="48FF51E0" w14:textId="05F4CE07" w:rsidR="000E35EB" w:rsidRDefault="000E35EB" w:rsidP="00745E69">
      <w:pPr>
        <w:pStyle w:val="Geenafstand"/>
      </w:pPr>
    </w:p>
    <w:p w14:paraId="1B90A7A1" w14:textId="10416752" w:rsidR="000E35EB" w:rsidRDefault="00476931" w:rsidP="00745E69">
      <w:pPr>
        <w:pStyle w:val="Geenafstand"/>
      </w:pPr>
      <w:r>
        <w:rPr>
          <w:lang w:eastAsia="nl-NL"/>
        </w:rPr>
        <w:t xml:space="preserve">Binnen het competentiegevoel dat de student door middel van beeld kan ontwikkelen is </w:t>
      </w:r>
      <w:r w:rsidR="00E54688">
        <w:rPr>
          <w:lang w:eastAsia="nl-NL"/>
        </w:rPr>
        <w:t>ook van belang de student zijn goede gevoel te bevestigen</w:t>
      </w:r>
      <w:r w:rsidR="00032FD1">
        <w:rPr>
          <w:lang w:eastAsia="nl-NL"/>
        </w:rPr>
        <w:t xml:space="preserve"> wanneer dit zichtbaar of hoorbaar is</w:t>
      </w:r>
      <w:r w:rsidR="00E54688">
        <w:rPr>
          <w:lang w:eastAsia="nl-NL"/>
        </w:rPr>
        <w:t xml:space="preserve">. </w:t>
      </w:r>
      <w:r w:rsidR="00032FD1">
        <w:rPr>
          <w:lang w:eastAsia="nl-NL"/>
        </w:rPr>
        <w:t xml:space="preserve">Hiermee worden niet meteen de aandachtspunten uitgelicht </w:t>
      </w:r>
      <w:r w:rsidR="00032FD1">
        <w:t>(Bouwhuis &amp; Klabbers, 2014)</w:t>
      </w:r>
      <w:r w:rsidR="00397D1C">
        <w:t xml:space="preserve">. </w:t>
      </w:r>
      <w:r w:rsidR="00397D1C">
        <w:sym w:font="Wingdings" w:char="F0E0"/>
      </w:r>
      <w:r w:rsidR="00397D1C">
        <w:t xml:space="preserve"> </w:t>
      </w:r>
      <w:r w:rsidR="00397D1C" w:rsidRPr="00F4060E">
        <w:rPr>
          <w:highlight w:val="yellow"/>
        </w:rPr>
        <w:t>MEENEMEN</w:t>
      </w:r>
    </w:p>
    <w:p w14:paraId="382563FF" w14:textId="0D79F1C0" w:rsidR="00397D1C" w:rsidRDefault="00397D1C" w:rsidP="00745E69">
      <w:pPr>
        <w:pStyle w:val="Geenafstand"/>
      </w:pPr>
    </w:p>
    <w:p w14:paraId="1A3C0A80" w14:textId="2FF64A85" w:rsidR="00397D1C" w:rsidRPr="00CE3501" w:rsidRDefault="00397D1C" w:rsidP="00745E69">
      <w:pPr>
        <w:pStyle w:val="Geenafstand"/>
        <w:rPr>
          <w:lang w:eastAsia="nl-NL"/>
        </w:rPr>
      </w:pPr>
      <w:r>
        <w:t>Een filmfragment bevat veel meer informatie dan een foto</w:t>
      </w:r>
      <w:r w:rsidR="00F4060E">
        <w:t xml:space="preserve"> (Bouwhuis &amp; Klabbers, 2014) </w:t>
      </w:r>
      <w:r w:rsidR="00F4060E">
        <w:sym w:font="Wingdings" w:char="F0E0"/>
      </w:r>
      <w:r w:rsidR="00F4060E">
        <w:t xml:space="preserve"> </w:t>
      </w:r>
      <w:r w:rsidR="00F4060E" w:rsidRPr="00F4060E">
        <w:rPr>
          <w:highlight w:val="yellow"/>
        </w:rPr>
        <w:t>HIEROM KIEZEN VOOR DE FOTO BINNEN DE BEPERKTE TIJD</w:t>
      </w:r>
    </w:p>
    <w:p w14:paraId="1EE03E61" w14:textId="5EC65858" w:rsidR="004B5E68" w:rsidRDefault="004B5E68"/>
    <w:p w14:paraId="7A38112A" w14:textId="08A1ED39" w:rsidR="0009168D" w:rsidRDefault="008B78E9">
      <w:r>
        <w:t>Het</w:t>
      </w:r>
      <w:r w:rsidR="006A373A">
        <w:t xml:space="preserve"> gekozen beeld pas</w:t>
      </w:r>
      <w:r>
        <w:t>t</w:t>
      </w:r>
      <w:r w:rsidR="006A373A">
        <w:t xml:space="preserve"> bij de leerwens van de student. </w:t>
      </w:r>
      <w:r w:rsidR="00442186">
        <w:t xml:space="preserve">Deze beelden, die zorgvuldig gekozen zijn, </w:t>
      </w:r>
      <w:r w:rsidR="008F0299">
        <w:t>kunnen omwille van de diepgang beter langer en vaker worden bekeken</w:t>
      </w:r>
      <w:r w:rsidR="003066F7">
        <w:t>. Hierbij kan er focus worden gelegd op de verbale en non-verbale uitingen van de student</w:t>
      </w:r>
      <w:r w:rsidR="00D3423D">
        <w:t xml:space="preserve"> (Bouwhuis &amp; Klabbers, 2014).</w:t>
      </w:r>
    </w:p>
    <w:p w14:paraId="4C2C4017" w14:textId="58A38DB1" w:rsidR="006A373A" w:rsidRDefault="006A373A"/>
    <w:p w14:paraId="157FA941" w14:textId="19C02D40" w:rsidR="006A373A" w:rsidRDefault="006A373A">
      <w:r>
        <w:t>‘</w:t>
      </w:r>
      <w:r w:rsidR="001D611F">
        <w:t xml:space="preserve">Wat zie je </w:t>
      </w:r>
      <w:r w:rsidR="003D61F0">
        <w:t xml:space="preserve">in het beeld dat je graag wilt bespreken.’ (Bouwhuis &amp; Klabbers, 2014, par. </w:t>
      </w:r>
      <w:r w:rsidR="000E5E97">
        <w:t>5</w:t>
      </w:r>
      <w:r w:rsidR="008B78E9">
        <w:t>).</w:t>
      </w:r>
    </w:p>
    <w:p w14:paraId="423D73AA" w14:textId="036AA087" w:rsidR="00D3423D" w:rsidRDefault="00D3423D">
      <w:r>
        <w:t>De beeldbegeleider focust op het éne moment waarop het gewenste gedrag zichtbaar is en dan vergroot je in het gesprek uit (Bouwhuis &amp; Klabbers, 2014).</w:t>
      </w:r>
    </w:p>
    <w:p w14:paraId="2C9D2034" w14:textId="1671D583" w:rsidR="00F51698" w:rsidRDefault="00F51698">
      <w:r>
        <w:t>De student benoemt wat hij op het moment van het beeld denkt, voelt en wil</w:t>
      </w:r>
      <w:r w:rsidR="00E55D7D">
        <w:t xml:space="preserve"> en kan tevens nadenken over wat het effect is van het gedrag bij de leerling</w:t>
      </w:r>
      <w:r w:rsidR="00B42F77">
        <w:t xml:space="preserve">. Wat niet besproken dient te worden zijn zaken die </w:t>
      </w:r>
      <w:r w:rsidR="004E45A1">
        <w:t>incidenteel</w:t>
      </w:r>
      <w:r w:rsidR="00B42F77">
        <w:t xml:space="preserve"> aan de hand waren in het beeld. Het gaat </w:t>
      </w:r>
      <w:r w:rsidR="004E45A1">
        <w:t xml:space="preserve">erom dat het beeld en het gesprek erover gaat over patronen en niet over incidenten (Bouwhuis &amp; Klabbers, 2014). </w:t>
      </w:r>
    </w:p>
    <w:p w14:paraId="2818C1E8" w14:textId="25F8F113" w:rsidR="00EA70C5" w:rsidRDefault="00EA70C5">
      <w:r>
        <w:t xml:space="preserve">De student in het gesprek activeren betekent dat hij actief gaat nadenken over </w:t>
      </w:r>
      <w:r w:rsidR="00E34D07">
        <w:t xml:space="preserve">de ontwikkeling van zijn eigen vakmanschap. Dit kan ook non-verbaal in het gesprek door te knikken of door te hummen (Bouwhuis &amp; Klabbers, 2014). </w:t>
      </w:r>
      <w:r w:rsidR="00E34D07" w:rsidRPr="00E34D07">
        <w:rPr>
          <w:highlight w:val="yellow"/>
        </w:rPr>
        <w:sym w:font="Wingdings" w:char="F0E0"/>
      </w:r>
      <w:r w:rsidR="00E34D07" w:rsidRPr="00E34D07">
        <w:rPr>
          <w:highlight w:val="yellow"/>
        </w:rPr>
        <w:t xml:space="preserve"> Analyse van de gesprekken op dit aspect.</w:t>
      </w:r>
      <w:r w:rsidR="00E34D07">
        <w:t xml:space="preserve"> </w:t>
      </w:r>
    </w:p>
    <w:p w14:paraId="5A4526B7" w14:textId="34379EC9" w:rsidR="00243BDF" w:rsidRDefault="005C3069">
      <w:r>
        <w:lastRenderedPageBreak/>
        <w:t xml:space="preserve">Bij het begeleiden van studenten wordt er toegewerkt naar een startbekwame leerkracht. </w:t>
      </w:r>
      <w:r w:rsidR="00A61312">
        <w:t xml:space="preserve">Een vertrouwensrelatie met de begeleider </w:t>
      </w:r>
      <w:r w:rsidR="00321E5C">
        <w:t xml:space="preserve">op de stageschool en opleiding is hierbij van belang. Meestal levert de dubbelrol die de docent op opleiding heeft </w:t>
      </w:r>
      <w:r w:rsidR="000A067D">
        <w:t xml:space="preserve">hierbij meestal geen probleem op, maar de rollen moeten dan wel duidelijk uit elkaar worden gehaald </w:t>
      </w:r>
      <w:r w:rsidR="000A067D">
        <w:sym w:font="Wingdings" w:char="F0E0"/>
      </w:r>
      <w:r w:rsidR="000A067D">
        <w:t xml:space="preserve"> </w:t>
      </w:r>
      <w:r w:rsidR="000A067D" w:rsidRPr="000A067D">
        <w:rPr>
          <w:highlight w:val="yellow"/>
        </w:rPr>
        <w:t>TOCH IN HET ONDERZOEK DUIDELIJK GESCHEIDEN OM ETHISCH ZUIVER TE ZIJN.</w:t>
      </w:r>
    </w:p>
    <w:p w14:paraId="54D3671A" w14:textId="4D27215E" w:rsidR="000A067D" w:rsidRDefault="000A067D"/>
    <w:p w14:paraId="7137F394" w14:textId="3A24AC14" w:rsidR="000A067D" w:rsidRDefault="000A067D">
      <w:pPr>
        <w:pBdr>
          <w:bottom w:val="single" w:sz="6" w:space="1" w:color="auto"/>
        </w:pBdr>
      </w:pPr>
      <w:r>
        <w:t xml:space="preserve">‘een beeld zegt meer dan duizend woorden.’ (Bouwhuis &amp; Klabbers, 2014, par. </w:t>
      </w:r>
      <w:r w:rsidR="000E5E97">
        <w:t>9)</w:t>
      </w:r>
    </w:p>
    <w:p w14:paraId="4E04EE71" w14:textId="77777777" w:rsidR="00220C7E" w:rsidRDefault="00220C7E" w:rsidP="00220C7E">
      <w:pPr>
        <w:pStyle w:val="Normaalweb"/>
        <w:spacing w:before="0" w:beforeAutospacing="0" w:after="0" w:afterAutospacing="0" w:line="480" w:lineRule="auto"/>
        <w:ind w:left="720" w:hanging="720"/>
      </w:pPr>
      <w:r>
        <w:rPr>
          <w:lang w:val="en-US"/>
        </w:rPr>
        <w:t xml:space="preserve">Yenawine, P. (2021). </w:t>
      </w:r>
      <w:r>
        <w:rPr>
          <w:i/>
          <w:iCs/>
          <w:lang w:val="en-US"/>
        </w:rPr>
        <w:t>Visual thinking strategies</w:t>
      </w:r>
      <w:r>
        <w:rPr>
          <w:lang w:val="en-US"/>
        </w:rPr>
        <w:t xml:space="preserve">. </w:t>
      </w:r>
      <w:r>
        <w:t>SWP.</w:t>
      </w:r>
    </w:p>
    <w:p w14:paraId="2E3C32AE" w14:textId="77777777" w:rsidR="00220C7E" w:rsidRDefault="00220C7E" w:rsidP="00220C7E"/>
    <w:p w14:paraId="5670F794" w14:textId="77777777" w:rsidR="00220C7E" w:rsidRDefault="00220C7E" w:rsidP="00220C7E">
      <w:r>
        <w:t xml:space="preserve">In het voorwoord roept Yenawine op tot het gebruiken van de verbeelding. Om om je heen te kijken en je af te vragen wat er gebeurt, waar het op lijkt en vanuit die gedachten verbindingen te leggen met wat je herkent. Zowel als volwassene als als kind hoef je niet alles te weten en mag je je dingen afvragen (Yenawine, 2021, pp. 11). </w:t>
      </w:r>
      <w:r>
        <w:rPr>
          <w:highlight w:val="yellow"/>
        </w:rPr>
        <w:sym w:font="Wingdings" w:char="F0E0"/>
      </w:r>
      <w:r>
        <w:rPr>
          <w:highlight w:val="yellow"/>
        </w:rPr>
        <w:t xml:space="preserve"> Sluit aan bij Rancière en visiestuk</w:t>
      </w:r>
      <w:r>
        <w:t xml:space="preserve"> </w:t>
      </w:r>
    </w:p>
    <w:p w14:paraId="46D6D5B6" w14:textId="77777777" w:rsidR="00220C7E" w:rsidRDefault="00220C7E" w:rsidP="00220C7E">
      <w:r>
        <w:t xml:space="preserve">In de VTS methodiek wordt door deelnemers van ongeveer gelijk niveau naar afbeeldingen gekeken en hen in een begeleidt proces de vragen gesteld: Wat gebeurt er in deze afbeelding? Waaraan zie je dat? En wat kun je nog meer ontdekken? (Yenawine, 2021, pp. 12) </w:t>
      </w:r>
      <w:r>
        <w:rPr>
          <w:highlight w:val="yellow"/>
        </w:rPr>
        <w:sym w:font="Wingdings" w:char="F0E0"/>
      </w:r>
      <w:r>
        <w:rPr>
          <w:highlight w:val="yellow"/>
        </w:rPr>
        <w:t xml:space="preserve"> VTS methodiek beknopt uitgelegd</w:t>
      </w:r>
    </w:p>
    <w:p w14:paraId="3AD18501" w14:textId="77777777" w:rsidR="00220C7E" w:rsidRDefault="00220C7E" w:rsidP="00220C7E">
      <w:r>
        <w:t xml:space="preserve">De begeleider tijdens VTS gesprekken, ook wel de facilitator genoemd, is belangrijk voor de ontwikkeling van kijken, denken en taal. Met een neutrale houding zorgt de facilitator voor een veilige sfeer, waarin het niet gaat om goed of fout, maar om het onderbouwen van het waarom (Yenawine, 2021, pp. 12) </w:t>
      </w:r>
      <w:r>
        <w:sym w:font="Wingdings" w:char="F0E0"/>
      </w:r>
      <w:r>
        <w:t xml:space="preserve"> </w:t>
      </w:r>
      <w:r>
        <w:rPr>
          <w:highlight w:val="yellow"/>
        </w:rPr>
        <w:t>ROL BEGELEIDER, RELATIE LEGGEN MET PRAKTIJKLEREN WIE HEEFT WELK ROL</w:t>
      </w:r>
    </w:p>
    <w:p w14:paraId="12E841B2" w14:textId="77777777" w:rsidR="00220C7E" w:rsidRDefault="00220C7E" w:rsidP="00220C7E">
      <w:r>
        <w:t xml:space="preserve">De waaromvraag is van belang om dat wat je nog niet kan doorgronden te bevragen. De VTS methodiek geeft die toestemming om te vragen en op zoek te gaan naar antwoorden (Yenawine, 2021, pp. 16). </w:t>
      </w:r>
      <w:r>
        <w:sym w:font="Wingdings" w:char="F0E0"/>
      </w:r>
      <w:r>
        <w:t xml:space="preserve"> </w:t>
      </w:r>
      <w:r>
        <w:rPr>
          <w:highlight w:val="yellow"/>
        </w:rPr>
        <w:t>Sluit aan bij valideren, nieuwsgierig zijn, visie, verwonderen. Leuk voor voorwoord/inleiding</w:t>
      </w:r>
    </w:p>
    <w:p w14:paraId="732D0455" w14:textId="77777777" w:rsidR="00220C7E" w:rsidRDefault="00220C7E" w:rsidP="00220C7E">
      <w:r>
        <w:t xml:space="preserve">Een belangrijk aspect van kunst is dat er veel verschillende informatie verbeeld wordt die ook gevoelens op kan roepen. Kunst is iets dan een vakantiefoto, toch zijn op beide veel dagelijkse ervaringen terug te zien. Zo zijn er mensen, plaatsen, dingen, uitdrukkingen, interacties, stemmingen, kleding, het weer, ruimtes, licht en kleuren zichtbaar. Alles wat voor te stellen is, is ook in kunst zichtbaar (Yenawine, 2021, pp. 24-25). </w:t>
      </w:r>
      <w:r>
        <w:sym w:font="Wingdings" w:char="F0E0"/>
      </w:r>
      <w:r>
        <w:t xml:space="preserve"> </w:t>
      </w:r>
      <w:r>
        <w:rPr>
          <w:highlight w:val="yellow"/>
        </w:rPr>
        <w:t>Relatie kunst en foto – aspecten om qua competenties op in te zoomen.</w:t>
      </w:r>
    </w:p>
    <w:p w14:paraId="210C1356" w14:textId="77777777" w:rsidR="00220C7E" w:rsidRDefault="00220C7E" w:rsidP="00220C7E">
      <w:r>
        <w:t xml:space="preserve">Voorafgaand aan de VTS methodiek is door de medewerkers van het MOMA onderzocht hoe ze kijkvaardigheden konden bijbrengen. Onder deze vaardigheden verstonden zij: observeren, interpreteren wat je ziet, nadenken over je eerste en tweede inzichten en onder andere alternatieve betekenissen overwegen. De medewerkers kwamen tot het inzicht dat ze de kijkvaardigheden niet leerden, maar dat zowel volwassenen als kinderen hier al over beschikken. Deze vaardigheden dienen opnieuw te worden geactiveerd, aangescherpt en gestuurd. Tijdens het opdoen van deze kijkvaardigheden leren de deelnemers tegelijkertijd problemen ontdekken en oplossen. Om dit te kunnen toepassen is een open nieuwsgierige houding, tijd en bemoediging nodig (Yenawinne, 2021, pp. 28) </w:t>
      </w:r>
      <w:r>
        <w:sym w:font="Wingdings" w:char="F0E0"/>
      </w:r>
      <w:r>
        <w:t xml:space="preserve"> </w:t>
      </w:r>
      <w:r>
        <w:rPr>
          <w:highlight w:val="yellow"/>
        </w:rPr>
        <w:t>STUKJE GESCHIEDENIS VTS, REDEN WAAROM, BASISHOUDING</w:t>
      </w:r>
    </w:p>
    <w:p w14:paraId="674E97CA" w14:textId="77777777" w:rsidR="00220C7E" w:rsidRDefault="00220C7E" w:rsidP="00220C7E"/>
    <w:p w14:paraId="4D222082" w14:textId="77777777" w:rsidR="00220C7E" w:rsidRDefault="00220C7E" w:rsidP="00220C7E">
      <w:r>
        <w:t xml:space="preserve">Bij VTS faciliteert een leraar een leerlinggericht ontdekkingsproces waarin zorgvuldig geselecteerde beelden centraal staan. De leraar is niet de gezaghebbende bron, maar speelt een sleutelrol door zorgvuldig met de leerling naar kunstwerken te kijken, te praten over de waarneming, de ideeën te laten staven met bewijzen, te luisteren naar elkaars standpunten en hierover na te denken en de mogelijke interpretaties als mogelijkheden te zien en te bespreken. Dit alles verhoogt het niveau van de betrokkenheid bij de beelden (Yenawine, 2021, pp. 32). </w:t>
      </w:r>
      <w:r>
        <w:rPr>
          <w:highlight w:val="yellow"/>
        </w:rPr>
        <w:sym w:font="Wingdings" w:char="F0E0"/>
      </w:r>
      <w:r>
        <w:rPr>
          <w:highlight w:val="yellow"/>
        </w:rPr>
        <w:t xml:space="preserve"> OVER VTS, OVER DE WIJZE VAN BEGELEIDEN, RELATIE MET RANCIERE, RELATIE MET BEELDCOACHING.</w:t>
      </w:r>
    </w:p>
    <w:p w14:paraId="31460C4B" w14:textId="77777777" w:rsidR="00220C7E" w:rsidRDefault="00220C7E" w:rsidP="00220C7E">
      <w:r>
        <w:t xml:space="preserve">Leerlingen die VTS toepaste gingen dat ook doen op andere vakken onderwerpen. Dit kritische denken leverde op dat er bewijs werd verzameld (Yenawine, 2021, pp. 35) </w:t>
      </w:r>
      <w:r>
        <w:sym w:font="Wingdings" w:char="F0E0"/>
      </w:r>
      <w:r>
        <w:t xml:space="preserve"> </w:t>
      </w:r>
      <w:r>
        <w:rPr>
          <w:highlight w:val="yellow"/>
        </w:rPr>
        <w:t>TOESTEMMING OM TOE TE PASSEN IN ANDERE DOMEIENEN OA HIER</w:t>
      </w:r>
    </w:p>
    <w:p w14:paraId="675276C1" w14:textId="77777777" w:rsidR="00220C7E" w:rsidRDefault="00220C7E" w:rsidP="00220C7E"/>
    <w:p w14:paraId="61A2BE53" w14:textId="77777777" w:rsidR="00220C7E" w:rsidRDefault="00220C7E" w:rsidP="00220C7E">
      <w:r>
        <w:t>‘VTS gebruikt kunst om visuele geletterdheid, nadenken en communicatieve vaardigheden – luisteren naar anderen en zichzelf uitdrukken- te onderwijzen.’ (Yenawine, 2021, pp. 35)</w:t>
      </w:r>
    </w:p>
    <w:p w14:paraId="3B6C6BCA" w14:textId="77777777" w:rsidR="00220C7E" w:rsidRDefault="00220C7E" w:rsidP="00220C7E">
      <w:r>
        <w:t xml:space="preserve">De groei van het zichzelf leren uitdrukken, het nadenken en in de visuele geletterdheid wordt binnen VTS gestimuleerd door het kijken naar kunst van toenemende complexiteit, het beantwoorden van vragen die passen bij de ontwikkelingsfase en het deelnemen aan groepsdiscussies die zorgvuldig worden gefaciliteerd (Yenawine, 2021, pp. 35) </w:t>
      </w:r>
      <w:r>
        <w:rPr>
          <w:highlight w:val="yellow"/>
        </w:rPr>
        <w:sym w:font="Wingdings" w:char="F0E0"/>
      </w:r>
      <w:r>
        <w:rPr>
          <w:highlight w:val="yellow"/>
        </w:rPr>
        <w:t xml:space="preserve"> Relatie met photovoice, stappenplan, eindigen met groepsdiscussie</w:t>
      </w:r>
    </w:p>
    <w:p w14:paraId="497004F7" w14:textId="77777777" w:rsidR="00220C7E" w:rsidRDefault="00220C7E" w:rsidP="00220C7E"/>
    <w:p w14:paraId="697B56BD" w14:textId="77777777" w:rsidR="00220C7E" w:rsidRDefault="00220C7E" w:rsidP="00220C7E">
      <w:r>
        <w:t>Na afloop van een VTS-sessie worden overeenkomende en afwijkende opmerkingen met elkaar in verband gebracht, zonder erop commentaar te geven. Het gehele proces van een VTS-sessie neem ongeveer vijftien tot twintig minuten in beslag (Yenawine, 2021, pp. 40).</w:t>
      </w:r>
    </w:p>
    <w:p w14:paraId="3BBB76CA" w14:textId="77777777" w:rsidR="00220C7E" w:rsidRDefault="00220C7E" w:rsidP="00220C7E"/>
    <w:p w14:paraId="21C8ECF7" w14:textId="77777777" w:rsidR="00220C7E" w:rsidRDefault="00220C7E" w:rsidP="00220C7E">
      <w:r>
        <w:t>De specifieke vraagstellingen zoals die gesteld worden tijdens VTS en die gebaseerd op onderzoek luiden:</w:t>
      </w:r>
    </w:p>
    <w:p w14:paraId="34378172" w14:textId="77777777" w:rsidR="00220C7E" w:rsidRDefault="00220C7E" w:rsidP="00220C7E">
      <w:pPr>
        <w:pStyle w:val="Lijstalinea"/>
        <w:numPr>
          <w:ilvl w:val="0"/>
          <w:numId w:val="12"/>
        </w:numPr>
        <w:spacing w:line="256" w:lineRule="auto"/>
      </w:pPr>
      <w:r>
        <w:t>Wat gebeurt er in deze afbeelding?</w:t>
      </w:r>
    </w:p>
    <w:p w14:paraId="506DB15A" w14:textId="77777777" w:rsidR="00220C7E" w:rsidRDefault="00220C7E" w:rsidP="00220C7E">
      <w:pPr>
        <w:pStyle w:val="Lijstalinea"/>
        <w:numPr>
          <w:ilvl w:val="0"/>
          <w:numId w:val="12"/>
        </w:numPr>
        <w:spacing w:line="256" w:lineRule="auto"/>
      </w:pPr>
      <w:r>
        <w:t>Waaraan zie je dat? Wat zie je waardoor je dat zegt?</w:t>
      </w:r>
    </w:p>
    <w:p w14:paraId="1B39B9B7" w14:textId="77777777" w:rsidR="00220C7E" w:rsidRDefault="00220C7E" w:rsidP="00220C7E">
      <w:pPr>
        <w:pStyle w:val="Lijstalinea"/>
        <w:numPr>
          <w:ilvl w:val="0"/>
          <w:numId w:val="12"/>
        </w:numPr>
        <w:spacing w:line="256" w:lineRule="auto"/>
      </w:pPr>
      <w:r>
        <w:t xml:space="preserve">Wat kunnen we nog meer ontdekken? </w:t>
      </w:r>
    </w:p>
    <w:p w14:paraId="10966A2A" w14:textId="77777777" w:rsidR="00220C7E" w:rsidRDefault="00220C7E" w:rsidP="00220C7E">
      <w:r>
        <w:t xml:space="preserve">Deze vragen richten zich niet alleen op wat er wordt afgebeeld maar ook op wat het overbrengt. Het stellen van de vragen stimuleert het gebruik van een neuropatroon en verdiept het proces van betekenis geven (Yenawine, 2021, pp. 41-42). </w:t>
      </w:r>
      <w:r>
        <w:sym w:font="Wingdings" w:char="F0E0"/>
      </w:r>
      <w:r>
        <w:t xml:space="preserve"> </w:t>
      </w:r>
      <w:r>
        <w:rPr>
          <w:highlight w:val="yellow"/>
        </w:rPr>
        <w:t>Valideren in de vraag, vraagstelling, Engelse vragen ernaast leggen</w:t>
      </w:r>
    </w:p>
    <w:p w14:paraId="75738813" w14:textId="77777777" w:rsidR="00220C7E" w:rsidRDefault="00220C7E" w:rsidP="00220C7E"/>
    <w:p w14:paraId="6C38314B" w14:textId="77777777" w:rsidR="00220C7E" w:rsidRDefault="00220C7E" w:rsidP="00220C7E">
      <w:r>
        <w:t xml:space="preserve">Binnen VTS de vraag stellen ‘valt er nog iets anders te ontdekken’ zorgt ervoor dat de facilitator op zoek is naar een specifiek antwoord, waardoor de leerling dicht zou kunnen klappen (Yenawine, 2021, pp. 43) </w:t>
      </w:r>
      <w:r>
        <w:sym w:font="Wingdings" w:char="F0E0"/>
      </w:r>
      <w:r>
        <w:t xml:space="preserve"> </w:t>
      </w:r>
      <w:r>
        <w:rPr>
          <w:highlight w:val="yellow"/>
        </w:rPr>
        <w:t>WANNEER HET ZICH VOORDOET MEENEMEN IN OVERWEGING ER IETS MEE TE DOEN.</w:t>
      </w:r>
    </w:p>
    <w:p w14:paraId="42C7F5C5" w14:textId="77777777" w:rsidR="00220C7E" w:rsidRDefault="00220C7E" w:rsidP="00220C7E">
      <w:r>
        <w:t xml:space="preserve">De facilitator dient de vragen uit het hoofd te kennen om het gesprek niet te geforceerd of onnatuurlijk aan te laten voelen (Yenawine, 2021, pp.43). </w:t>
      </w:r>
      <w:r>
        <w:sym w:font="Wingdings" w:char="F0E0"/>
      </w:r>
      <w:r>
        <w:t xml:space="preserve"> </w:t>
      </w:r>
      <w:r>
        <w:rPr>
          <w:highlight w:val="yellow"/>
        </w:rPr>
        <w:t xml:space="preserve">BEVRAGEN OF DIT MOGELIJK IS BINNEN </w:t>
      </w:r>
      <w:r>
        <w:rPr>
          <w:highlight w:val="yellow"/>
        </w:rPr>
        <w:lastRenderedPageBreak/>
        <w:t>DE OPZET VAN HET ONDERZOEK MET DE HOEVEELHEID VRAGEN DIE OOK RICHTING COMPETENTIES GAAN</w:t>
      </w:r>
    </w:p>
    <w:p w14:paraId="0C2C5339" w14:textId="77777777" w:rsidR="00220C7E" w:rsidRDefault="00220C7E" w:rsidP="00220C7E">
      <w:r>
        <w:t xml:space="preserve">De facilitator parafraseert de opmerkingen en verbindt deze aan elkaar. Hiermee wordt niet alleen herhaald wat er wordt gezegd, maar er wordt ook duidelijk gemaakt dat wat er wordt gezegd ook is begrepen. Door het aanwijzen en beschrijven van een observatie verankeren de woorden in beelden en dat is een krachtige manier om woordenschat te vergroten. Daarnaast wordt hierdoor zichtbaar hoe eerdere observaties en conclusies weer tot andere leiden. Doordat de facilitator een hakkelend antwoord parafraseert en verwoordt voelt de leerling zich niet verbeterd, maar biedt de facilitator de leerling bevestiging in zijn idee. Hiermee komen ze samen tot het besef dat het onderzoeken en bespreken van ideeën een goede manier is om hypothesen te toetsen (Yenawine, 2021, pp. 44-47). </w:t>
      </w:r>
      <w:r>
        <w:sym w:font="Wingdings" w:char="F0E0"/>
      </w:r>
      <w:r>
        <w:t xml:space="preserve"> </w:t>
      </w:r>
      <w:r>
        <w:rPr>
          <w:highlight w:val="yellow"/>
        </w:rPr>
        <w:t>RELATIE MET TAAL LEREN (TAAL VAN ANDER VAK (ALLICHT VERGEZOCHT), RELATIE MET COMPETENTER VOELEN, PARAFRASEREN INBOUWEN IN GESPREKKEN. HOE VOORKOM JE DAT DE IDEEEN ALTIJD KLOPPEND WORDEN ONDERBOUWD?</w:t>
      </w:r>
      <w:r>
        <w:t xml:space="preserve"> </w:t>
      </w:r>
      <w:r>
        <w:rPr>
          <w:highlight w:val="yellow"/>
        </w:rPr>
        <w:t>COMPETENTIE</w:t>
      </w:r>
    </w:p>
    <w:p w14:paraId="1B815E38" w14:textId="77777777" w:rsidR="00220C7E" w:rsidRDefault="00220C7E" w:rsidP="00220C7E">
      <w:r>
        <w:t xml:space="preserve">Het bespreken van het beeld gaat niet over goed of fout, maar draait om het denken en verbinden van antwoorden. Hiermee wordt prachtige, onderbouwde ideeën gevormd (Yenawine, 2021, pp. 47) </w:t>
      </w:r>
      <w:r>
        <w:sym w:font="Wingdings" w:char="F0E0"/>
      </w:r>
      <w:r>
        <w:t xml:space="preserve"> </w:t>
      </w:r>
      <w:r>
        <w:rPr>
          <w:highlight w:val="yellow"/>
        </w:rPr>
        <w:t>PROBLEMATIE IN RELATIE TOT COMPETENTIES. HIEROM VRAAGSTURING MEER STUREN.</w:t>
      </w:r>
    </w:p>
    <w:p w14:paraId="4D0839C6" w14:textId="77777777" w:rsidR="00220C7E" w:rsidRDefault="00220C7E" w:rsidP="00220C7E">
      <w:r>
        <w:t xml:space="preserve">Na afloop dient de facilitator de leerling(en) te bedanken (Yenawine, 2021, pp. 48) </w:t>
      </w:r>
      <w:r>
        <w:sym w:font="Wingdings" w:char="F0E0"/>
      </w:r>
      <w:r>
        <w:t xml:space="preserve"> </w:t>
      </w:r>
      <w:r>
        <w:rPr>
          <w:highlight w:val="yellow"/>
        </w:rPr>
        <w:t>IVM RELATIE VAN BELANG</w:t>
      </w:r>
    </w:p>
    <w:p w14:paraId="4F9D39F2" w14:textId="77777777" w:rsidR="00220C7E" w:rsidRDefault="00220C7E" w:rsidP="00220C7E"/>
    <w:p w14:paraId="5DC4CAA9" w14:textId="77777777" w:rsidR="00220C7E" w:rsidRDefault="00220C7E" w:rsidP="00220C7E">
      <w:r>
        <w:t xml:space="preserve">VTS is succesvol wanneer er tien lessen per klas in het jaar worden aangeboden van de basisschool. Eén les bestaat uit twee tot drie samenhangende afbeeldingen. Uit onderzoek bleek dat dit voldoende was voor resultaat en dat dit binnen het curriculum van de basisschool (context usa) passend was (Yenawine, 2021, pp. 49) </w:t>
      </w:r>
      <w:r>
        <w:sym w:font="Wingdings" w:char="F0E0"/>
      </w:r>
      <w:r>
        <w:t xml:space="preserve"> </w:t>
      </w:r>
      <w:r>
        <w:rPr>
          <w:highlight w:val="yellow"/>
        </w:rPr>
        <w:t>HOE VERHOUD ZICH DIT TOT HET ONDERZOEK EN DE WENSEN DAARBINNEN. HET IS MEER EEN MIDDEL VOOR HET ONDERZOEK DAN EEN DOEL.</w:t>
      </w:r>
      <w:r>
        <w:t xml:space="preserve"> </w:t>
      </w:r>
    </w:p>
    <w:p w14:paraId="619F95C0" w14:textId="77777777" w:rsidR="00220C7E" w:rsidRDefault="00220C7E" w:rsidP="00220C7E"/>
    <w:p w14:paraId="4240D738" w14:textId="77777777" w:rsidR="00220C7E" w:rsidRDefault="00220C7E" w:rsidP="00220C7E">
      <w:r>
        <w:t xml:space="preserve">De methodiek van VTS sluit aan bij de wetenschap, waarbij wetenschappers samen een bepaald onderwerp onderzoeken. Door erover te praten, ideeën uit te wisselen, de meningen te staven met bewijs en opties te overwegen ontstaat er kennis of wordt erop voortgeborduurd. Zo werkt het gesprek met leerlingen bij VTS ook. Hiermee zorgt VTS voor een gelijk speelveld, want er zijn geen verkeerde antwoorden, maar de antwoorden dienen wel te worden gevalideerd. Op deze wijze kunnen gedachten en ideeën in een veilige situatie worden geuit en worden gewaardeerd (Yenawinne, 2021, pp. 51-52). </w:t>
      </w:r>
      <w:r>
        <w:sym w:font="Wingdings" w:char="F0E0"/>
      </w:r>
      <w:r>
        <w:t xml:space="preserve"> </w:t>
      </w:r>
      <w:r>
        <w:rPr>
          <w:highlight w:val="yellow"/>
        </w:rPr>
        <w:t>KOPPELING RANCIERE, PRAKTIJKLEREN, KENNIS, COMPETENTIE,</w:t>
      </w:r>
    </w:p>
    <w:p w14:paraId="4C8D4B78" w14:textId="77777777" w:rsidR="00220C7E" w:rsidRDefault="00220C7E" w:rsidP="00220C7E"/>
    <w:p w14:paraId="63952969" w14:textId="77777777" w:rsidR="00220C7E" w:rsidRDefault="00220C7E" w:rsidP="00220C7E">
      <w:r>
        <w:t xml:space="preserve">VTS geeft leerlingen het vertrouwen en inzicht dat er met hulp van anderen nieuwe dingen in de omgeving kunnen worden begrepen door de informatie grondig te onderzoeken, te heroverwegen, of waar nodig terzijde te leggen of te herzien (Yenawine, 2021, pp. 54) </w:t>
      </w:r>
      <w:r>
        <w:sym w:font="Wingdings" w:char="F0E0"/>
      </w:r>
      <w:r>
        <w:t xml:space="preserve"> </w:t>
      </w:r>
      <w:r>
        <w:rPr>
          <w:highlight w:val="yellow"/>
        </w:rPr>
        <w:t>VERTROUWEN, COMPETENTIE.</w:t>
      </w:r>
    </w:p>
    <w:p w14:paraId="6C6293C8" w14:textId="77777777" w:rsidR="00220C7E" w:rsidRDefault="00220C7E" w:rsidP="00220C7E"/>
    <w:p w14:paraId="1CCC5C6A" w14:textId="77777777" w:rsidR="00220C7E" w:rsidRDefault="00220C7E" w:rsidP="00220C7E">
      <w:r>
        <w:t xml:space="preserve">Het toepassen van VTS op andere afbeeldingen is pas toe te passen wanneer de facilitator en de leerlingen gewend zijn aan VTS toe te passen op kunstwerken. Het gevaar is, wanneer het bijvoorbeeld direct op de omslag van een boek wordt toegepast, dat het doen van VTS zonder betekenis wordt. Het vermogen om uitgebreider te observeren en daar betekenis aan te ontlenen is </w:t>
      </w:r>
      <w:r>
        <w:lastRenderedPageBreak/>
        <w:t xml:space="preserve">dan niet aanwezig en het gesprek wordt daarvoor te kort.  (Yenawine, 2021, pp. 59) </w:t>
      </w:r>
      <w:r>
        <w:sym w:font="Wingdings" w:char="F0E0"/>
      </w:r>
      <w:r>
        <w:t xml:space="preserve"> RISICO BENOEMEN VOOR TOEPASSING. WAAROM DAN WEL DOEN, BENOEMEN. HOE BETEKENISLOZE ASPECTEN TE VOORKOMEN. YENAWINE BENADRUKT DE ERVARING OP PAGINA 92. NAVRAGEN BIJ MILLER</w:t>
      </w:r>
    </w:p>
    <w:p w14:paraId="6702129E" w14:textId="77777777" w:rsidR="00220C7E" w:rsidRDefault="00220C7E" w:rsidP="00220C7E">
      <w:r>
        <w:t xml:space="preserve">Bij de vraag: ‘Wat zie je hier?’ hoef je alleen te observeren, pas daarna (‘Wat kun je nog meer ontdekken?’) gaan leerlingen diepen graven. Bij de vraag: ‘Wat denk je dat hier gebeurt?’ werd er onderscheid tussen aspecten op de afbeelding of in de tekst gemaakt. Dit aldus een gebruiken van VTS (Yenawine, 2021, pp. 63) </w:t>
      </w:r>
      <w:r>
        <w:sym w:font="Wingdings" w:char="F0E0"/>
      </w:r>
      <w:r>
        <w:t xml:space="preserve"> </w:t>
      </w:r>
      <w:r>
        <w:rPr>
          <w:highlight w:val="yellow"/>
        </w:rPr>
        <w:t>RELEVANTIE VOOR DE VRAAG WAT GEBEURT HIER (MET VALIDATIE).</w:t>
      </w:r>
      <w:r>
        <w:t xml:space="preserve"> </w:t>
      </w:r>
    </w:p>
    <w:p w14:paraId="55911582" w14:textId="77777777" w:rsidR="00220C7E" w:rsidRDefault="00220C7E" w:rsidP="00220C7E">
      <w:r>
        <w:t xml:space="preserve">Om VTS passend voor een ander vak toe te passen veranderd Brian, een gebruiker van VTS, slechts een paar woorden. De vraag ‘Wat gebeurt er in de afbeelding?’, wordt vervangen door ‘Wat gebeurt er in de tekst?’ en gevalideerd met ‘Wat heb je gelezen waardoor je dat zegt?’ (Yenawine, 2021, pp. 79). </w:t>
      </w:r>
      <w:r>
        <w:sym w:font="Wingdings" w:char="F0E0"/>
      </w:r>
      <w:r>
        <w:t xml:space="preserve"> </w:t>
      </w:r>
      <w:r>
        <w:rPr>
          <w:highlight w:val="yellow"/>
        </w:rPr>
        <w:t>REDEN OM DE VRAGEN AAN TE PASSEN EN TOE TE PASSEN</w:t>
      </w:r>
      <w:r>
        <w:t xml:space="preserve"> </w:t>
      </w:r>
    </w:p>
    <w:p w14:paraId="39F2FB76" w14:textId="77777777" w:rsidR="00220C7E" w:rsidRDefault="00220C7E" w:rsidP="00220C7E"/>
    <w:p w14:paraId="39A5B289" w14:textId="77777777" w:rsidR="00220C7E" w:rsidRDefault="00220C7E" w:rsidP="00220C7E">
      <w:r>
        <w:t xml:space="preserve">Wanneer er tijdens een VTS gesprek een vraag gesteld wordt door een leerling (‘Kan een schaduw ook een reflectie zijn?’) kan de facilitator ook antwoorden met een vraag om de vraag te onderzoeken en valideren (‘Kun je een ontwerp maken om daarachter te komen?’) (Yenawine, 2021, pp. 82). </w:t>
      </w:r>
      <w:r>
        <w:sym w:font="Wingdings" w:char="F0E0"/>
      </w:r>
      <w:r>
        <w:t xml:space="preserve"> </w:t>
      </w:r>
      <w:r>
        <w:rPr>
          <w:highlight w:val="yellow"/>
        </w:rPr>
        <w:t>VOOR MEER VERDIEPING BIJ COMPETENTIES, ROL VOOR INSTITUUTSOPLEIDER?</w:t>
      </w:r>
    </w:p>
    <w:p w14:paraId="24BF155A" w14:textId="77777777" w:rsidR="00220C7E" w:rsidRDefault="00220C7E" w:rsidP="00220C7E"/>
    <w:p w14:paraId="51A2E088" w14:textId="77777777" w:rsidR="00220C7E" w:rsidRDefault="00220C7E" w:rsidP="00220C7E">
      <w:r>
        <w:t xml:space="preserve">VTS maakt korte metten met het vooraf bepaalde antwoord en nodigt uit om nieuwe informatie, nieuwe manieren van kijken en nieuwe interpretaties te ontdekken (Yenawine, 2021, pp. 85) </w:t>
      </w:r>
      <w:r>
        <w:sym w:font="Wingdings" w:char="F0E0"/>
      </w:r>
      <w:r>
        <w:t xml:space="preserve"> </w:t>
      </w:r>
      <w:r>
        <w:rPr>
          <w:highlight w:val="yellow"/>
        </w:rPr>
        <w:t>RELEVANTIE</w:t>
      </w:r>
    </w:p>
    <w:p w14:paraId="708C9C24" w14:textId="77777777" w:rsidR="00220C7E" w:rsidRDefault="00220C7E" w:rsidP="00220C7E"/>
    <w:p w14:paraId="5D4F1001" w14:textId="77777777" w:rsidR="00220C7E" w:rsidRDefault="00220C7E" w:rsidP="00220C7E">
      <w:r>
        <w:t xml:space="preserve">Schrijven over de opgedane ervaring met VTS is een nuttig instrument om dat wat met denkt aan anderen te communiceren. Hierbij wordt gelet op het volgende: als je iets niet kun zeggen, kun je allicht ook niet verwachten dat het geschreven kan worden (Yenawine, 2021, pp. 93, 134). </w:t>
      </w:r>
    </w:p>
    <w:p w14:paraId="3D25EB2D" w14:textId="77777777" w:rsidR="00220C7E" w:rsidRDefault="00220C7E" w:rsidP="00220C7E"/>
    <w:p w14:paraId="72BBFE01" w14:textId="77777777" w:rsidR="00220C7E" w:rsidRDefault="00220C7E" w:rsidP="00220C7E">
      <w:r>
        <w:t>Bij VTS wordt er onderscheid gemaakt tussen feiten (een glimlach) en een interpretatie (ze is gelukkig), mede door de vraag: ‘Wat zie je waardoor je dat zegt?’ (Yenawine, 2021, pp. 104).</w:t>
      </w:r>
    </w:p>
    <w:p w14:paraId="310C5258" w14:textId="77777777" w:rsidR="00220C7E" w:rsidRDefault="00220C7E" w:rsidP="00220C7E"/>
    <w:p w14:paraId="40BFB5B0" w14:textId="77777777" w:rsidR="00220C7E" w:rsidRDefault="00220C7E" w:rsidP="00220C7E">
      <w:r>
        <w:t>‘Hoewel zelfevaluatie voor sommige mensen vanzelf komt, moeten de meesten van ons leren hoe we op een opbouwende manier zelfkritisch kunnen zijn.’ (Yenawine, 2021, pp. 105).</w:t>
      </w:r>
    </w:p>
    <w:p w14:paraId="15A9F1DD" w14:textId="77777777" w:rsidR="00220C7E" w:rsidRDefault="00220C7E" w:rsidP="00220C7E"/>
    <w:p w14:paraId="33B0655B" w14:textId="77777777" w:rsidR="00220C7E" w:rsidRDefault="00220C7E" w:rsidP="00220C7E">
      <w:r>
        <w:rPr>
          <w:highlight w:val="yellow"/>
        </w:rPr>
        <w:t>BELANGRIJK: GA OP ZOEK NAAR HOUSEN OVER ‘ONTLEDEN’ EN Karin DeSantis over ‘CODEREN’.</w:t>
      </w:r>
    </w:p>
    <w:p w14:paraId="112D2522" w14:textId="77777777" w:rsidR="00220C7E" w:rsidRDefault="00220C7E" w:rsidP="00220C7E">
      <w:r>
        <w:t xml:space="preserve">‘Leraren hebben, naast taal en rekenen, en de voorbereiding op toetsen, weinig tijd voor wat dan ook.’ (Yenawine, 2021, pp. 156) </w:t>
      </w:r>
      <w:r>
        <w:sym w:font="Wingdings" w:char="F0E0"/>
      </w:r>
      <w:r>
        <w:t xml:space="preserve"> </w:t>
      </w:r>
      <w:r>
        <w:rPr>
          <w:highlight w:val="yellow"/>
        </w:rPr>
        <w:t>Amerikaanse context, kan wel de relatie mee worden gelegd. Maar wel verbinden. REDEN VOOR TOEPASSING KORTE INTERVENTIE</w:t>
      </w:r>
    </w:p>
    <w:p w14:paraId="0BF6515C" w14:textId="77777777" w:rsidR="00220C7E" w:rsidRDefault="00220C7E" w:rsidP="00220C7E"/>
    <w:p w14:paraId="039BFF42" w14:textId="77777777" w:rsidR="00220C7E" w:rsidRDefault="00220C7E" w:rsidP="00220C7E">
      <w:r>
        <w:lastRenderedPageBreak/>
        <w:t xml:space="preserve">De persoonlijkheid van een facilitator kan een plek hebben in de begeleiding bij VTS, het geheel is geen voorgekauwd script (Yenawine, 2021, pp. 157) </w:t>
      </w:r>
      <w:r>
        <w:sym w:font="Wingdings" w:char="F0E0"/>
      </w:r>
      <w:r>
        <w:t xml:space="preserve"> </w:t>
      </w:r>
      <w:r>
        <w:rPr>
          <w:highlight w:val="yellow"/>
        </w:rPr>
        <w:t>REDEN OM SCRIPT TE GEVEN OF OM VANAF TE WIJKEN.</w:t>
      </w:r>
    </w:p>
    <w:p w14:paraId="129C295F" w14:textId="77777777" w:rsidR="00220C7E" w:rsidRDefault="00220C7E" w:rsidP="00220C7E"/>
    <w:p w14:paraId="0BEBE34D" w14:textId="77777777" w:rsidR="00220C7E" w:rsidRDefault="00220C7E" w:rsidP="00220C7E">
      <w:r>
        <w:t xml:space="preserve">Het woord: ‘beeldgesprekken’ (Yenawine, 2021, pp. 159) </w:t>
      </w:r>
      <w:r>
        <w:rPr>
          <w:highlight w:val="yellow"/>
        </w:rPr>
        <w:sym w:font="Wingdings" w:char="F0E0"/>
      </w:r>
      <w:r>
        <w:rPr>
          <w:highlight w:val="yellow"/>
        </w:rPr>
        <w:t xml:space="preserve"> is STERK! WOORD, TITEL, BEELDCOACHING, FOTO</w:t>
      </w:r>
    </w:p>
    <w:p w14:paraId="737BC6E1" w14:textId="77777777" w:rsidR="00220C7E" w:rsidRDefault="00220C7E" w:rsidP="00220C7E">
      <w:r>
        <w:t xml:space="preserve">Door in de afbeeldingen, als facilitator, consequent aan te wijzen, te parafraseren, waarover gesproken wordt blijven de deelnemers gefocust en wordt hetgeen waarover gesproken wordt beter onthouden (Yenawine, 2021, pp. 158-159). </w:t>
      </w:r>
      <w:r>
        <w:sym w:font="Wingdings" w:char="F0E0"/>
      </w:r>
      <w:r>
        <w:t xml:space="preserve"> REDEN VOOR TOEPASING. BEWUST COMPETENT</w:t>
      </w:r>
    </w:p>
    <w:p w14:paraId="6E8991A2" w14:textId="77777777" w:rsidR="00220C7E" w:rsidRDefault="00220C7E" w:rsidP="00220C7E">
      <w:r>
        <w:t xml:space="preserve">Om VTS aan te leren zijn er een aantal stappen die kunnen worden aangeboden. De eerste stap is een demonstratie (live of door middel van video), hierna volgt een analytisch gesprek over de methode. De tweede stap is het oefenen van het faciliteren van de VTS-gesprekken. De derde stap is reflecteren op wat er gebeurt tijdens de gesprekken bij facilitator en de leerlingen (Yenawinne, 2021, pp. 160). </w:t>
      </w:r>
      <w:r>
        <w:rPr>
          <w:highlight w:val="yellow"/>
        </w:rPr>
        <w:sym w:font="Wingdings" w:char="F0E0"/>
      </w:r>
      <w:r>
        <w:rPr>
          <w:highlight w:val="yellow"/>
        </w:rPr>
        <w:t xml:space="preserve"> MEENEMEN VOOR DE WIJZE VAN HET AANBIEDEN VAN HET GESPREK, ALLICHT DE OPBOUW HANTEREN IN UITKOMST OF COMMUNICATIE, GEDURENDE HET PROCES UITPROBEREN. HOU REKENING MET DE AFSTAND (IMPACT OP AFSTAND VAN KOLEN HEEFT HIEROP ADVIES)</w:t>
      </w:r>
    </w:p>
    <w:p w14:paraId="2EA4E345" w14:textId="77777777" w:rsidR="00220C7E" w:rsidRDefault="00220C7E" w:rsidP="00220C7E"/>
    <w:p w14:paraId="06AFABCE" w14:textId="77777777" w:rsidR="00220C7E" w:rsidRDefault="00220C7E" w:rsidP="00220C7E">
      <w:r>
        <w:t xml:space="preserve">VTS is een methode die blijft onderzoeken en noemt het bedenken en stellen van de juiste vragen essentieel als onderdeel van goed onderwijs, vooral wanneer het gaat om het leerproces te activeren. Aanmoedigen hiervan en het proberen moet niet worden onderschat (Yenawine, 2021, pp. 164). </w:t>
      </w:r>
      <w:r>
        <w:sym w:font="Wingdings" w:char="F0E0"/>
      </w:r>
      <w:r>
        <w:t xml:space="preserve"> </w:t>
      </w:r>
      <w:r>
        <w:rPr>
          <w:highlight w:val="yellow"/>
        </w:rPr>
        <w:t>RELATIE MET WE MOETEN SPELEN (MARTENS), BIESTA (DOOR KUNST ONDERWEZEN WILLEN WORDEN) (AANMOEDIGEN) POGEN, PROBEREN.</w:t>
      </w:r>
    </w:p>
    <w:p w14:paraId="1C5EBA3B" w14:textId="77777777" w:rsidR="00220C7E" w:rsidRDefault="00220C7E" w:rsidP="00220C7E"/>
    <w:p w14:paraId="791B2C57" w14:textId="77777777" w:rsidR="00220C7E" w:rsidRDefault="00220C7E" w:rsidP="00220C7E">
      <w:r>
        <w:t xml:space="preserve">Andere vervolgvragen die worden aangedragen in (Yenawine, 2021, pp. 193) na het stellen van de vaste VTS-vragen zijn: ‘Wat weet je over…?’, ‘Wat zou je nog meer willen weten over…?’, ‘Hoe zouden we erachter kunnen komen of we gelijk hebben?’, ‘Hoe zouden we dat kunnen aanpakken?’, ‘Hoe zouden we het antwoord op die vraag kunnen vinden?’. </w:t>
      </w:r>
      <w:r>
        <w:rPr>
          <w:highlight w:val="yellow"/>
        </w:rPr>
        <w:sym w:font="Wingdings" w:char="F0E0"/>
      </w:r>
      <w:r>
        <w:rPr>
          <w:highlight w:val="yellow"/>
        </w:rPr>
        <w:t xml:space="preserve"> REDEN OM OOK ANDERE VRAGEN TE MOGEN STELLEN. RELATEREN AAN BEELDCOACHING, VERVOLGVRAGEN RELATEREN AAN COMPETENTIES</w:t>
      </w:r>
    </w:p>
    <w:p w14:paraId="22810DAD" w14:textId="77777777" w:rsidR="00220C7E" w:rsidRDefault="00220C7E" w:rsidP="00220C7E"/>
    <w:p w14:paraId="4BF67A4B" w14:textId="77777777" w:rsidR="00220C7E" w:rsidRDefault="00220C7E" w:rsidP="00220C7E">
      <w:r>
        <w:t>Het denkproces is eventueel als volgt te categoriseren:</w:t>
      </w:r>
    </w:p>
    <w:p w14:paraId="49BE5DEC" w14:textId="77777777" w:rsidR="00220C7E" w:rsidRDefault="00220C7E" w:rsidP="00220C7E">
      <w:pPr>
        <w:pStyle w:val="Lijstalinea"/>
        <w:numPr>
          <w:ilvl w:val="0"/>
          <w:numId w:val="12"/>
        </w:numPr>
        <w:spacing w:line="256" w:lineRule="auto"/>
      </w:pPr>
      <w:r>
        <w:t>Observaties: beschrijvingen van eenvoudige en gedetailleerde observaties.</w:t>
      </w:r>
    </w:p>
    <w:p w14:paraId="2725F5EF" w14:textId="77777777" w:rsidR="00220C7E" w:rsidRDefault="00220C7E" w:rsidP="00220C7E">
      <w:pPr>
        <w:pStyle w:val="Lijstalinea"/>
        <w:numPr>
          <w:ilvl w:val="0"/>
          <w:numId w:val="12"/>
        </w:numPr>
        <w:spacing w:line="256" w:lineRule="auto"/>
      </w:pPr>
      <w:r>
        <w:t>Interpretaties: betekenis die wordt gegeven aan observaties</w:t>
      </w:r>
    </w:p>
    <w:p w14:paraId="7658AB6F" w14:textId="77777777" w:rsidR="00220C7E" w:rsidRDefault="00220C7E" w:rsidP="00220C7E">
      <w:pPr>
        <w:pStyle w:val="Lijstalinea"/>
        <w:numPr>
          <w:ilvl w:val="0"/>
          <w:numId w:val="12"/>
        </w:numPr>
        <w:spacing w:line="256" w:lineRule="auto"/>
      </w:pPr>
      <w:r>
        <w:t>Bewijs: de onderbouwing van observaties. Hierin wordt beschreven waaraan iets herkent wordt.</w:t>
      </w:r>
    </w:p>
    <w:p w14:paraId="42B5CAD1" w14:textId="77777777" w:rsidR="00220C7E" w:rsidRDefault="00220C7E" w:rsidP="00220C7E">
      <w:pPr>
        <w:pStyle w:val="Lijstalinea"/>
        <w:numPr>
          <w:ilvl w:val="0"/>
          <w:numId w:val="12"/>
        </w:numPr>
        <w:spacing w:line="256" w:lineRule="auto"/>
      </w:pPr>
      <w:r>
        <w:t>Speculatie: de overweging van meerdere mogelijkheden. Meestal uitgedrukt in voorwaardelijk taalgebruik met woorden als ‘misschien’ en ‘het zou kunnen’. Er is hierbij duidelijk dat er meer mogelijkheden zijn.</w:t>
      </w:r>
    </w:p>
    <w:p w14:paraId="533299C1" w14:textId="77777777" w:rsidR="00220C7E" w:rsidRDefault="00220C7E" w:rsidP="00220C7E">
      <w:pPr>
        <w:pStyle w:val="Lijstalinea"/>
        <w:numPr>
          <w:ilvl w:val="0"/>
          <w:numId w:val="12"/>
        </w:numPr>
        <w:spacing w:line="256" w:lineRule="auto"/>
      </w:pPr>
      <w:r>
        <w:t>Voortborduren: er wordt teruggekomen op onderwerpen en iets aan toegevoegd.</w:t>
      </w:r>
    </w:p>
    <w:p w14:paraId="5741552F" w14:textId="77777777" w:rsidR="00220C7E" w:rsidRDefault="00220C7E" w:rsidP="00220C7E">
      <w:pPr>
        <w:pStyle w:val="Lijstalinea"/>
        <w:numPr>
          <w:ilvl w:val="0"/>
          <w:numId w:val="12"/>
        </w:numPr>
        <w:spacing w:line="256" w:lineRule="auto"/>
      </w:pPr>
      <w:r>
        <w:t>Herziening: iets wordt opnieuw betekenis gegeven (‘eerst dacht ik…,maar nu denk ik’).</w:t>
      </w:r>
    </w:p>
    <w:p w14:paraId="006DBE46" w14:textId="77777777" w:rsidR="00220C7E" w:rsidRDefault="00220C7E" w:rsidP="00220C7E">
      <w:pPr>
        <w:pStyle w:val="Lijstalinea"/>
      </w:pPr>
      <w:r>
        <w:lastRenderedPageBreak/>
        <w:t xml:space="preserve">(Yenawine, 2021, pp. 194) </w:t>
      </w:r>
      <w:r>
        <w:rPr>
          <w:highlight w:val="yellow"/>
        </w:rPr>
        <w:sym w:font="Wingdings" w:char="F0E0"/>
      </w:r>
      <w:r>
        <w:rPr>
          <w:highlight w:val="yellow"/>
        </w:rPr>
        <w:t xml:space="preserve"> MOGELIJKHEID TOT CODERING. INZICHT KRIJGEN IN WAT DE STUDENT ZEGT. DRAMACOMPETENTIES, WAAR IS DAAR HIER PLEK VOOR. KUNNEN DE ASPECTEN ZICH EROP RICHTEN?</w:t>
      </w:r>
    </w:p>
    <w:p w14:paraId="0D2940E0" w14:textId="77777777" w:rsidR="00220C7E" w:rsidRDefault="00220C7E" w:rsidP="00220C7E">
      <w:pPr>
        <w:pStyle w:val="Lijstalinea"/>
        <w:pBdr>
          <w:bottom w:val="single" w:sz="6" w:space="1" w:color="auto"/>
        </w:pBdr>
      </w:pPr>
    </w:p>
    <w:p w14:paraId="02AA82C2" w14:textId="77777777" w:rsidR="00220C7E" w:rsidRDefault="00220C7E" w:rsidP="00220C7E">
      <w:pPr>
        <w:pStyle w:val="Lijstalinea"/>
      </w:pPr>
    </w:p>
    <w:p w14:paraId="6266FFFD" w14:textId="77777777" w:rsidR="00220C7E" w:rsidRPr="005A541E" w:rsidRDefault="00220C7E" w:rsidP="00220C7E">
      <w:pPr>
        <w:spacing w:after="0" w:line="480" w:lineRule="auto"/>
        <w:ind w:left="720" w:hanging="720"/>
        <w:rPr>
          <w:rFonts w:ascii="Times New Roman" w:eastAsia="Times New Roman" w:hAnsi="Times New Roman" w:cs="Times New Roman"/>
          <w:sz w:val="24"/>
          <w:szCs w:val="24"/>
          <w:lang w:eastAsia="nl-NL"/>
        </w:rPr>
      </w:pPr>
      <w:r w:rsidRPr="005A541E">
        <w:rPr>
          <w:rFonts w:ascii="Times New Roman" w:eastAsia="Times New Roman" w:hAnsi="Times New Roman" w:cs="Times New Roman"/>
          <w:sz w:val="24"/>
          <w:szCs w:val="24"/>
          <w:lang w:eastAsia="nl-NL"/>
        </w:rPr>
        <w:t xml:space="preserve">Bouwhuis, M. (2020). </w:t>
      </w:r>
      <w:r w:rsidRPr="005A541E">
        <w:rPr>
          <w:rFonts w:ascii="Times New Roman" w:eastAsia="Times New Roman" w:hAnsi="Times New Roman" w:cs="Times New Roman"/>
          <w:i/>
          <w:iCs/>
          <w:sz w:val="24"/>
          <w:szCs w:val="24"/>
          <w:lang w:eastAsia="nl-NL"/>
        </w:rPr>
        <w:t>De leraar in beeld</w:t>
      </w:r>
      <w:r w:rsidRPr="005A541E">
        <w:rPr>
          <w:rFonts w:ascii="Times New Roman" w:eastAsia="Times New Roman" w:hAnsi="Times New Roman" w:cs="Times New Roman"/>
          <w:sz w:val="24"/>
          <w:szCs w:val="24"/>
          <w:lang w:eastAsia="nl-NL"/>
        </w:rPr>
        <w:t xml:space="preserve"> (2de ed.). Pica.</w:t>
      </w:r>
    </w:p>
    <w:p w14:paraId="24777541" w14:textId="77777777" w:rsidR="00220C7E" w:rsidRDefault="00220C7E" w:rsidP="00220C7E">
      <w:pPr>
        <w:pStyle w:val="Lijstalinea"/>
      </w:pPr>
      <w:r>
        <w:t xml:space="preserve">Gericht kijken naar beelden zorgt ervoor dat je meer grip krijgt op je rol als leerkracht in het samenspel met de groep. Er wordt ervaren op elke manier gedrag invloed heeft en hoe het bijgestuurd kan worden. Het blijft vaak niet bij het kijken, maar meningen, overtuigingen en vaardigheden komen aan bod. Zo wordt er een beeld van de leraar geschapen (Bouwhuis, 2020, pp. 9) </w:t>
      </w:r>
      <w:r>
        <w:sym w:font="Wingdings" w:char="F0E0"/>
      </w:r>
      <w:r>
        <w:t xml:space="preserve"> </w:t>
      </w:r>
      <w:r w:rsidRPr="00436B87">
        <w:rPr>
          <w:highlight w:val="yellow"/>
        </w:rPr>
        <w:t xml:space="preserve">COMPETENTIE, VAARDIGHEDEN. </w:t>
      </w:r>
    </w:p>
    <w:p w14:paraId="15D9F35E" w14:textId="77777777" w:rsidR="00220C7E" w:rsidRDefault="00220C7E" w:rsidP="00220C7E">
      <w:pPr>
        <w:pStyle w:val="Lijstalinea"/>
      </w:pPr>
    </w:p>
    <w:p w14:paraId="655A0BD4" w14:textId="77777777" w:rsidR="00220C7E" w:rsidRDefault="00220C7E" w:rsidP="00220C7E">
      <w:pPr>
        <w:pStyle w:val="Lijstalinea"/>
      </w:pPr>
      <w:r>
        <w:t xml:space="preserve">Binnen beeldbegeleiding is niet het probleem het startpunt van de begeleiding, maar de vraag wie de leerkracht is, waar hij staat en wat hij nodig heeft om doelgericht verder te werken. Zo is de begeleiding ontwikkelingsgericht. Daarnaast staat in beeldbegeleiding centraal hoe de leraar de interactie met de leerlingen, de didactiek en het klassenmanagement afstemt op de onderwijsbehoeftes van de leerlingen (Bouwhuis, 2020, pp. 13). </w:t>
      </w:r>
    </w:p>
    <w:p w14:paraId="4A84A413" w14:textId="77777777" w:rsidR="00220C7E" w:rsidRDefault="00220C7E" w:rsidP="00220C7E">
      <w:pPr>
        <w:pStyle w:val="Lijstalinea"/>
      </w:pPr>
    </w:p>
    <w:p w14:paraId="5D97417F" w14:textId="77777777" w:rsidR="00220C7E" w:rsidRDefault="00220C7E" w:rsidP="00220C7E">
      <w:pPr>
        <w:pStyle w:val="Lijstalinea"/>
      </w:pPr>
      <w:r>
        <w:t xml:space="preserve">Toen de technische middelen beschikbaar kwamen is het werken met beeldmateriaal begonnen (Bouwhuis, 2020, pp. 13) </w:t>
      </w:r>
      <w:r w:rsidRPr="00365D36">
        <w:rPr>
          <w:highlight w:val="yellow"/>
        </w:rPr>
        <w:sym w:font="Wingdings" w:char="F0E0"/>
      </w:r>
      <w:r w:rsidRPr="00365D36">
        <w:rPr>
          <w:highlight w:val="yellow"/>
        </w:rPr>
        <w:t xml:space="preserve"> OUDSTE FOTO KLASLOKAAL? BEELDBANK?</w:t>
      </w:r>
    </w:p>
    <w:p w14:paraId="0EB881C0" w14:textId="77777777" w:rsidR="00220C7E" w:rsidRDefault="00220C7E" w:rsidP="00220C7E">
      <w:pPr>
        <w:pStyle w:val="Lijstalinea"/>
      </w:pPr>
    </w:p>
    <w:p w14:paraId="575669B5" w14:textId="77777777" w:rsidR="00220C7E" w:rsidRDefault="00220C7E" w:rsidP="00220C7E">
      <w:pPr>
        <w:pStyle w:val="Lijstalinea"/>
      </w:pPr>
      <w:r>
        <w:t xml:space="preserve">Het doel van het kijken naar beeldmateriaal (foto en film) is om de leerkracht verder te ontwikkelen en hem hiertoe aan te zetten. Het beeldmateriaal maakt de leraar bewust van zijn professionele ontwikkeling en van de invloed van zijn gedrag op de leerlingen. Zo beantwoordt hij de vraag waar de leerlingen staan en wat zij van de leraar nodig hebben zich te ontwikkelen (Bouwhuis, 2020, pp. 14).  </w:t>
      </w:r>
      <w:r w:rsidRPr="00365D36">
        <w:rPr>
          <w:highlight w:val="yellow"/>
        </w:rPr>
        <w:sym w:font="Wingdings" w:char="F0E0"/>
      </w:r>
      <w:r w:rsidRPr="00365D36">
        <w:rPr>
          <w:highlight w:val="yellow"/>
        </w:rPr>
        <w:t xml:space="preserve"> BEWUSTZIJN, FOTO</w:t>
      </w:r>
    </w:p>
    <w:p w14:paraId="29221F1F" w14:textId="77777777" w:rsidR="00220C7E" w:rsidRDefault="00220C7E" w:rsidP="00220C7E">
      <w:pPr>
        <w:pStyle w:val="Lijstalinea"/>
      </w:pPr>
    </w:p>
    <w:p w14:paraId="1D109DFD" w14:textId="77777777" w:rsidR="00220C7E" w:rsidRDefault="00220C7E" w:rsidP="00220C7E">
      <w:pPr>
        <w:pStyle w:val="Lijstalinea"/>
      </w:pPr>
      <w:r>
        <w:t xml:space="preserve">Bij beeldbegeleiding gaat het niet om een oordeel van de begeleider en de leraar, maar om wat de leraar op het moment van het beeld laat zien. Zo leert de leraar zichzelf steeds beter kennen (Bouwhuis, 2020, pp. 14-15). </w:t>
      </w:r>
      <w:r>
        <w:sym w:font="Wingdings" w:char="F0E0"/>
      </w:r>
      <w:r>
        <w:t xml:space="preserve"> </w:t>
      </w:r>
      <w:r w:rsidRPr="00917712">
        <w:rPr>
          <w:highlight w:val="yellow"/>
        </w:rPr>
        <w:t>BEWUSTZIJN</w:t>
      </w:r>
    </w:p>
    <w:p w14:paraId="2189AF74" w14:textId="77777777" w:rsidR="00220C7E" w:rsidRDefault="00220C7E" w:rsidP="00220C7E">
      <w:pPr>
        <w:pStyle w:val="Lijstalinea"/>
      </w:pPr>
    </w:p>
    <w:p w14:paraId="3A1CC5FD" w14:textId="77777777" w:rsidR="00220C7E" w:rsidRDefault="00220C7E" w:rsidP="00220C7E">
      <w:pPr>
        <w:pStyle w:val="Lijstalinea"/>
      </w:pPr>
      <w:r>
        <w:t xml:space="preserve">Beeldbegeleiding vertrek vanuit een positieve insteek van begeleiden. Er wordt vertrokken vanuit de beginsituatie en de kwaliteit, evenals de bewustwording ervan, van de persoon als leerkracht en zijn ontwikkeling (Bouwhuis, 2020, pp. 15) </w:t>
      </w:r>
      <w:r>
        <w:sym w:font="Wingdings" w:char="F0E0"/>
      </w:r>
      <w:r>
        <w:t xml:space="preserve"> </w:t>
      </w:r>
      <w:r w:rsidRPr="00436B87">
        <w:rPr>
          <w:highlight w:val="yellow"/>
        </w:rPr>
        <w:t>BEWUSTZIJN, POSITIEVE INSTEEK, KWALITEIT</w:t>
      </w:r>
    </w:p>
    <w:p w14:paraId="7CE4545F" w14:textId="77777777" w:rsidR="00220C7E" w:rsidRDefault="00220C7E" w:rsidP="00220C7E">
      <w:pPr>
        <w:pStyle w:val="Lijstalinea"/>
      </w:pPr>
    </w:p>
    <w:p w14:paraId="5E85BC11" w14:textId="77777777" w:rsidR="00220C7E" w:rsidRDefault="00220C7E" w:rsidP="00220C7E">
      <w:pPr>
        <w:pStyle w:val="Lijstalinea"/>
      </w:pPr>
      <w:r>
        <w:t xml:space="preserve">Bij beeldbegeleiding is te kijken naar interactie, didactiek en het klassenmanagement (Bouwhuis, 2020, pp. 15) </w:t>
      </w:r>
      <w:r w:rsidRPr="0001095D">
        <w:rPr>
          <w:highlight w:val="yellow"/>
        </w:rPr>
        <w:sym w:font="Wingdings" w:char="F0E0"/>
      </w:r>
      <w:r w:rsidRPr="0001095D">
        <w:rPr>
          <w:highlight w:val="yellow"/>
        </w:rPr>
        <w:t xml:space="preserve"> MOGELIJK </w:t>
      </w:r>
      <w:r w:rsidRPr="00CE0E5A">
        <w:rPr>
          <w:highlight w:val="yellow"/>
        </w:rPr>
        <w:t xml:space="preserve">CODEREN </w:t>
      </w:r>
      <w:r w:rsidRPr="00CE0E5A">
        <w:rPr>
          <w:highlight w:val="yellow"/>
        </w:rPr>
        <w:sym w:font="Wingdings" w:char="F0E0"/>
      </w:r>
      <w:r w:rsidRPr="00CE0E5A">
        <w:rPr>
          <w:highlight w:val="yellow"/>
        </w:rPr>
        <w:t xml:space="preserve"> HIERONDER VOOR TOELICHTING PER ONDERDEEL</w:t>
      </w:r>
    </w:p>
    <w:p w14:paraId="4B8CC63F" w14:textId="77777777" w:rsidR="00220C7E" w:rsidRDefault="00220C7E" w:rsidP="00220C7E">
      <w:pPr>
        <w:pStyle w:val="Lijstalinea"/>
      </w:pPr>
    </w:p>
    <w:p w14:paraId="729E3234" w14:textId="77777777" w:rsidR="00220C7E" w:rsidRDefault="00220C7E" w:rsidP="00220C7E">
      <w:pPr>
        <w:pStyle w:val="Lijstalinea"/>
      </w:pPr>
      <w:r>
        <w:t>De leraar stemt zijn handelen, behoefte van het kind aan competentie, autonomie en relatie, evenals zijn eigen behoefte aan competentie, autonomie en relatie af aan de hand van het klassenmanagement, de interactie, de geboden uitdaging, de instructie en het gegeven vertrouwen (Bouwhuis, 2020, pp. 16).</w:t>
      </w:r>
    </w:p>
    <w:p w14:paraId="39F8F47F" w14:textId="77777777" w:rsidR="00220C7E" w:rsidRDefault="00220C7E" w:rsidP="00220C7E">
      <w:pPr>
        <w:pStyle w:val="Lijstalinea"/>
      </w:pPr>
    </w:p>
    <w:p w14:paraId="1EC86C81" w14:textId="77777777" w:rsidR="00220C7E" w:rsidRDefault="00220C7E" w:rsidP="00220C7E">
      <w:pPr>
        <w:pStyle w:val="Lijstalinea"/>
      </w:pPr>
      <w:r>
        <w:lastRenderedPageBreak/>
        <w:t xml:space="preserve">Bij beeldbegeleiding op de interactie wordt er gelet op de wijze waarop het contact met de leerlingen pedagogisch en didactisch wordt bevorderd (Bouwhuis, 2020, pp. 17) </w:t>
      </w:r>
      <w:r w:rsidRPr="00D14553">
        <w:rPr>
          <w:highlight w:val="yellow"/>
        </w:rPr>
        <w:sym w:font="Wingdings" w:char="F0E0"/>
      </w:r>
      <w:r w:rsidRPr="00D14553">
        <w:rPr>
          <w:highlight w:val="yellow"/>
        </w:rPr>
        <w:t xml:space="preserve"> CODEREN INTERACTIE</w:t>
      </w:r>
    </w:p>
    <w:p w14:paraId="09F74577" w14:textId="77777777" w:rsidR="00220C7E" w:rsidRDefault="00220C7E" w:rsidP="00220C7E">
      <w:pPr>
        <w:pStyle w:val="Lijstalinea"/>
      </w:pPr>
    </w:p>
    <w:p w14:paraId="6E30AD56" w14:textId="77777777" w:rsidR="00220C7E" w:rsidRDefault="00220C7E" w:rsidP="00220C7E">
      <w:pPr>
        <w:pStyle w:val="Lijstalinea"/>
      </w:pPr>
      <w:r>
        <w:t xml:space="preserve">Bij beeldbegeleiding op de didactiek licht de focus op hoe de leraar oog heeft voor het afstemmen van de doelen, lesinhoud, instructie, werkvormen, differentiatie in niveau, tempo, interesse en de opbouw van de methode op de leerling. Dit zodat het aanbod inhoudelijk is afgestemd op de leerling en deze zich competenter gaat voelen (Bouwhuis, 2020, pp. 17).  </w:t>
      </w:r>
      <w:r w:rsidRPr="00D14553">
        <w:rPr>
          <w:highlight w:val="yellow"/>
        </w:rPr>
        <w:sym w:font="Wingdings" w:char="F0E0"/>
      </w:r>
      <w:r w:rsidRPr="00D14553">
        <w:rPr>
          <w:highlight w:val="yellow"/>
        </w:rPr>
        <w:t xml:space="preserve"> CODEREN, DIDACTIEK, MEENEMEN IN VRAGEN OP WELKE WIJZE. VRAAG AAN MARIJKE</w:t>
      </w:r>
    </w:p>
    <w:p w14:paraId="5C76A48A" w14:textId="77777777" w:rsidR="00220C7E" w:rsidRDefault="00220C7E" w:rsidP="00220C7E">
      <w:pPr>
        <w:pStyle w:val="Lijstalinea"/>
      </w:pPr>
    </w:p>
    <w:p w14:paraId="4E933C57" w14:textId="77777777" w:rsidR="00220C7E" w:rsidRDefault="00220C7E" w:rsidP="00220C7E">
      <w:pPr>
        <w:pStyle w:val="Lijstalinea"/>
      </w:pPr>
      <w:r>
        <w:t>Bij beeldbegeleiding met de focus op klassenmanagement licht de nadruk op de organisatie van het onderwijs en hoe deze de leerlingen het gevoel geeft dat ze het zelf kunnen. De focus ligt hierbij ook op de structuur en de planning, evenals de stijl van leidinggeven (Bouwhuis, 2020, pp. 17).</w:t>
      </w:r>
    </w:p>
    <w:p w14:paraId="017EB944" w14:textId="77777777" w:rsidR="00220C7E" w:rsidRDefault="00220C7E" w:rsidP="00220C7E">
      <w:pPr>
        <w:pStyle w:val="Lijstalinea"/>
      </w:pPr>
    </w:p>
    <w:p w14:paraId="75960924" w14:textId="77777777" w:rsidR="00220C7E" w:rsidRDefault="00220C7E" w:rsidP="00220C7E">
      <w:pPr>
        <w:pStyle w:val="Lijstalinea"/>
      </w:pPr>
      <w:r>
        <w:t xml:space="preserve">‘De beeldbegeleiding richt zich in eerste instantie op wát er te zien is in beeld: wat doet de leraar en wat doen de leerlingen? Vervolgens kan de verbinding gemaakt worden naar wat niet of minder zichtbaar is in de beelden: het denken, voelen en willen.’ (Bouwhuis, 2020, pp. 18).  </w:t>
      </w:r>
      <w:r>
        <w:sym w:font="Wingdings" w:char="F0E0"/>
      </w:r>
      <w:r w:rsidRPr="00353DDA">
        <w:rPr>
          <w:highlight w:val="yellow"/>
        </w:rPr>
        <w:t xml:space="preserve"> CITAAT</w:t>
      </w:r>
    </w:p>
    <w:p w14:paraId="17E9A710" w14:textId="77777777" w:rsidR="00220C7E" w:rsidRDefault="00220C7E" w:rsidP="00220C7E">
      <w:pPr>
        <w:pStyle w:val="Lijstalinea"/>
      </w:pPr>
    </w:p>
    <w:p w14:paraId="79BACEED" w14:textId="77777777" w:rsidR="00220C7E" w:rsidRDefault="00220C7E" w:rsidP="00220C7E">
      <w:pPr>
        <w:pStyle w:val="Lijstalinea"/>
      </w:pPr>
      <w:r>
        <w:t xml:space="preserve">‘Uitgangspunt in de beeldbegeleiding is dat hoe beter een leraar zich bewust is van zijn interactiepatroon en van zijn sterke moment, en hoe beter hij deze ook kan benoemen, hoe breder hij dat ‘sterke gedrag’ kan inzetten in de interactie met de leerlingen.’ (Bouwhuis, 2020, pp. 19) </w:t>
      </w:r>
      <w:r>
        <w:sym w:font="Wingdings" w:char="F0E0"/>
      </w:r>
      <w:r>
        <w:t xml:space="preserve"> </w:t>
      </w:r>
      <w:r w:rsidRPr="00353DDA">
        <w:rPr>
          <w:highlight w:val="yellow"/>
        </w:rPr>
        <w:t>CITAAT, BEWUSTWORDEN BEWUST, COMPETENTIE</w:t>
      </w:r>
    </w:p>
    <w:p w14:paraId="0EA14A32" w14:textId="77777777" w:rsidR="00220C7E" w:rsidRDefault="00220C7E" w:rsidP="00220C7E">
      <w:pPr>
        <w:pStyle w:val="Lijstalinea"/>
      </w:pPr>
    </w:p>
    <w:p w14:paraId="5CA80973" w14:textId="77777777" w:rsidR="00220C7E" w:rsidRDefault="00220C7E" w:rsidP="00220C7E">
      <w:pPr>
        <w:pStyle w:val="Lijstalinea"/>
      </w:pPr>
      <w:r>
        <w:t xml:space="preserve">Aan de hand van het UI-model van Korthagen en Vasalos kan er onder andere worden gekeken naar het beeld en zowel het gedrag als de identiteit van de leraar worden benoemd (Bouwhuis, 2020, pp. 19). </w:t>
      </w:r>
      <w:r w:rsidRPr="00353DDA">
        <w:rPr>
          <w:highlight w:val="yellow"/>
        </w:rPr>
        <w:sym w:font="Wingdings" w:char="F0E0"/>
      </w:r>
      <w:r w:rsidRPr="00353DDA">
        <w:rPr>
          <w:highlight w:val="yellow"/>
        </w:rPr>
        <w:t xml:space="preserve"> KORTHAGEN PRIMAIRE BRONNEN ERBIJ HALEN</w:t>
      </w:r>
    </w:p>
    <w:p w14:paraId="357F5DD7" w14:textId="77777777" w:rsidR="00220C7E" w:rsidRDefault="00220C7E" w:rsidP="00220C7E">
      <w:pPr>
        <w:pStyle w:val="Lijstalinea"/>
      </w:pPr>
    </w:p>
    <w:p w14:paraId="723FCB82" w14:textId="77777777" w:rsidR="00220C7E" w:rsidRDefault="00220C7E" w:rsidP="00220C7E">
      <w:pPr>
        <w:pStyle w:val="Lijstalinea"/>
      </w:pPr>
      <w:r>
        <w:t xml:space="preserve">Bij beeldbegeleiding wordt er heel gericht gekeken naar de interactie, didactiek en het klassenmanagement. Dit kan een secondemoment zijn of een groter moment zijn (Bouwhuis, 2020, pp. 23). </w:t>
      </w:r>
    </w:p>
    <w:p w14:paraId="146F223B" w14:textId="77777777" w:rsidR="00220C7E" w:rsidRDefault="00220C7E" w:rsidP="00220C7E">
      <w:pPr>
        <w:pStyle w:val="Lijstalinea"/>
      </w:pPr>
    </w:p>
    <w:p w14:paraId="0680E969" w14:textId="77777777" w:rsidR="00220C7E" w:rsidRDefault="00220C7E" w:rsidP="00220C7E">
      <w:pPr>
        <w:pStyle w:val="Lijstalinea"/>
      </w:pPr>
      <w:r>
        <w:t>Een leraar geeft leiding en is daarmee een rolmodel voor de leerlingen. Hij leert wat ‘normaal’ is door bijvoorbeeld te tonen hoe je samenwerkt met anderen, hoe je met elkaar omgaat en allerlei dagelijkse situaties (Bouwhuis, 2020, pp. 24).</w:t>
      </w:r>
    </w:p>
    <w:p w14:paraId="1A87088F" w14:textId="77777777" w:rsidR="00220C7E" w:rsidRDefault="00220C7E" w:rsidP="00220C7E">
      <w:pPr>
        <w:pStyle w:val="Lijstalinea"/>
      </w:pPr>
    </w:p>
    <w:p w14:paraId="49601E41" w14:textId="77777777" w:rsidR="00220C7E" w:rsidRDefault="00220C7E" w:rsidP="00220C7E">
      <w:pPr>
        <w:pStyle w:val="Lijstalinea"/>
      </w:pPr>
      <w:r>
        <w:t xml:space="preserve">Door als begeleider met de leraar de beelden te analyseren ontstaat er bij de leraar een bewustzijn binnen de momenten van contact met de leerling, verbinding maken met de leerling en het leiding geven aan de leerlingen (Bouwhuis, 2020, pp. 24) </w:t>
      </w:r>
      <w:r>
        <w:sym w:font="Wingdings" w:char="F0E0"/>
      </w:r>
      <w:r>
        <w:t xml:space="preserve"> </w:t>
      </w:r>
      <w:r w:rsidRPr="009D412C">
        <w:rPr>
          <w:highlight w:val="yellow"/>
        </w:rPr>
        <w:t>SLUIT AAN BIJ WORKSHOP/FOCUSGROEP PRAKTIJKBEGELEIDERS OP 6 OKTOBER 2020 TIJDENS SAMEN OPLEIDEN.</w:t>
      </w:r>
      <w:r>
        <w:t xml:space="preserve"> </w:t>
      </w:r>
    </w:p>
    <w:p w14:paraId="07758852" w14:textId="77777777" w:rsidR="00220C7E" w:rsidRDefault="00220C7E" w:rsidP="00220C7E">
      <w:pPr>
        <w:pStyle w:val="Lijstalinea"/>
      </w:pPr>
    </w:p>
    <w:p w14:paraId="42FB6A0F" w14:textId="77777777" w:rsidR="00220C7E" w:rsidRDefault="00220C7E" w:rsidP="00220C7E">
      <w:pPr>
        <w:pStyle w:val="Lijstalinea"/>
      </w:pPr>
      <w:r>
        <w:t xml:space="preserve">Leraarcommunicatie waarover een beeldgesprek kan gaan kan onder andere betrekking hebben op oogcontact, lichaamstaal, mimiek, stemgebruik, positie, alerheidssignalen, taalgebruik, ontvangstbevestiging, humor en beurtverdeling (Bouwhuis, 2020, pp. 25) </w:t>
      </w:r>
      <w:r>
        <w:sym w:font="Wingdings" w:char="F0E0"/>
      </w:r>
      <w:r>
        <w:t xml:space="preserve"> </w:t>
      </w:r>
      <w:r w:rsidRPr="0096528E">
        <w:rPr>
          <w:highlight w:val="yellow"/>
        </w:rPr>
        <w:lastRenderedPageBreak/>
        <w:t>CONNECTIE MET VOORBEELDGEDRAG EN COMPETENTIES EN TOEPASSING VAN EIGEN VAARDIGHEID BINNEN VOORBEELDOEFENINGEN.</w:t>
      </w:r>
    </w:p>
    <w:p w14:paraId="4220AB19" w14:textId="77777777" w:rsidR="00220C7E" w:rsidRDefault="00220C7E" w:rsidP="00220C7E">
      <w:pPr>
        <w:pStyle w:val="Lijstalinea"/>
      </w:pPr>
    </w:p>
    <w:p w14:paraId="7A50BC43" w14:textId="77777777" w:rsidR="00220C7E" w:rsidRDefault="00220C7E" w:rsidP="00220C7E">
      <w:pPr>
        <w:pStyle w:val="Lijstalinea"/>
      </w:pPr>
      <w:r>
        <w:t xml:space="preserve">Door het innemen van een centrale positie ben je in de klas goed zichtbaar. Je ziet de leerlingen en zij zien jou (Bouwhuis, 2020, pp. 31-32) </w:t>
      </w:r>
      <w:r>
        <w:sym w:font="Wingdings" w:char="F0E0"/>
      </w:r>
      <w:r>
        <w:t xml:space="preserve"> </w:t>
      </w:r>
      <w:r w:rsidRPr="0025057A">
        <w:rPr>
          <w:highlight w:val="yellow"/>
        </w:rPr>
        <w:t>RELATIE MIS-EN-SCENE</w:t>
      </w:r>
    </w:p>
    <w:p w14:paraId="065362E9" w14:textId="77777777" w:rsidR="00220C7E" w:rsidRDefault="00220C7E" w:rsidP="00220C7E">
      <w:pPr>
        <w:pStyle w:val="Lijstalinea"/>
      </w:pPr>
    </w:p>
    <w:p w14:paraId="48062ED4" w14:textId="77777777" w:rsidR="00220C7E" w:rsidRDefault="00220C7E" w:rsidP="00220C7E">
      <w:pPr>
        <w:pStyle w:val="Lijstalinea"/>
      </w:pPr>
      <w:r>
        <w:t xml:space="preserve">‘De aandacht van de leerlingen kunnen sturen is een van de basisvaardigheden van een leraar.’ (Bouwhuis, 2020, pp. 33) </w:t>
      </w:r>
      <w:r>
        <w:sym w:font="Wingdings" w:char="F0E0"/>
      </w:r>
      <w:r>
        <w:t xml:space="preserve"> </w:t>
      </w:r>
      <w:r w:rsidRPr="00535467">
        <w:rPr>
          <w:highlight w:val="yellow"/>
        </w:rPr>
        <w:t>CITAAT. VRAGEN STELLEN</w:t>
      </w:r>
    </w:p>
    <w:p w14:paraId="303F5EF9" w14:textId="77777777" w:rsidR="00220C7E" w:rsidRDefault="00220C7E" w:rsidP="00220C7E">
      <w:pPr>
        <w:pStyle w:val="Lijstalinea"/>
      </w:pPr>
    </w:p>
    <w:p w14:paraId="0A2B35C6" w14:textId="77777777" w:rsidR="00220C7E" w:rsidRDefault="00220C7E" w:rsidP="00220C7E">
      <w:pPr>
        <w:pStyle w:val="Lijstalinea"/>
      </w:pPr>
      <w:r>
        <w:t xml:space="preserve">Meegaan in het spel van de leerlingen, bijvoorbeeld bij kleuters, door de handeling te benoemen (‘je gaat planten water geven’) in plaats van te bevragen (‘wat ga je nu doen?’), zorgt ervoor dat leerlingen in het spel blijven (Bouwhuis, 2020, pp. 37) </w:t>
      </w:r>
      <w:r>
        <w:sym w:font="Wingdings" w:char="F0E0"/>
      </w:r>
      <w:r>
        <w:t xml:space="preserve"> </w:t>
      </w:r>
      <w:r w:rsidRPr="00535467">
        <w:rPr>
          <w:highlight w:val="yellow"/>
        </w:rPr>
        <w:t>SPEL SPELBEGELEIDING COMPETENTIE VRAGEN STELLEN MEEGAAN</w:t>
      </w:r>
    </w:p>
    <w:p w14:paraId="36BAB310" w14:textId="77777777" w:rsidR="00220C7E" w:rsidRDefault="00220C7E" w:rsidP="00220C7E">
      <w:pPr>
        <w:pStyle w:val="Lijstalinea"/>
      </w:pPr>
    </w:p>
    <w:p w14:paraId="33744741" w14:textId="77777777" w:rsidR="00220C7E" w:rsidRDefault="00220C7E" w:rsidP="00220C7E">
      <w:pPr>
        <w:pStyle w:val="Lijstalinea"/>
      </w:pPr>
      <w:r>
        <w:t xml:space="preserve">‘Met lichaamshouding en mimiek kun je laten merken dat je aandachtig luistert.’ (Bouwhuis, 2020, pp. 40) </w:t>
      </w:r>
      <w:r>
        <w:sym w:font="Wingdings" w:char="F0E0"/>
      </w:r>
      <w:r>
        <w:t xml:space="preserve"> </w:t>
      </w:r>
      <w:r w:rsidRPr="000E1715">
        <w:rPr>
          <w:highlight w:val="yellow"/>
        </w:rPr>
        <w:t>CITAAT SPEL? PEDAGOGISCH BEWUSTZIJN</w:t>
      </w:r>
    </w:p>
    <w:p w14:paraId="0EDE454F" w14:textId="77777777" w:rsidR="00220C7E" w:rsidRDefault="00220C7E" w:rsidP="00220C7E">
      <w:pPr>
        <w:pStyle w:val="Lijstalinea"/>
      </w:pPr>
    </w:p>
    <w:p w14:paraId="0015A020" w14:textId="77777777" w:rsidR="00220C7E" w:rsidRDefault="00220C7E" w:rsidP="00220C7E">
      <w:pPr>
        <w:pStyle w:val="Lijstalinea"/>
      </w:pPr>
      <w:r>
        <w:t xml:space="preserve">Op gedrag van leerlingen kun je non-verbaal en verbaal reageren en daarmee verbonden blijven met de leerlingen. Het is van belang hierin af te stemmen met de leerlingen door te kijken welke reactie ze geven op het gedrag en hoe jij als leerkracht daar weer op reageert (Bouwhuis, 2020, pp. 42). </w:t>
      </w:r>
    </w:p>
    <w:p w14:paraId="58AC967C" w14:textId="77777777" w:rsidR="00220C7E" w:rsidRDefault="00220C7E" w:rsidP="00220C7E">
      <w:pPr>
        <w:pStyle w:val="Lijstalinea"/>
      </w:pPr>
    </w:p>
    <w:p w14:paraId="7015E8FD" w14:textId="77777777" w:rsidR="00220C7E" w:rsidRDefault="00220C7E" w:rsidP="00220C7E">
      <w:pPr>
        <w:pStyle w:val="Lijstalinea"/>
      </w:pPr>
      <w:r>
        <w:t xml:space="preserve">Als tijdens een intake voor beeldcoaching blijkt dat een leraar te weinig (vak)didactische kennis bezit dan is het goed dat hij zich eerst hierin verdiept. Het vervolgens eigen maken van de didactiek kan met beeldbegeleiding worden ondersteund (Bouwhuis, 2020, pp. 46). </w:t>
      </w:r>
      <w:r>
        <w:sym w:font="Wingdings" w:char="F0E0"/>
      </w:r>
      <w:r>
        <w:t xml:space="preserve"> </w:t>
      </w:r>
      <w:r w:rsidRPr="00F373DA">
        <w:rPr>
          <w:highlight w:val="yellow"/>
        </w:rPr>
        <w:t>KANTTEKENING / KRITIEK EN BEVESTIGING VAN METHODE, DIDACTIEK, ONDERBOUWING</w:t>
      </w:r>
    </w:p>
    <w:p w14:paraId="13982680" w14:textId="77777777" w:rsidR="00220C7E" w:rsidRDefault="00220C7E" w:rsidP="00220C7E">
      <w:pPr>
        <w:pStyle w:val="Lijstalinea"/>
      </w:pPr>
    </w:p>
    <w:p w14:paraId="4F09C840" w14:textId="77777777" w:rsidR="00220C7E" w:rsidRDefault="00220C7E" w:rsidP="00220C7E">
      <w:pPr>
        <w:pStyle w:val="Lijstalinea"/>
      </w:pPr>
      <w:r>
        <w:t xml:space="preserve">‘Didactiek zou je kunnen omschrijven als de wijze waarop een les is ingericht.’ (Bouwhuis, 2020, pp. 47) </w:t>
      </w:r>
      <w:r>
        <w:sym w:font="Wingdings" w:char="F0E0"/>
      </w:r>
      <w:r>
        <w:t xml:space="preserve"> CITAAT DIDACTIEK COMPETENTIES</w:t>
      </w:r>
    </w:p>
    <w:p w14:paraId="45543197" w14:textId="77777777" w:rsidR="00220C7E" w:rsidRDefault="00220C7E" w:rsidP="00220C7E">
      <w:pPr>
        <w:pStyle w:val="Lijstalinea"/>
      </w:pPr>
    </w:p>
    <w:p w14:paraId="49FF4EBD" w14:textId="77777777" w:rsidR="00220C7E" w:rsidRDefault="00220C7E" w:rsidP="00220C7E">
      <w:pPr>
        <w:pStyle w:val="Lijstalinea"/>
      </w:pPr>
      <w:r>
        <w:t xml:space="preserve">In de voorbereiding van de les wordt een groot deel van de didactische keuzes gemaakt. Dit wordt gedaan door na te denken over de doelen, de wijze van differentiatie, hoe de voorkennis wordt geactiveerd en hoe de les qua tijds- en klassenmanagement zal worden ingericht. De kennis van specifieke vakdidactiek en vakinhoud zijn de basis voor een goede voorbereiding. Wanneer een les didactisch goed in elkaar steekt is er tijdens de les meer tijd voor afstemming met de leerlingen. Voor beeldcoaching zou de leraar een checklist kunnen kunnen maken met belangrijke punten met betrekking tot de (vak)didactiek om te bespreken (Bouwhuis, 2020, pp. 47). </w:t>
      </w:r>
      <w:r w:rsidRPr="00E95DA2">
        <w:rPr>
          <w:highlight w:val="yellow"/>
        </w:rPr>
        <w:sym w:font="Wingdings" w:char="F0E0"/>
      </w:r>
      <w:r w:rsidRPr="00E95DA2">
        <w:rPr>
          <w:highlight w:val="yellow"/>
        </w:rPr>
        <w:t xml:space="preserve"> CHECKLIST, VAKDIDACTIEK, DIDACTIEK, VOORBEREIDING, RICHTPUNTEN</w:t>
      </w:r>
    </w:p>
    <w:p w14:paraId="627C7D2D" w14:textId="77777777" w:rsidR="00220C7E" w:rsidRDefault="00220C7E" w:rsidP="00220C7E">
      <w:pPr>
        <w:pStyle w:val="Lijstalinea"/>
      </w:pPr>
    </w:p>
    <w:p w14:paraId="5CDB235A" w14:textId="77777777" w:rsidR="00220C7E" w:rsidRDefault="00220C7E" w:rsidP="00220C7E">
      <w:pPr>
        <w:pStyle w:val="Lijstalinea"/>
      </w:pPr>
      <w:r>
        <w:t xml:space="preserve">Er kan weliswaar een juiste didactiek worden gekozen, maar deze kan niet effectief worden uitgevoerd. In de beelden is het interessant om te zien waar dat dan precies misgaat (Bouwhuis, 2020, pp. 48). </w:t>
      </w:r>
      <w:r>
        <w:sym w:font="Wingdings" w:char="F0E0"/>
      </w:r>
      <w:r>
        <w:t xml:space="preserve"> </w:t>
      </w:r>
      <w:r w:rsidRPr="001C6B0A">
        <w:rPr>
          <w:highlight w:val="yellow"/>
        </w:rPr>
        <w:t>BEELDEN</w:t>
      </w:r>
    </w:p>
    <w:p w14:paraId="5DE82523" w14:textId="77777777" w:rsidR="00220C7E" w:rsidRDefault="00220C7E" w:rsidP="00220C7E">
      <w:pPr>
        <w:pStyle w:val="Lijstalinea"/>
      </w:pPr>
    </w:p>
    <w:p w14:paraId="2DE589B5" w14:textId="77777777" w:rsidR="00220C7E" w:rsidRDefault="00220C7E" w:rsidP="00220C7E">
      <w:pPr>
        <w:pStyle w:val="Lijstalinea"/>
      </w:pPr>
      <w:r>
        <w:t xml:space="preserve">Een begeleidingstraject bij beeldcoaching bestaat uit een intakegesprek, een cyclus van drie opnames interactie-analyse en begeleidingsgesprek, een afronding en een reflectie van de beeldbegeleider op zichzelf (Bouwhuis, 2020, pp. 53). </w:t>
      </w:r>
      <w:r>
        <w:sym w:font="Wingdings" w:char="F0E0"/>
      </w:r>
      <w:r>
        <w:t xml:space="preserve"> </w:t>
      </w:r>
      <w:r w:rsidRPr="00C635F1">
        <w:rPr>
          <w:highlight w:val="yellow"/>
        </w:rPr>
        <w:t>AANGEVEN WAAROM DIE NIET OP DEZE VOLLEDIG WORDT OVERGENOMEN.</w:t>
      </w:r>
    </w:p>
    <w:p w14:paraId="59E09DFF" w14:textId="77777777" w:rsidR="00220C7E" w:rsidRDefault="00220C7E" w:rsidP="00220C7E">
      <w:pPr>
        <w:pStyle w:val="Lijstalinea"/>
      </w:pPr>
      <w:r>
        <w:lastRenderedPageBreak/>
        <w:t xml:space="preserve">Door gericht te kijken naar opnames vergroot je het zelfbewustzijn en worden gedragspatronen herkend en kwaliteiten ontdekt (Bouwhuis, 2020, pp. 54) </w:t>
      </w:r>
      <w:r w:rsidRPr="00F06B1C">
        <w:rPr>
          <w:highlight w:val="yellow"/>
        </w:rPr>
        <w:sym w:font="Wingdings" w:char="F0E0"/>
      </w:r>
      <w:r w:rsidRPr="00F06B1C">
        <w:rPr>
          <w:highlight w:val="yellow"/>
        </w:rPr>
        <w:t xml:space="preserve"> BEWUSTZIJN, HIER WORDT OOK JOHARIVENSTER GENOEMD. ZOEK HIERVOOR DE PRIMAIRE BRON</w:t>
      </w:r>
      <w:r>
        <w:t xml:space="preserve"> </w:t>
      </w:r>
      <w:r w:rsidRPr="00F06B1C">
        <w:rPr>
          <w:highlight w:val="yellow"/>
        </w:rPr>
        <w:t>COMPETENTIE</w:t>
      </w:r>
    </w:p>
    <w:p w14:paraId="191A3726" w14:textId="77777777" w:rsidR="00220C7E" w:rsidRDefault="00220C7E" w:rsidP="00220C7E">
      <w:pPr>
        <w:pStyle w:val="Lijstalinea"/>
      </w:pPr>
    </w:p>
    <w:p w14:paraId="1DC27BC8" w14:textId="77777777" w:rsidR="00220C7E" w:rsidRDefault="00220C7E" w:rsidP="00220C7E">
      <w:pPr>
        <w:pStyle w:val="Lijstalinea"/>
      </w:pPr>
      <w:r>
        <w:t xml:space="preserve">De leraar en de begeleider zijn in een beeldgesprek beide gefocust op het beeld. Daarnaast is de begeleider ook gefocust op de leraar (Bouwhuis, 2020, pp. 55). </w:t>
      </w:r>
      <w:r>
        <w:sym w:font="Wingdings" w:char="F0E0"/>
      </w:r>
      <w:r>
        <w:t xml:space="preserve"> </w:t>
      </w:r>
      <w:r w:rsidRPr="006141BB">
        <w:rPr>
          <w:highlight w:val="yellow"/>
        </w:rPr>
        <w:t>WIJZE VAN GESPREK, AANWEZIG ZIJN BIJ GESPREKKEN VOOR FOCUS, METHODIEK ANALYSEREN, OPNAME VAN GESPREK. ZIE OOK AFBEELDING OP PAGINA 55</w:t>
      </w:r>
    </w:p>
    <w:p w14:paraId="49136C5E" w14:textId="77777777" w:rsidR="00220C7E" w:rsidRDefault="00220C7E" w:rsidP="00220C7E">
      <w:pPr>
        <w:pStyle w:val="Lijstalinea"/>
      </w:pPr>
    </w:p>
    <w:p w14:paraId="09311B48" w14:textId="77777777" w:rsidR="00220C7E" w:rsidRDefault="00220C7E" w:rsidP="00220C7E">
      <w:pPr>
        <w:pStyle w:val="Lijstalinea"/>
      </w:pPr>
      <w:r>
        <w:t xml:space="preserve">Zoek in de beelden steeds naar momenten waarop het beoogde gedrag goed zichtbaar is, zodat er op de kwaliteiten kan worden voortgebouwd (Bouwhuis, 2020, pp. 55). </w:t>
      </w:r>
      <w:r>
        <w:sym w:font="Wingdings" w:char="F0E0"/>
      </w:r>
      <w:r>
        <w:t xml:space="preserve"> COMPETENTIE, KWALITEITEN</w:t>
      </w:r>
    </w:p>
    <w:p w14:paraId="3BF0576C" w14:textId="77777777" w:rsidR="00220C7E" w:rsidRDefault="00220C7E" w:rsidP="00220C7E">
      <w:pPr>
        <w:pStyle w:val="Lijstalinea"/>
      </w:pPr>
    </w:p>
    <w:p w14:paraId="0E56A1E7" w14:textId="77777777" w:rsidR="00220C7E" w:rsidRDefault="00220C7E" w:rsidP="00220C7E">
      <w:pPr>
        <w:pStyle w:val="Lijstalinea"/>
      </w:pPr>
      <w:r>
        <w:t xml:space="preserve">Kenmerken in de stijl van begeleiding binnen een beeldgesprek zijn bijvoorbeeld: het aansluiten bij de ander (volgen), meedenken, begeleiden, ondersteunen, instemming vragen, inspireren, perspectief bieden (sturen) (Bouwhuis, 2020, pp. 57). </w:t>
      </w:r>
      <w:r w:rsidRPr="002B6236">
        <w:rPr>
          <w:highlight w:val="yellow"/>
        </w:rPr>
        <w:sym w:font="Wingdings" w:char="F0E0"/>
      </w:r>
      <w:r w:rsidRPr="002B6236">
        <w:rPr>
          <w:highlight w:val="yellow"/>
        </w:rPr>
        <w:t xml:space="preserve"> CODERING OPTIE IN VRAAGSTELLINGEN EN AANVULLEN OP DE VRAGEN VAN PRAKTIJKBEGELEIDER</w:t>
      </w:r>
    </w:p>
    <w:p w14:paraId="2C8DE253" w14:textId="77777777" w:rsidR="00220C7E" w:rsidRDefault="00220C7E" w:rsidP="00220C7E">
      <w:pPr>
        <w:pStyle w:val="Lijstalinea"/>
      </w:pPr>
    </w:p>
    <w:p w14:paraId="5A3067F6" w14:textId="77777777" w:rsidR="00220C7E" w:rsidRDefault="00220C7E" w:rsidP="00220C7E">
      <w:pPr>
        <w:pStyle w:val="Lijstalinea"/>
      </w:pPr>
      <w:r>
        <w:t xml:space="preserve">Een student zou zichzelf een cijfer kunnen geven voor de geobserveerde situatie (Bouwhuis, 2020, pp. 63) </w:t>
      </w:r>
      <w:r>
        <w:sym w:font="Wingdings" w:char="F0E0"/>
      </w:r>
      <w:r>
        <w:t xml:space="preserve"> </w:t>
      </w:r>
      <w:r w:rsidRPr="00331F1A">
        <w:rPr>
          <w:highlight w:val="yellow"/>
        </w:rPr>
        <w:t>SLUIT NIET HELEMAAL AAN BIJ COMPETENTER VOELEN WANNEER CIJFER LAGER DAN VERWACHT IS. OF WANNEER ER ZELFOVERSCHATTING. DE VALIDACTIE VAN HET CIJFER IS BELANGRIJKER</w:t>
      </w:r>
    </w:p>
    <w:p w14:paraId="0E113218" w14:textId="77777777" w:rsidR="00220C7E" w:rsidRDefault="00220C7E" w:rsidP="00220C7E">
      <w:pPr>
        <w:pStyle w:val="Lijstalinea"/>
      </w:pPr>
    </w:p>
    <w:p w14:paraId="44BB8182" w14:textId="77777777" w:rsidR="00220C7E" w:rsidRDefault="00220C7E" w:rsidP="00220C7E">
      <w:pPr>
        <w:pStyle w:val="Lijstalinea"/>
      </w:pPr>
      <w:r>
        <w:t xml:space="preserve">Een vervolg op het beeldgesprek zou kunnen zijn dat de leerkracht een beeld zoekt van zijn gevoelens tijdens de situatie (Bouwhuis, 2020, pp. 66). </w:t>
      </w:r>
      <w:r>
        <w:sym w:font="Wingdings" w:char="F0E0"/>
      </w:r>
      <w:r>
        <w:t xml:space="preserve"> DRIEDUBBELLOOPS, DUBBELLOOPS? </w:t>
      </w:r>
    </w:p>
    <w:p w14:paraId="68643A4E" w14:textId="77777777" w:rsidR="00220C7E" w:rsidRDefault="00220C7E" w:rsidP="00220C7E">
      <w:pPr>
        <w:pStyle w:val="Lijstalinea"/>
      </w:pPr>
    </w:p>
    <w:p w14:paraId="681DB99F" w14:textId="77777777" w:rsidR="00220C7E" w:rsidRDefault="00220C7E" w:rsidP="00220C7E">
      <w:pPr>
        <w:pStyle w:val="Lijstalinea"/>
      </w:pPr>
      <w:r>
        <w:t xml:space="preserve">Door in een binnencirkel de leraar naar aanleiding van een beeldgesprek te laten opschrijven wat er allemaal goed ging in de les en in een buitencirkel te laten noteren wat hij zou willen veranderen of bereiken wordt het bewustzijn van de leraar op zijn competenties en kwaliteiten geëxpliciteerd (Bouwhuis, 2020, pp. 67). </w:t>
      </w:r>
      <w:r>
        <w:sym w:font="Wingdings" w:char="F0E0"/>
      </w:r>
      <w:r>
        <w:t xml:space="preserve"> </w:t>
      </w:r>
      <w:r w:rsidRPr="005D0A85">
        <w:rPr>
          <w:highlight w:val="yellow"/>
        </w:rPr>
        <w:t>ALLICHT WIJZE VAN BEWUSTWORDEN, BEWUST, COMPETENTIE, (BRON: HUIBERS 2008? EVENTUEEL OPZOEKEN DUBBELLOOPS</w:t>
      </w:r>
    </w:p>
    <w:p w14:paraId="5766E931" w14:textId="77777777" w:rsidR="00220C7E" w:rsidRDefault="00220C7E" w:rsidP="00220C7E">
      <w:pPr>
        <w:pStyle w:val="Lijstalinea"/>
      </w:pPr>
    </w:p>
    <w:p w14:paraId="220CF43D" w14:textId="77777777" w:rsidR="00220C7E" w:rsidRDefault="00220C7E" w:rsidP="00220C7E">
      <w:pPr>
        <w:pStyle w:val="Lijstalinea"/>
      </w:pPr>
      <w:r>
        <w:t xml:space="preserve">Voor de beeldbegeleiding hoeven de beelden technisch niet perfect te zijn. Het doel is de interactie in beeld te brengen. De leraar en leerling moeten dus in beeld zijn. Hierbij dient er oog te zijn voor mooi momenten waarin de kwaliteiten zichtbaar worden en dient de maker van de beelden niet te worden verleid om wanorde in beeld te brengen wanneer het geen meerwaarde heeft (Bouwhuis, 2020, pp. 69-70). </w:t>
      </w:r>
      <w:r>
        <w:sym w:font="Wingdings" w:char="F0E0"/>
      </w:r>
      <w:r>
        <w:t xml:space="preserve"> </w:t>
      </w:r>
      <w:r w:rsidRPr="00152526">
        <w:rPr>
          <w:highlight w:val="yellow"/>
        </w:rPr>
        <w:t>CRITERIA VOOR HET BEELD, KWALITEIT VAN HET BEELD, VRAAG VAN GERT MALLEGROM EN DANIELLE WUIJSMAN</w:t>
      </w:r>
    </w:p>
    <w:p w14:paraId="6602902A" w14:textId="77777777" w:rsidR="00220C7E" w:rsidRDefault="00220C7E" w:rsidP="00220C7E">
      <w:pPr>
        <w:pStyle w:val="Lijstalinea"/>
      </w:pPr>
    </w:p>
    <w:p w14:paraId="0B618A74" w14:textId="77777777" w:rsidR="00220C7E" w:rsidRDefault="00220C7E" w:rsidP="00220C7E">
      <w:pPr>
        <w:pStyle w:val="Lijstalinea"/>
      </w:pPr>
      <w:r>
        <w:t xml:space="preserve">Door de leraar te betrekken in de te maken of gekozen beelden is hij meer betrokken bij zijn leerproces (Bouwhuis, 2020, pp. 71). </w:t>
      </w:r>
      <w:r>
        <w:sym w:font="Wingdings" w:char="F0E0"/>
      </w:r>
      <w:r>
        <w:t xml:space="preserve"> </w:t>
      </w:r>
      <w:r w:rsidRPr="00CC1D94">
        <w:rPr>
          <w:highlight w:val="yellow"/>
        </w:rPr>
        <w:t>AUTHENTITICITEIT, ZELF KIEZEN, EIGENAARSCHAP</w:t>
      </w:r>
    </w:p>
    <w:p w14:paraId="38094CE6" w14:textId="77777777" w:rsidR="00220C7E" w:rsidRDefault="00220C7E" w:rsidP="00220C7E">
      <w:pPr>
        <w:pStyle w:val="Lijstalinea"/>
      </w:pPr>
    </w:p>
    <w:p w14:paraId="57D7D557" w14:textId="77777777" w:rsidR="00220C7E" w:rsidRDefault="00220C7E" w:rsidP="00220C7E">
      <w:pPr>
        <w:pStyle w:val="Lijstalinea"/>
      </w:pPr>
      <w:r w:rsidRPr="00603E64">
        <w:rPr>
          <w:highlight w:val="yellow"/>
        </w:rPr>
        <w:t>ER ZOU EEN TRANSCRIPTIE VAN HET MOMENT ZOALS OP PAGINA 73 (BOUWHUIS, 2020, pp. 73) GEMAAKT KUNNEN WORDEN.</w:t>
      </w:r>
    </w:p>
    <w:p w14:paraId="0E2056E1" w14:textId="77777777" w:rsidR="00220C7E" w:rsidRDefault="00220C7E" w:rsidP="00220C7E">
      <w:pPr>
        <w:pStyle w:val="Lijstalinea"/>
      </w:pPr>
    </w:p>
    <w:p w14:paraId="09B1BB46" w14:textId="77777777" w:rsidR="00220C7E" w:rsidRDefault="00220C7E" w:rsidP="00220C7E">
      <w:pPr>
        <w:pStyle w:val="Lijstalinea"/>
      </w:pPr>
      <w:r>
        <w:lastRenderedPageBreak/>
        <w:t>Het is wenselijk om in het gesprek op de beelden het gesprek te beperken op één of twee punten die passen bij leerdoelen van de leerkracht. De beelden kunnen worden gebruikt om zowel naar klassenmanagement als didactiek te kijken.  (Bouwhuis, 2020, pp. 79, 81).</w:t>
      </w:r>
    </w:p>
    <w:p w14:paraId="026A357D" w14:textId="77777777" w:rsidR="00220C7E" w:rsidRDefault="00220C7E" w:rsidP="00220C7E">
      <w:pPr>
        <w:pStyle w:val="Lijstalinea"/>
      </w:pPr>
    </w:p>
    <w:p w14:paraId="3F92B3B5" w14:textId="77777777" w:rsidR="00220C7E" w:rsidRDefault="00220C7E" w:rsidP="00220C7E">
      <w:pPr>
        <w:pStyle w:val="Lijstalinea"/>
      </w:pPr>
      <w:r>
        <w:t>Stilstaande beelden (stills) of foto’s kunnen ook worden gebruikt om veel inzicht te geven in een (complexe) situatie. Het beeld kan dan grondig worden geanalyseerd (Bouwhuis, 2020, pp. 81).</w:t>
      </w:r>
    </w:p>
    <w:p w14:paraId="7A05028A" w14:textId="77777777" w:rsidR="00220C7E" w:rsidRDefault="00220C7E" w:rsidP="00220C7E">
      <w:pPr>
        <w:pStyle w:val="Lijstalinea"/>
      </w:pPr>
    </w:p>
    <w:p w14:paraId="2D3F6C88" w14:textId="77777777" w:rsidR="00220C7E" w:rsidRDefault="00220C7E" w:rsidP="00220C7E">
      <w:pPr>
        <w:pStyle w:val="Lijstalinea"/>
      </w:pPr>
      <w:r>
        <w:t xml:space="preserve">Een beeldgesprek is te verdiepen door de vragen naar het doen, denken, voelen en willlen (intenties) van de leerkracht in het moment (Bouwhuis, 2020, pp. 87). </w:t>
      </w:r>
      <w:r w:rsidRPr="00C62E3B">
        <w:rPr>
          <w:highlight w:val="yellow"/>
        </w:rPr>
        <w:sym w:font="Wingdings" w:char="F0E0"/>
      </w:r>
      <w:r w:rsidRPr="00C62E3B">
        <w:rPr>
          <w:highlight w:val="yellow"/>
        </w:rPr>
        <w:t xml:space="preserve"> AANSLUITING BIJ KORTHAGEN 2009 PRIMAIRE BRON</w:t>
      </w:r>
    </w:p>
    <w:p w14:paraId="753375BE" w14:textId="77777777" w:rsidR="00220C7E" w:rsidRDefault="00220C7E" w:rsidP="00220C7E">
      <w:pPr>
        <w:pStyle w:val="Lijstalinea"/>
      </w:pPr>
    </w:p>
    <w:p w14:paraId="52390025" w14:textId="77777777" w:rsidR="00220C7E" w:rsidRDefault="00220C7E" w:rsidP="00220C7E">
      <w:pPr>
        <w:pStyle w:val="Lijstalinea"/>
      </w:pPr>
      <w:r>
        <w:t xml:space="preserve">Geniet als begeleider samen met de leerkracht van de momenten waarop geslaagd gedrag getoond is. Benoem hierin de kwaliteit, het denken, voelen en willen van de student binnen het moment. Met name het gevoel is van belang. Zo worden kwaliteiten benoemd (Bouwhuis, 2020, pp. 88). </w:t>
      </w:r>
      <w:r>
        <w:sym w:font="Wingdings" w:char="F0E0"/>
      </w:r>
      <w:r>
        <w:t xml:space="preserve"> </w:t>
      </w:r>
      <w:r w:rsidRPr="00C435C8">
        <w:rPr>
          <w:highlight w:val="yellow"/>
        </w:rPr>
        <w:t>COMPETENTIE, BENOEMEN, KORTHAGEN</w:t>
      </w:r>
    </w:p>
    <w:p w14:paraId="6FC76AAC" w14:textId="77777777" w:rsidR="00220C7E" w:rsidRDefault="00220C7E" w:rsidP="00220C7E">
      <w:pPr>
        <w:pStyle w:val="Lijstalinea"/>
      </w:pPr>
    </w:p>
    <w:p w14:paraId="50544384" w14:textId="77777777" w:rsidR="00220C7E" w:rsidRDefault="00220C7E" w:rsidP="00220C7E">
      <w:pPr>
        <w:pStyle w:val="Lijstalinea"/>
      </w:pPr>
      <w:r>
        <w:t xml:space="preserve">Door de leraar succesvolle veranderingen te laten benoemen, en de kwaliteiten en vaardigheden die toegepast zijn te benoemen, wordt de gereedschapskist voor de toekomst gevuld (Bouwhuis, 2020, pp. 89). </w:t>
      </w:r>
      <w:r w:rsidRPr="00C435C8">
        <w:rPr>
          <w:highlight w:val="yellow"/>
        </w:rPr>
        <w:sym w:font="Wingdings" w:char="F0E0"/>
      </w:r>
      <w:r w:rsidRPr="00C435C8">
        <w:rPr>
          <w:highlight w:val="yellow"/>
        </w:rPr>
        <w:t xml:space="preserve"> BEWUSTZIJN, COMPETENTIE</w:t>
      </w:r>
    </w:p>
    <w:p w14:paraId="4BAF02AF" w14:textId="77777777" w:rsidR="00220C7E" w:rsidRDefault="00220C7E" w:rsidP="00220C7E">
      <w:pPr>
        <w:pStyle w:val="Lijstalinea"/>
      </w:pPr>
    </w:p>
    <w:p w14:paraId="1406C45A" w14:textId="77777777" w:rsidR="00220C7E" w:rsidRDefault="00220C7E" w:rsidP="00220C7E">
      <w:pPr>
        <w:pStyle w:val="Lijstalinea"/>
      </w:pPr>
      <w:r>
        <w:t xml:space="preserve">In het gesprek en na afloop van een beeldgesprek wordt het proces besproken. Ook worden mogelijke ontwikkelingen voor de toekomst besproken en wordt er gevraagd wat of wie er kan helpen in de ontwikkeling (Bouwhuis, 2020, pp. 90-91). </w:t>
      </w:r>
      <w:r w:rsidRPr="00CC658F">
        <w:rPr>
          <w:highlight w:val="yellow"/>
        </w:rPr>
        <w:sym w:font="Wingdings" w:char="F0E0"/>
      </w:r>
      <w:r w:rsidRPr="00CC658F">
        <w:rPr>
          <w:highlight w:val="yellow"/>
        </w:rPr>
        <w:t xml:space="preserve"> DEZE VRAAG IN FASE 2</w:t>
      </w:r>
      <w:r>
        <w:rPr>
          <w:highlight w:val="yellow"/>
        </w:rPr>
        <w:t xml:space="preserve"> ALLICHT</w:t>
      </w:r>
      <w:r w:rsidRPr="00CC658F">
        <w:rPr>
          <w:highlight w:val="yellow"/>
        </w:rPr>
        <w:t xml:space="preserve"> MEENEMEN AAN HET EINDE</w:t>
      </w:r>
      <w:r>
        <w:t xml:space="preserve">, </w:t>
      </w:r>
      <w:r w:rsidRPr="00CC658F">
        <w:rPr>
          <w:highlight w:val="yellow"/>
        </w:rPr>
        <w:t>VRAGEN BIJSTELLING</w:t>
      </w:r>
    </w:p>
    <w:p w14:paraId="62A75CD4" w14:textId="77777777" w:rsidR="00220C7E" w:rsidRDefault="00220C7E" w:rsidP="00220C7E">
      <w:pPr>
        <w:pStyle w:val="Lijstalinea"/>
      </w:pPr>
    </w:p>
    <w:p w14:paraId="49A10A54" w14:textId="77777777" w:rsidR="00220C7E" w:rsidRDefault="00220C7E" w:rsidP="00220C7E">
      <w:pPr>
        <w:pStyle w:val="Lijstalinea"/>
      </w:pPr>
      <w:r>
        <w:t xml:space="preserve">Het is een ethisch vraag stuk om te benoemen wat er met de beelden gebeurt qua bewaren en opslaan (Bouwhuis, 2020, pp. 95). </w:t>
      </w:r>
      <w:r>
        <w:sym w:font="Wingdings" w:char="F0E0"/>
      </w:r>
      <w:r>
        <w:t xml:space="preserve"> </w:t>
      </w:r>
      <w:r w:rsidRPr="00CD24D6">
        <w:rPr>
          <w:highlight w:val="yellow"/>
        </w:rPr>
        <w:t>ETHIEK</w:t>
      </w:r>
    </w:p>
    <w:p w14:paraId="42162623" w14:textId="77777777" w:rsidR="00220C7E" w:rsidRDefault="00220C7E" w:rsidP="00220C7E">
      <w:pPr>
        <w:pStyle w:val="Lijstalinea"/>
      </w:pPr>
    </w:p>
    <w:p w14:paraId="66C1DC96" w14:textId="77777777" w:rsidR="00220C7E" w:rsidRDefault="00220C7E" w:rsidP="00220C7E">
      <w:pPr>
        <w:pStyle w:val="Lijstalinea"/>
      </w:pPr>
      <w:r>
        <w:t xml:space="preserve">Een leraar kan ook zichzelf begeleiden door opnames te bekijken. Het is hierbij wel de vraag of de kritische blik voldoende aanwezig is (Bouwhuis, 2020, pp. 101). </w:t>
      </w:r>
      <w:r>
        <w:sym w:font="Wingdings" w:char="F0E0"/>
      </w:r>
      <w:r>
        <w:t xml:space="preserve"> </w:t>
      </w:r>
      <w:r w:rsidRPr="00191542">
        <w:rPr>
          <w:highlight w:val="yellow"/>
        </w:rPr>
        <w:t>KRITISCHE BLIK, ANDEREN LATEN KIJKEN.</w:t>
      </w:r>
    </w:p>
    <w:p w14:paraId="36385876" w14:textId="77777777" w:rsidR="00220C7E" w:rsidRDefault="00220C7E" w:rsidP="00220C7E">
      <w:pPr>
        <w:pStyle w:val="Lijstalinea"/>
      </w:pPr>
    </w:p>
    <w:p w14:paraId="2AA664E9" w14:textId="77777777" w:rsidR="00220C7E" w:rsidRDefault="00220C7E" w:rsidP="00220C7E">
      <w:pPr>
        <w:pStyle w:val="Lijstalinea"/>
      </w:pPr>
      <w:r>
        <w:t xml:space="preserve">In de kijkwijzer die Bouwhuis (2020, pp. 124-129) aandraagt om beelden te bespreken wordt er onderscheid gemaakt tussen de positie (zichtbaarheid en houding richting de leerlingen), de lichaamstaal (leidinggevende uitstraling, communicatie, gebaren, lichaamstaal van de leerlingen), de mimiek (mimiek van de leerkracht en leerlingen), stemgebruik (stemgebruik van de leerkracht), het taalgebruik (relatiegerichtheid, inhoudsgerichtheid, ondersteunend taalgebruik, gewenst gedrag benoemen, aandachtig luisteren en het taalgebruik van de leerlingen), alertheidssignalen (focus leggen en nemen), ontvangstbevestiging (non-verbaal, verbaal en door de leerlingen), humor (het gebruik van humor door de leerkracht en leerlingen) en beurtverdeling (de genomen stappen om tot de keuze te komen, afstemming en de leerlingen onderling). </w:t>
      </w:r>
      <w:r>
        <w:sym w:font="Wingdings" w:char="F0E0"/>
      </w:r>
      <w:r>
        <w:t xml:space="preserve"> </w:t>
      </w:r>
      <w:r w:rsidRPr="00191542">
        <w:rPr>
          <w:highlight w:val="yellow"/>
        </w:rPr>
        <w:t>NAAR AANLEIDING VAN HET WOORD ‘KIJKWIJZER’ DAT VIEL OP 6 OKTOBER 2021 MET DE FOCUSGROEP.</w:t>
      </w:r>
      <w:r>
        <w:t xml:space="preserve"> </w:t>
      </w:r>
    </w:p>
    <w:p w14:paraId="4C7A0168" w14:textId="77777777" w:rsidR="00220C7E" w:rsidRDefault="00220C7E" w:rsidP="00220C7E">
      <w:pPr>
        <w:pStyle w:val="Lijstalinea"/>
        <w:pBdr>
          <w:bottom w:val="single" w:sz="6" w:space="1" w:color="auto"/>
        </w:pBdr>
      </w:pPr>
    </w:p>
    <w:p w14:paraId="7F94C68C" w14:textId="77777777" w:rsidR="00220C7E" w:rsidRDefault="00220C7E" w:rsidP="00220C7E">
      <w:pPr>
        <w:pStyle w:val="Lijstalinea"/>
      </w:pPr>
    </w:p>
    <w:p w14:paraId="0991EBEA" w14:textId="77777777" w:rsidR="00220C7E" w:rsidRDefault="00220C7E" w:rsidP="00220C7E">
      <w:pPr>
        <w:pStyle w:val="Normaalweb"/>
        <w:spacing w:before="0" w:beforeAutospacing="0" w:after="0" w:afterAutospacing="0" w:line="480" w:lineRule="auto"/>
        <w:ind w:left="720" w:hanging="720"/>
      </w:pPr>
      <w:r>
        <w:lastRenderedPageBreak/>
        <w:t xml:space="preserve">Schopman, E. (2020). Video als stimulus. De mogelijkheden van de Stimulated Recall Methode in de artistieke onderzoekpraktijk. </w:t>
      </w:r>
      <w:r>
        <w:rPr>
          <w:i/>
          <w:iCs/>
        </w:rPr>
        <w:t>Forum+</w:t>
      </w:r>
      <w:r>
        <w:t xml:space="preserve">, </w:t>
      </w:r>
      <w:r>
        <w:rPr>
          <w:i/>
          <w:iCs/>
        </w:rPr>
        <w:t>29</w:t>
      </w:r>
      <w:r>
        <w:t>(3), 23–28.</w:t>
      </w:r>
    </w:p>
    <w:p w14:paraId="3E1417A5" w14:textId="77777777" w:rsidR="00220C7E" w:rsidRDefault="00220C7E" w:rsidP="00220C7E"/>
    <w:p w14:paraId="23DBF227" w14:textId="77777777" w:rsidR="00220C7E" w:rsidRDefault="00220C7E" w:rsidP="00220C7E"/>
    <w:p w14:paraId="47E59A82" w14:textId="77777777" w:rsidR="00220C7E" w:rsidRDefault="00220C7E" w:rsidP="00220C7E">
      <w:r>
        <w:t xml:space="preserve">Video opname kan worden ingezet om de gedachten die in het hoofd spelen tijdens een performance te activeren. Deze methode wordt Stimulater Recall Methode (SRM) genoemd. Hierbij wordt introspectief en reflecties aan de hand van de gedachten rondom een gebeurtenis onderzoek gedaan door videobeelden te bekijken (Schopman, 2020).  </w:t>
      </w:r>
      <w:r>
        <w:sym w:font="Wingdings" w:char="F0E0"/>
      </w:r>
      <w:r>
        <w:t xml:space="preserve"> </w:t>
      </w:r>
      <w:r w:rsidRPr="0063083B">
        <w:rPr>
          <w:highlight w:val="yellow"/>
        </w:rPr>
        <w:t>SLUIT AAN BIJ METHODE</w:t>
      </w:r>
    </w:p>
    <w:p w14:paraId="4E654CFC" w14:textId="77777777" w:rsidR="00220C7E" w:rsidRDefault="00220C7E" w:rsidP="00220C7E">
      <w:r>
        <w:t xml:space="preserve">De voorkeur is om, omwille van de gedachten, om de beelden snel na afloop terug te kijken (Schopman, 2020).  </w:t>
      </w:r>
      <w:r>
        <w:sym w:font="Wingdings" w:char="F0E0"/>
      </w:r>
      <w:r>
        <w:t xml:space="preserve"> </w:t>
      </w:r>
      <w:r w:rsidRPr="0063083B">
        <w:rPr>
          <w:highlight w:val="yellow"/>
        </w:rPr>
        <w:t>SLUIT AAN BIJ METHODE</w:t>
      </w:r>
      <w:r>
        <w:t xml:space="preserve">, </w:t>
      </w:r>
      <w:r w:rsidRPr="0063083B">
        <w:rPr>
          <w:highlight w:val="yellow"/>
        </w:rPr>
        <w:t>TIJDSTIP</w:t>
      </w:r>
    </w:p>
    <w:p w14:paraId="1F473EA2" w14:textId="77777777" w:rsidR="00220C7E" w:rsidRDefault="00220C7E" w:rsidP="00220C7E">
      <w:r>
        <w:t xml:space="preserve">Als iemand met beelden als stimulus wordt geconfronteerd dan is hij allicht in staat een situatie te herleven en zijn keuzes te evalueren. Vooral bij onbewust of routinematige handelingen kan de methode interessant zijn (Schopman, 2020). </w:t>
      </w:r>
      <w:r>
        <w:sym w:font="Wingdings" w:char="F0E0"/>
      </w:r>
      <w:r>
        <w:t xml:space="preserve"> </w:t>
      </w:r>
      <w:r w:rsidRPr="0063083B">
        <w:rPr>
          <w:highlight w:val="yellow"/>
        </w:rPr>
        <w:t>SLUIT</w:t>
      </w:r>
      <w:r w:rsidRPr="0086756A">
        <w:rPr>
          <w:highlight w:val="yellow"/>
        </w:rPr>
        <w:t xml:space="preserve"> AAN BIJ INTERVIEW MARIJKE BOUWHUIS. BEWUSTZIJN</w:t>
      </w:r>
    </w:p>
    <w:p w14:paraId="0B3A9396" w14:textId="77777777" w:rsidR="00220C7E" w:rsidRDefault="00220C7E" w:rsidP="00220C7E"/>
    <w:p w14:paraId="613CA6F3" w14:textId="77777777" w:rsidR="00220C7E" w:rsidRDefault="00220C7E" w:rsidP="00220C7E">
      <w:r>
        <w:t xml:space="preserve">Door beelden van video te stoppen, kan het zijn dat gedachten, overwegingen en beslissingen worden herinnerd. Deze gedachten dienen dan te worden beschreven voor nadere analyse. Om de gedachte exact te kunnen registreren dient er gebruik gemaakt te worden van een audio opname (Schopman, 2020).  </w:t>
      </w:r>
      <w:r>
        <w:sym w:font="Wingdings" w:char="F0E0"/>
      </w:r>
      <w:r>
        <w:t xml:space="preserve"> </w:t>
      </w:r>
      <w:r w:rsidRPr="0086756A">
        <w:rPr>
          <w:highlight w:val="yellow"/>
        </w:rPr>
        <w:t>FOTO</w:t>
      </w:r>
    </w:p>
    <w:p w14:paraId="6EDDA0BA" w14:textId="77777777" w:rsidR="00220C7E" w:rsidRDefault="00220C7E" w:rsidP="00220C7E"/>
    <w:p w14:paraId="476BE15A" w14:textId="77777777" w:rsidR="00220C7E" w:rsidRDefault="00220C7E" w:rsidP="00220C7E">
      <w:r>
        <w:t xml:space="preserve">In het onderwijs wordt SRI (Stimulated Recall Interview) gebruikt om meer te weten te komen over het onderwijs en hoe er les gegeven wordt. Zo is er door middel van SRI bijvoorbeeld vastgelegd hoe dansdocenten in het primair onderwijs de creativiteit stimuleren (Schopman, 2020). </w:t>
      </w:r>
      <w:r w:rsidRPr="0086756A">
        <w:rPr>
          <w:highlight w:val="yellow"/>
        </w:rPr>
        <w:sym w:font="Wingdings" w:char="F0E0"/>
      </w:r>
      <w:r w:rsidRPr="0086756A">
        <w:rPr>
          <w:highlight w:val="yellow"/>
        </w:rPr>
        <w:t xml:space="preserve"> AANSLUITING CONTEXT</w:t>
      </w:r>
    </w:p>
    <w:p w14:paraId="10B11530" w14:textId="77777777" w:rsidR="00220C7E" w:rsidRDefault="00220C7E" w:rsidP="00220C7E">
      <w:r>
        <w:t xml:space="preserve">Door middel van de stimulated recall methodiek komen dilemma’s, overtuigingen, besluiten en doelen aan het licht. Hierdoor kan er worden begrepen wat een leerkracht doet en waarom (Schopman, 2020) </w:t>
      </w:r>
      <w:r>
        <w:sym w:font="Wingdings" w:char="F0E0"/>
      </w:r>
      <w:r>
        <w:t xml:space="preserve"> </w:t>
      </w:r>
      <w:r w:rsidRPr="0086756A">
        <w:rPr>
          <w:highlight w:val="yellow"/>
        </w:rPr>
        <w:t>AANSLUITING KORTHANG, UI-MODEL, DOELEN, DIDACTIEK</w:t>
      </w:r>
    </w:p>
    <w:p w14:paraId="74867D98" w14:textId="77777777" w:rsidR="00220C7E" w:rsidRDefault="00220C7E" w:rsidP="00220C7E">
      <w:pPr>
        <w:pStyle w:val="Lijstalinea"/>
      </w:pPr>
    </w:p>
    <w:p w14:paraId="668D2208" w14:textId="77777777" w:rsidR="00220C7E" w:rsidRDefault="00220C7E" w:rsidP="00220C7E">
      <w:r>
        <w:t xml:space="preserve">Een beperking binnen SRM is dat door incomplete herinneringen bepaalde handelingen (onbewust) worden goedgepraat of achteraf worden geïnterpreteerd. Mede hierom dient het gesprek zo snel mogelijk na de situatie plaats te vinden (Schopman, 2020). </w:t>
      </w:r>
      <w:r>
        <w:sym w:font="Wingdings" w:char="F0E0"/>
      </w:r>
      <w:r>
        <w:t xml:space="preserve"> </w:t>
      </w:r>
      <w:r w:rsidRPr="00A87A12">
        <w:rPr>
          <w:highlight w:val="yellow"/>
        </w:rPr>
        <w:t>BELANGRIJKE KRITIEK. HIEROM VALIDATIE.  FOTO EN AANWEZIGHEID PRAKTIJKBEGELEIDER. VERBINDING MAKEN MET GETUIGENISVERKLARINGEN</w:t>
      </w:r>
    </w:p>
    <w:p w14:paraId="4F5F89D0" w14:textId="77777777" w:rsidR="00220C7E" w:rsidRDefault="00220C7E" w:rsidP="00220C7E"/>
    <w:p w14:paraId="1F36C289" w14:textId="77777777" w:rsidR="00220C7E" w:rsidRDefault="00220C7E" w:rsidP="00220C7E">
      <w:pPr>
        <w:pBdr>
          <w:bottom w:val="single" w:sz="6" w:space="1" w:color="auto"/>
        </w:pBdr>
      </w:pPr>
      <w:r>
        <w:t xml:space="preserve">Om de validiteit van SRM te vergroten is het belangrijk om de methodiek te combineren met andere methoden (Schopman, 2020). </w:t>
      </w:r>
      <w:r>
        <w:sym w:font="Wingdings" w:char="F0E0"/>
      </w:r>
      <w:r>
        <w:t xml:space="preserve"> </w:t>
      </w:r>
      <w:r w:rsidRPr="00CD40C9">
        <w:rPr>
          <w:highlight w:val="yellow"/>
        </w:rPr>
        <w:t>RELATIE MET LEERUITKOMSTEN EN COMPETENTIEBEWUSTZIJN. RELATE MET LITERATUUR MAKEN, REFLECTIE PRAKTIJKBEGELEIDER, LESVOORBEREIDINGSFORMULIER</w:t>
      </w:r>
    </w:p>
    <w:p w14:paraId="12D1D0AC" w14:textId="77777777" w:rsidR="00220C7E" w:rsidRDefault="00220C7E" w:rsidP="00220C7E"/>
    <w:p w14:paraId="163F143A" w14:textId="77777777" w:rsidR="00220C7E" w:rsidRDefault="00220C7E" w:rsidP="00220C7E">
      <w:r>
        <w:t>Notities uit interview Marijke Bouwhuis – 7 oktober 2021</w:t>
      </w:r>
    </w:p>
    <w:p w14:paraId="0CF7C253" w14:textId="77777777" w:rsidR="00220C7E" w:rsidRDefault="00220C7E" w:rsidP="00220C7E">
      <w:pPr>
        <w:rPr>
          <w:rStyle w:val="highlight-blue"/>
          <w:rFonts w:ascii="Arial" w:hAnsi="Arial" w:cs="Arial"/>
          <w:color w:val="0D405F"/>
        </w:rPr>
      </w:pPr>
      <w:r>
        <w:rPr>
          <w:rFonts w:ascii="Arial" w:hAnsi="Arial" w:cs="Arial"/>
          <w:color w:val="0D405F"/>
          <w:shd w:val="clear" w:color="auto" w:fill="F9F9FB"/>
        </w:rPr>
        <w:t> </w:t>
      </w:r>
      <w:r>
        <w:rPr>
          <w:rStyle w:val="highlight-blue"/>
          <w:rFonts w:ascii="Arial" w:hAnsi="Arial" w:cs="Arial"/>
          <w:color w:val="0D405F"/>
        </w:rPr>
        <w:t>(volledige interviewtranscripten zijn opgenomen in Bijlage  [aanvullen in volledige verslag])</w:t>
      </w:r>
    </w:p>
    <w:p w14:paraId="17E6A80C" w14:textId="77777777" w:rsidR="00220C7E" w:rsidRDefault="00220C7E" w:rsidP="00220C7E">
      <w:r>
        <w:rPr>
          <w:rStyle w:val="highlight-blue"/>
          <w:rFonts w:ascii="Arial" w:hAnsi="Arial" w:cs="Arial"/>
          <w:color w:val="0D405F"/>
        </w:rPr>
        <w:t>(M. Bouwhuis, persoonlijke communicatie, 7 oktober 20201)</w:t>
      </w:r>
    </w:p>
    <w:p w14:paraId="06C98930" w14:textId="77777777" w:rsidR="00220C7E" w:rsidRDefault="00220C7E" w:rsidP="00220C7E"/>
    <w:p w14:paraId="7CA0AC15" w14:textId="77777777" w:rsidR="00220C7E" w:rsidRDefault="00220C7E" w:rsidP="00220C7E">
      <w:r>
        <w:t xml:space="preserve">In het gesprek kwam naar voren dat de foto een aanleiding is voor bezinning. Op het moment dat de foto besproken wordt kunnen vragen worden gesteld als: ‘hoe heb jij dit voor elkaar gekregen’. ‘Hoe heb je je voorbereid’, ‘wat kun je nu?’, ‘welke kwaliteit herken je in het moment?’, ‘Hoe zou je dit weer kunnen doen?’. Op deze wijze kunnen eventuele patronen worden besproken. Het bespreken van een foto neigt in het bespreken tot het concretiseren van het handelen.   </w:t>
      </w:r>
      <w:r w:rsidRPr="00EC07E3">
        <w:rPr>
          <w:highlight w:val="yellow"/>
        </w:rPr>
        <w:sym w:font="Wingdings" w:char="F0E0"/>
      </w:r>
      <w:r w:rsidRPr="00EC07E3">
        <w:rPr>
          <w:highlight w:val="yellow"/>
        </w:rPr>
        <w:t xml:space="preserve"> FOTO ALS VALIDE MIDDEL. VRAGEN TIJDENS FOTO.</w:t>
      </w:r>
      <w:r>
        <w:t xml:space="preserve"> </w:t>
      </w:r>
    </w:p>
    <w:p w14:paraId="3AF6A3EE" w14:textId="77777777" w:rsidR="00220C7E" w:rsidRDefault="00220C7E" w:rsidP="00220C7E"/>
    <w:p w14:paraId="22FBB682" w14:textId="77777777" w:rsidR="00220C7E" w:rsidRDefault="00220C7E" w:rsidP="00220C7E">
      <w:r>
        <w:t xml:space="preserve">Marijke Bouwhuis geeft aan dat een kijkwijzer een optie kan zijn, maar deze ook sturend en als afvinklijst kan werken. </w:t>
      </w:r>
      <w:r>
        <w:sym w:font="Wingdings" w:char="F0E0"/>
      </w:r>
      <w:r>
        <w:t xml:space="preserve"> KIJKWIJZER OF ANDERE WIJZE?</w:t>
      </w:r>
    </w:p>
    <w:p w14:paraId="2D9552EC" w14:textId="77777777" w:rsidR="00220C7E" w:rsidRDefault="00220C7E" w:rsidP="00220C7E"/>
    <w:p w14:paraId="549AFC54" w14:textId="77777777" w:rsidR="00220C7E" w:rsidRDefault="00220C7E" w:rsidP="00220C7E">
      <w:r>
        <w:t xml:space="preserve">Het bespreken van de herinnering van de foto is als een filmpje dat beschreven wordt. Het verhaal bij de foto wordt gemaakt. Dit kan eventueel worden omgezet naar een strip. </w:t>
      </w:r>
      <w:r>
        <w:sym w:font="Wingdings" w:char="F0E0"/>
      </w:r>
      <w:r>
        <w:t xml:space="preserve"> </w:t>
      </w:r>
      <w:r w:rsidRPr="00113037">
        <w:rPr>
          <w:highlight w:val="yellow"/>
        </w:rPr>
        <w:t>Foto als filmpje van de herinnering. Verwerking?</w:t>
      </w:r>
    </w:p>
    <w:p w14:paraId="58CEFF20" w14:textId="77777777" w:rsidR="00220C7E" w:rsidRDefault="00220C7E" w:rsidP="00220C7E"/>
    <w:p w14:paraId="181E5BF3" w14:textId="77777777" w:rsidR="00220C7E" w:rsidRDefault="00220C7E" w:rsidP="00220C7E">
      <w:r>
        <w:t xml:space="preserve">Bij het maken van de foto dient er wel rekening te worden gehouden met dat er op de foto iets te zien is dat van belang is om te bespreken.  </w:t>
      </w:r>
      <w:r>
        <w:sym w:font="Wingdings" w:char="F0E0"/>
      </w:r>
      <w:r>
        <w:t xml:space="preserve"> </w:t>
      </w:r>
      <w:r w:rsidRPr="006D6BFF">
        <w:rPr>
          <w:highlight w:val="yellow"/>
        </w:rPr>
        <w:t>Eisen aan de foto</w:t>
      </w:r>
    </w:p>
    <w:p w14:paraId="5FBA2D47" w14:textId="77777777" w:rsidR="00220C7E" w:rsidRDefault="00220C7E" w:rsidP="00220C7E"/>
    <w:p w14:paraId="0467D8E2" w14:textId="77777777" w:rsidR="00220C7E" w:rsidRDefault="00220C7E" w:rsidP="00220C7E">
      <w:r>
        <w:t xml:space="preserve">Factoren die in het onderzoek invloed hebben zijn de keuze van de foto om te bespreken, de eisen aan de foto. Een criterium dat bijvoorbeeld gesteld kan worden aan de foto is dat er een foto gemaakt wordt van leerlingen die aan het werk zijn. Zo kan worden besproken hoe de student de leerlingen daartoe heeft gebracht.  </w:t>
      </w:r>
      <w:r>
        <w:sym w:font="Wingdings" w:char="F0E0"/>
      </w:r>
      <w:r>
        <w:t xml:space="preserve"> </w:t>
      </w:r>
      <w:r w:rsidRPr="006D6BFF">
        <w:rPr>
          <w:highlight w:val="yellow"/>
        </w:rPr>
        <w:t>Eisen aan de foto</w:t>
      </w:r>
    </w:p>
    <w:p w14:paraId="1EF812A5" w14:textId="77777777" w:rsidR="00220C7E" w:rsidRDefault="00220C7E" w:rsidP="00220C7E"/>
    <w:p w14:paraId="2DF014CA" w14:textId="77777777" w:rsidR="00220C7E" w:rsidRDefault="00220C7E" w:rsidP="00220C7E">
      <w:r>
        <w:t xml:space="preserve">De basisrelatie, het pedagogisch handelen, is de basis.  </w:t>
      </w:r>
      <w:r>
        <w:sym w:font="Wingdings" w:char="F0E0"/>
      </w:r>
      <w:r>
        <w:t xml:space="preserve"> </w:t>
      </w:r>
      <w:r w:rsidRPr="00D33408">
        <w:rPr>
          <w:highlight w:val="yellow"/>
        </w:rPr>
        <w:t>Pedagogiek en didactiek vullen aan. Pedagogiek is de basis.</w:t>
      </w:r>
    </w:p>
    <w:p w14:paraId="6E5A62D8" w14:textId="77777777" w:rsidR="00220C7E" w:rsidRDefault="00220C7E" w:rsidP="00220C7E"/>
    <w:p w14:paraId="1C8EF407" w14:textId="77777777" w:rsidR="00220C7E" w:rsidRDefault="00220C7E" w:rsidP="00220C7E">
      <w:r>
        <w:t xml:space="preserve">Geef eventueel een workshop aan praktijkbegeleiders hoe ze de foto kunnen bespreken. </w:t>
      </w:r>
      <w:r>
        <w:sym w:font="Wingdings" w:char="F0E0"/>
      </w:r>
      <w:r>
        <w:t xml:space="preserve"> </w:t>
      </w:r>
      <w:r w:rsidRPr="00D33408">
        <w:rPr>
          <w:highlight w:val="yellow"/>
        </w:rPr>
        <w:t>WORKSHOP IDEE BIJ 1 GROEP?</w:t>
      </w:r>
    </w:p>
    <w:p w14:paraId="33347840" w14:textId="77777777" w:rsidR="00220C7E" w:rsidRDefault="00220C7E" w:rsidP="00220C7E"/>
    <w:p w14:paraId="7EF60291" w14:textId="086EF370" w:rsidR="00220C7E" w:rsidRDefault="00220C7E" w:rsidP="00220C7E">
      <w:pPr>
        <w:pBdr>
          <w:bottom w:val="single" w:sz="6" w:space="1" w:color="auto"/>
        </w:pBdr>
      </w:pPr>
      <w:r>
        <w:t xml:space="preserve">Eventueel zou de foto besproken kunnen worden op een meer visuele wijze in plaats van een lijstje met vragen. Een bordspel of meer visuele wijze daagt allicht meer uit tot gesprek en het gebruik van de verbeelding.  </w:t>
      </w:r>
      <w:r>
        <w:sym w:font="Wingdings" w:char="F0E0"/>
      </w:r>
      <w:r>
        <w:t xml:space="preserve"> </w:t>
      </w:r>
      <w:r w:rsidRPr="000272A6">
        <w:rPr>
          <w:highlight w:val="yellow"/>
        </w:rPr>
        <w:t>INSPIREREND</w:t>
      </w:r>
    </w:p>
    <w:p w14:paraId="5CC3D4A3" w14:textId="0EBF8FC5" w:rsidR="006B59AA" w:rsidRDefault="006B59AA" w:rsidP="00220C7E"/>
    <w:p w14:paraId="19A0A2B9" w14:textId="3D3C2E26" w:rsidR="00195197" w:rsidRDefault="00195197" w:rsidP="00195197">
      <w:r>
        <w:lastRenderedPageBreak/>
        <w:t>Interview- Em Miller (VTS USA)– Interview – 20 oktober 2021 – ZOOM sessie</w:t>
      </w:r>
    </w:p>
    <w:p w14:paraId="48C32AF1" w14:textId="09DFDBF4" w:rsidR="00195197" w:rsidRPr="00195197" w:rsidRDefault="00195197" w:rsidP="00195197">
      <w:pPr>
        <w:rPr>
          <w:i/>
          <w:iCs/>
        </w:rPr>
      </w:pPr>
      <w:r>
        <w:rPr>
          <w:i/>
          <w:iCs/>
        </w:rPr>
        <w:t>GEEN VOLLEDIG TRANSSCRIPT BESCHIKBAAR</w:t>
      </w:r>
    </w:p>
    <w:p w14:paraId="428F5512" w14:textId="77777777" w:rsidR="00195197" w:rsidRPr="00A90466" w:rsidRDefault="00195197" w:rsidP="00195197"/>
    <w:p w14:paraId="0FBF606B" w14:textId="77777777" w:rsidR="00195197" w:rsidRPr="00A90466" w:rsidRDefault="00195197" w:rsidP="00195197">
      <w:r w:rsidRPr="00A90466">
        <w:t>Biography Em Miller – VTS Usa</w:t>
      </w:r>
    </w:p>
    <w:p w14:paraId="3BE2AA49" w14:textId="77777777" w:rsidR="00195197" w:rsidRDefault="00195197" w:rsidP="00195197">
      <w:r w:rsidRPr="00A90466">
        <w:t>Em Miller (they/them) joined VTS in 2015 and contributes to the organization as a Trainer, Coach, Facilitator, and Operations Manager. Em is an educator and artist who lives and works on the traditional lands of the Tohono O’odham people, in so-called Tucson, AZ. Em’s vision and experience are rooted in constructivist pedagogy, with specific attention to group dynamics and learning environment design. Em has worked as a Reggio Emilia and elementary teacher; a museum educator and coordinator at the </w:t>
      </w:r>
      <w:hyperlink r:id="rId10" w:tgtFrame="_blank" w:history="1">
        <w:r w:rsidRPr="00A90466">
          <w:rPr>
            <w:rStyle w:val="Hyperlink"/>
          </w:rPr>
          <w:t>Contemporary Arts Center</w:t>
        </w:r>
      </w:hyperlink>
      <w:r w:rsidRPr="00A90466">
        <w:t> in Cincinnati and at the </w:t>
      </w:r>
      <w:hyperlink r:id="rId11" w:tgtFrame="_blank" w:history="1">
        <w:r w:rsidRPr="00A90466">
          <w:rPr>
            <w:rStyle w:val="Hyperlink"/>
          </w:rPr>
          <w:t>Leslie-Lohman Museum of Art</w:t>
        </w:r>
      </w:hyperlink>
      <w:r w:rsidRPr="00A90466">
        <w:t> in New York City; and as an education consultant to artists and institutions. Em holds a Bachelors degree in Early Childhood Education and a minor in Recreation Management from Ohio University and a Masters degree in Arts and Cultural Management from Pratt Institute. </w:t>
      </w:r>
    </w:p>
    <w:p w14:paraId="01AB7BF4" w14:textId="77777777" w:rsidR="00195197" w:rsidRDefault="00195197" w:rsidP="00195197"/>
    <w:p w14:paraId="2ABEF36B" w14:textId="77777777" w:rsidR="00195197" w:rsidRDefault="00195197" w:rsidP="00195197">
      <w:r>
        <w:t xml:space="preserve">Nadat ik Em Miller mijn onderzoek had uitgelegd merkte ze naast haar interesse in de wijze van reflectie enkele dingen op. Allereerst wilde ze weten waar ik getraind was en gaf ze het belang van de training aan. Ik gaf aan dat ik workshops heb gevolgd van mensen die getraind zijn. </w:t>
      </w:r>
    </w:p>
    <w:p w14:paraId="7A8D170D" w14:textId="77777777" w:rsidR="00195197" w:rsidRDefault="00195197" w:rsidP="00195197">
      <w:r>
        <w:t xml:space="preserve">Het bespreken van de wijze zoals ik dat wil laten doen als interventie is geen VTS, maar kent er wel een relatie mee. Em Miller gaf aan dat ik hiermee VTS als kwaliteitsmeting voor wat de studenten zeggen kan gebruiken en het gesprek kan kaderen. </w:t>
      </w:r>
    </w:p>
    <w:p w14:paraId="11BA53FF" w14:textId="77777777" w:rsidR="00195197" w:rsidRDefault="00195197" w:rsidP="00195197">
      <w:r>
        <w:t xml:space="preserve">Em Miller noemde het interessant als ‘teaching method’ en moest ook denken aan hoe zei als strandwacht ook door middel foto’s werd getraind om gevaren in te schatten. Wel zei ze dat het nog nooit op deze wijze was gebruikt. De training als strandwacht kende geen relatie met VTS, maar de training zoals doctoren die krijgen om operaties in te schatten kent deze relatie wel. De doctoren worden eerst getraind in VTS door te kijken naar kunstobjecten en daarna, als het kritische denken is aangewakkerd, wordt dit ook toegepast op situatie zoals die bij operaties voorkomen. </w:t>
      </w:r>
      <w:r>
        <w:sym w:font="Wingdings" w:char="F0E0"/>
      </w:r>
      <w:r>
        <w:t xml:space="preserve"> </w:t>
      </w:r>
      <w:r w:rsidRPr="005A5D98">
        <w:rPr>
          <w:highlight w:val="yellow"/>
        </w:rPr>
        <w:t>RELEVANTIE.</w:t>
      </w:r>
    </w:p>
    <w:p w14:paraId="3435244C" w14:textId="77777777" w:rsidR="00195197" w:rsidRDefault="00195197" w:rsidP="00195197"/>
    <w:p w14:paraId="75BE3619" w14:textId="77777777" w:rsidR="00195197" w:rsidRDefault="00195197" w:rsidP="00195197">
      <w:r>
        <w:t xml:space="preserve">Tijdens het gesprek herformuleerde, bewust of onbewust, Em Miller de eerste vraag van VTS naar ‘What’s going on in this moment?’ in plaats van ‘What’s going on in this picture?’, omdat het bij mijn onderzoek meer om het moment rondom de gemaakte foto gaat. </w:t>
      </w:r>
      <w:r>
        <w:sym w:font="Wingdings" w:char="F0E0"/>
      </w:r>
      <w:r>
        <w:t xml:space="preserve"> </w:t>
      </w:r>
      <w:r w:rsidRPr="005A5D98">
        <w:rPr>
          <w:highlight w:val="yellow"/>
        </w:rPr>
        <w:t>MOOI HERZIENING VAN EERSTE VRAAG</w:t>
      </w:r>
    </w:p>
    <w:p w14:paraId="1D2E49A8" w14:textId="77777777" w:rsidR="00195197" w:rsidRDefault="00195197" w:rsidP="00195197"/>
    <w:p w14:paraId="13CC6D27" w14:textId="77777777" w:rsidR="00195197" w:rsidRDefault="00195197" w:rsidP="00195197">
      <w:r>
        <w:t xml:space="preserve">Belangrijk wanneer ik dit met studenten en praktijkbegeleiders ga doen is dat ze, en dan met name de studenten omdat ik deze fysiek zie, wel bekend maak met het beantwoorden van de VTS vragen. </w:t>
      </w:r>
      <w:r>
        <w:sym w:font="Wingdings" w:char="F0E0"/>
      </w:r>
      <w:r>
        <w:t xml:space="preserve"> </w:t>
      </w:r>
      <w:r w:rsidRPr="00040F81">
        <w:rPr>
          <w:highlight w:val="yellow"/>
        </w:rPr>
        <w:t>ZIT IN LU1 BIJ EEN OBSERVATIE, IN DE LESSEN KAN IK DIT DOEN, AL IS DE TIJD BEPERKT.</w:t>
      </w:r>
      <w:r>
        <w:t xml:space="preserve"> </w:t>
      </w:r>
    </w:p>
    <w:p w14:paraId="248430B6" w14:textId="77777777" w:rsidR="00195197" w:rsidRDefault="00195197" w:rsidP="00195197"/>
    <w:p w14:paraId="7E4D6ACA" w14:textId="77777777" w:rsidR="00195197" w:rsidRDefault="00195197" w:rsidP="00195197"/>
    <w:p w14:paraId="7B06BBD1" w14:textId="77777777" w:rsidR="00195197" w:rsidRDefault="00195197" w:rsidP="00195197">
      <w:r>
        <w:t>Twee aangeraden bronnen door Em Miller waren:</w:t>
      </w:r>
    </w:p>
    <w:p w14:paraId="4C604B9E" w14:textId="77777777" w:rsidR="00195197" w:rsidRDefault="008D6064" w:rsidP="00195197">
      <w:hyperlink r:id="rId12" w:history="1">
        <w:r w:rsidR="00195197" w:rsidRPr="004D1C08">
          <w:rPr>
            <w:rStyle w:val="Hyperlink"/>
          </w:rPr>
          <w:t>https://closler.org/connecting-with-patients/the-role-of-visual-thinking-strategies-coaching-in-clinical-excellence</w:t>
        </w:r>
      </w:hyperlink>
    </w:p>
    <w:p w14:paraId="2541CEA2" w14:textId="77777777" w:rsidR="00195197" w:rsidRPr="00A90466" w:rsidRDefault="008D6064" w:rsidP="00195197">
      <w:hyperlink r:id="rId13" w:history="1">
        <w:r w:rsidR="00195197">
          <w:rPr>
            <w:rStyle w:val="Hyperlink"/>
          </w:rPr>
          <w:t>Publications | Arts Practica</w:t>
        </w:r>
      </w:hyperlink>
    </w:p>
    <w:p w14:paraId="65FB364E" w14:textId="77777777" w:rsidR="006B59AA" w:rsidRDefault="006B59AA" w:rsidP="00220C7E"/>
    <w:p w14:paraId="0FB5D6FA" w14:textId="77777777" w:rsidR="00220C7E" w:rsidRDefault="00220C7E"/>
    <w:sectPr w:rsidR="00220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C125F"/>
    <w:multiLevelType w:val="hybridMultilevel"/>
    <w:tmpl w:val="A8ECD21E"/>
    <w:lvl w:ilvl="0" w:tplc="AB8E14F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9AF635E"/>
    <w:multiLevelType w:val="hybridMultilevel"/>
    <w:tmpl w:val="96BAE70C"/>
    <w:lvl w:ilvl="0" w:tplc="524228F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C4143D"/>
    <w:multiLevelType w:val="hybridMultilevel"/>
    <w:tmpl w:val="506827EC"/>
    <w:lvl w:ilvl="0" w:tplc="1898C3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5A0E5B"/>
    <w:multiLevelType w:val="hybridMultilevel"/>
    <w:tmpl w:val="1CD201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4B4F5C"/>
    <w:multiLevelType w:val="hybridMultilevel"/>
    <w:tmpl w:val="709477EE"/>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7E1214"/>
    <w:multiLevelType w:val="hybridMultilevel"/>
    <w:tmpl w:val="000E882E"/>
    <w:lvl w:ilvl="0" w:tplc="64E2C8F6">
      <w:start w:val="1"/>
      <w:numFmt w:val="decimal"/>
      <w:lvlText w:val="%1."/>
      <w:lvlJc w:val="left"/>
      <w:pPr>
        <w:ind w:left="720" w:hanging="360"/>
      </w:pPr>
      <w:rPr>
        <w:rFonts w:asciiTheme="minorHAnsi" w:eastAsiaTheme="minorHAnsi" w:hAnsiTheme="minorHAnsi"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480620"/>
    <w:multiLevelType w:val="hybridMultilevel"/>
    <w:tmpl w:val="8B222AF4"/>
    <w:lvl w:ilvl="0" w:tplc="8D2681F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F618BF"/>
    <w:multiLevelType w:val="hybridMultilevel"/>
    <w:tmpl w:val="F342EBFA"/>
    <w:lvl w:ilvl="0" w:tplc="B22A8F1E">
      <w:numFmt w:val="bullet"/>
      <w:lvlText w:val=""/>
      <w:lvlJc w:val="left"/>
      <w:pPr>
        <w:ind w:left="720" w:hanging="360"/>
      </w:pPr>
      <w:rPr>
        <w:rFonts w:ascii="Symbol" w:eastAsiaTheme="minorHAnsi" w:hAnsi="Symbol"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1"/>
  </w:num>
  <w:num w:numId="5">
    <w:abstractNumId w:val="12"/>
  </w:num>
  <w:num w:numId="6">
    <w:abstractNumId w:val="7"/>
  </w:num>
  <w:num w:numId="7">
    <w:abstractNumId w:val="1"/>
  </w:num>
  <w:num w:numId="8">
    <w:abstractNumId w:val="6"/>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F"/>
    <w:rsid w:val="0001070A"/>
    <w:rsid w:val="00016EEA"/>
    <w:rsid w:val="00022050"/>
    <w:rsid w:val="00025C9D"/>
    <w:rsid w:val="00031219"/>
    <w:rsid w:val="00032E72"/>
    <w:rsid w:val="00032FD1"/>
    <w:rsid w:val="0003786C"/>
    <w:rsid w:val="0004524A"/>
    <w:rsid w:val="000520C0"/>
    <w:rsid w:val="00077488"/>
    <w:rsid w:val="0009168D"/>
    <w:rsid w:val="00097202"/>
    <w:rsid w:val="00097A52"/>
    <w:rsid w:val="000A067D"/>
    <w:rsid w:val="000A3DA5"/>
    <w:rsid w:val="000A47EA"/>
    <w:rsid w:val="000E05C5"/>
    <w:rsid w:val="000E35EB"/>
    <w:rsid w:val="000E5E97"/>
    <w:rsid w:val="00101661"/>
    <w:rsid w:val="00102DD4"/>
    <w:rsid w:val="00105B14"/>
    <w:rsid w:val="0012095B"/>
    <w:rsid w:val="001238CA"/>
    <w:rsid w:val="001239F4"/>
    <w:rsid w:val="00132FB8"/>
    <w:rsid w:val="00143D04"/>
    <w:rsid w:val="001450E9"/>
    <w:rsid w:val="0015147B"/>
    <w:rsid w:val="00152351"/>
    <w:rsid w:val="00171C4C"/>
    <w:rsid w:val="00171EE4"/>
    <w:rsid w:val="00173BF0"/>
    <w:rsid w:val="00175664"/>
    <w:rsid w:val="00180909"/>
    <w:rsid w:val="001838E1"/>
    <w:rsid w:val="00184B57"/>
    <w:rsid w:val="00187286"/>
    <w:rsid w:val="00192063"/>
    <w:rsid w:val="00195197"/>
    <w:rsid w:val="0019587C"/>
    <w:rsid w:val="0019611E"/>
    <w:rsid w:val="001A33DF"/>
    <w:rsid w:val="001A4064"/>
    <w:rsid w:val="001A6EA6"/>
    <w:rsid w:val="001A7913"/>
    <w:rsid w:val="001C4E86"/>
    <w:rsid w:val="001C532D"/>
    <w:rsid w:val="001D18CF"/>
    <w:rsid w:val="001D611F"/>
    <w:rsid w:val="001E43DD"/>
    <w:rsid w:val="001E686E"/>
    <w:rsid w:val="001E7642"/>
    <w:rsid w:val="001F6C24"/>
    <w:rsid w:val="0020071D"/>
    <w:rsid w:val="002028D0"/>
    <w:rsid w:val="00203A99"/>
    <w:rsid w:val="002076AC"/>
    <w:rsid w:val="00213FA9"/>
    <w:rsid w:val="002140FC"/>
    <w:rsid w:val="002145DA"/>
    <w:rsid w:val="00220C7E"/>
    <w:rsid w:val="0022328A"/>
    <w:rsid w:val="00231475"/>
    <w:rsid w:val="00233D6B"/>
    <w:rsid w:val="0023630C"/>
    <w:rsid w:val="00237550"/>
    <w:rsid w:val="0024339D"/>
    <w:rsid w:val="00243A94"/>
    <w:rsid w:val="00243BDF"/>
    <w:rsid w:val="002450EF"/>
    <w:rsid w:val="0024531F"/>
    <w:rsid w:val="00246916"/>
    <w:rsid w:val="00250514"/>
    <w:rsid w:val="002525C8"/>
    <w:rsid w:val="0025484E"/>
    <w:rsid w:val="00257E79"/>
    <w:rsid w:val="00261A72"/>
    <w:rsid w:val="00263515"/>
    <w:rsid w:val="00270B5D"/>
    <w:rsid w:val="0028213C"/>
    <w:rsid w:val="00282F2C"/>
    <w:rsid w:val="00286301"/>
    <w:rsid w:val="002921FE"/>
    <w:rsid w:val="00293DA9"/>
    <w:rsid w:val="00294B2A"/>
    <w:rsid w:val="002B3B7A"/>
    <w:rsid w:val="002B637E"/>
    <w:rsid w:val="002C7206"/>
    <w:rsid w:val="002D0076"/>
    <w:rsid w:val="002D12C6"/>
    <w:rsid w:val="002E28E5"/>
    <w:rsid w:val="002E2ABF"/>
    <w:rsid w:val="002F2D2B"/>
    <w:rsid w:val="00303090"/>
    <w:rsid w:val="003066F7"/>
    <w:rsid w:val="00306E2B"/>
    <w:rsid w:val="003143E7"/>
    <w:rsid w:val="003155FC"/>
    <w:rsid w:val="00315EA4"/>
    <w:rsid w:val="00317208"/>
    <w:rsid w:val="00321E5C"/>
    <w:rsid w:val="00323EB4"/>
    <w:rsid w:val="00325B93"/>
    <w:rsid w:val="00326189"/>
    <w:rsid w:val="00334447"/>
    <w:rsid w:val="00334B19"/>
    <w:rsid w:val="00337EA4"/>
    <w:rsid w:val="003400A8"/>
    <w:rsid w:val="00340DB5"/>
    <w:rsid w:val="00341D7B"/>
    <w:rsid w:val="00346AC8"/>
    <w:rsid w:val="0035287C"/>
    <w:rsid w:val="00353572"/>
    <w:rsid w:val="003551D7"/>
    <w:rsid w:val="003616A2"/>
    <w:rsid w:val="003758F4"/>
    <w:rsid w:val="003827CE"/>
    <w:rsid w:val="003862A8"/>
    <w:rsid w:val="003917F2"/>
    <w:rsid w:val="00395DD1"/>
    <w:rsid w:val="00397D1C"/>
    <w:rsid w:val="003A55F8"/>
    <w:rsid w:val="003A7D92"/>
    <w:rsid w:val="003B40E7"/>
    <w:rsid w:val="003B56AA"/>
    <w:rsid w:val="003C0074"/>
    <w:rsid w:val="003C364A"/>
    <w:rsid w:val="003D61F0"/>
    <w:rsid w:val="003D648F"/>
    <w:rsid w:val="003D6EBE"/>
    <w:rsid w:val="003E24E8"/>
    <w:rsid w:val="003E2524"/>
    <w:rsid w:val="003E329A"/>
    <w:rsid w:val="003E4593"/>
    <w:rsid w:val="003E59A7"/>
    <w:rsid w:val="003F544E"/>
    <w:rsid w:val="003F6732"/>
    <w:rsid w:val="004123D2"/>
    <w:rsid w:val="004148CB"/>
    <w:rsid w:val="00414905"/>
    <w:rsid w:val="00424FAB"/>
    <w:rsid w:val="004273DF"/>
    <w:rsid w:val="00430300"/>
    <w:rsid w:val="0043034B"/>
    <w:rsid w:val="0043338A"/>
    <w:rsid w:val="00435568"/>
    <w:rsid w:val="00435A9B"/>
    <w:rsid w:val="00437CC9"/>
    <w:rsid w:val="0044126E"/>
    <w:rsid w:val="00442186"/>
    <w:rsid w:val="004464A7"/>
    <w:rsid w:val="004477A8"/>
    <w:rsid w:val="00456F66"/>
    <w:rsid w:val="00476931"/>
    <w:rsid w:val="004862D4"/>
    <w:rsid w:val="004875D3"/>
    <w:rsid w:val="00492C5E"/>
    <w:rsid w:val="004975CA"/>
    <w:rsid w:val="004B0A80"/>
    <w:rsid w:val="004B2CE4"/>
    <w:rsid w:val="004B5E68"/>
    <w:rsid w:val="004B609F"/>
    <w:rsid w:val="004C1BE6"/>
    <w:rsid w:val="004C380B"/>
    <w:rsid w:val="004C6C22"/>
    <w:rsid w:val="004D373B"/>
    <w:rsid w:val="004E2496"/>
    <w:rsid w:val="004E2F79"/>
    <w:rsid w:val="004E45A1"/>
    <w:rsid w:val="004E5055"/>
    <w:rsid w:val="004E6C54"/>
    <w:rsid w:val="004F083A"/>
    <w:rsid w:val="004F09E3"/>
    <w:rsid w:val="004F7BEB"/>
    <w:rsid w:val="0051494A"/>
    <w:rsid w:val="0051562F"/>
    <w:rsid w:val="00520CAE"/>
    <w:rsid w:val="00521E43"/>
    <w:rsid w:val="005458A8"/>
    <w:rsid w:val="00547BD6"/>
    <w:rsid w:val="00556D02"/>
    <w:rsid w:val="0056497B"/>
    <w:rsid w:val="00565E96"/>
    <w:rsid w:val="00570133"/>
    <w:rsid w:val="00575F27"/>
    <w:rsid w:val="00576E3F"/>
    <w:rsid w:val="00580427"/>
    <w:rsid w:val="00580C2E"/>
    <w:rsid w:val="00582B04"/>
    <w:rsid w:val="00585E36"/>
    <w:rsid w:val="00592565"/>
    <w:rsid w:val="005A5D01"/>
    <w:rsid w:val="005A6D3F"/>
    <w:rsid w:val="005C0956"/>
    <w:rsid w:val="005C210A"/>
    <w:rsid w:val="005C3069"/>
    <w:rsid w:val="005D0F7A"/>
    <w:rsid w:val="005E09A3"/>
    <w:rsid w:val="005E581C"/>
    <w:rsid w:val="005F0DE4"/>
    <w:rsid w:val="00601E80"/>
    <w:rsid w:val="00602E8C"/>
    <w:rsid w:val="006110D8"/>
    <w:rsid w:val="00623A09"/>
    <w:rsid w:val="006319B0"/>
    <w:rsid w:val="006420F5"/>
    <w:rsid w:val="00642825"/>
    <w:rsid w:val="006468DA"/>
    <w:rsid w:val="006534A8"/>
    <w:rsid w:val="00661B28"/>
    <w:rsid w:val="006629D1"/>
    <w:rsid w:val="0066310D"/>
    <w:rsid w:val="006657CB"/>
    <w:rsid w:val="00684162"/>
    <w:rsid w:val="006900BA"/>
    <w:rsid w:val="00696667"/>
    <w:rsid w:val="0069788F"/>
    <w:rsid w:val="006A373A"/>
    <w:rsid w:val="006A47A7"/>
    <w:rsid w:val="006A4974"/>
    <w:rsid w:val="006A7711"/>
    <w:rsid w:val="006B0DB3"/>
    <w:rsid w:val="006B13E7"/>
    <w:rsid w:val="006B473A"/>
    <w:rsid w:val="006B59AA"/>
    <w:rsid w:val="006B5A7F"/>
    <w:rsid w:val="006B5AA2"/>
    <w:rsid w:val="006B5BB2"/>
    <w:rsid w:val="006B69AC"/>
    <w:rsid w:val="006C0B9C"/>
    <w:rsid w:val="006C70CE"/>
    <w:rsid w:val="006D0BC3"/>
    <w:rsid w:val="006D6E0D"/>
    <w:rsid w:val="006E5A79"/>
    <w:rsid w:val="006E5AB0"/>
    <w:rsid w:val="006E7FE5"/>
    <w:rsid w:val="006F0D7E"/>
    <w:rsid w:val="006F119D"/>
    <w:rsid w:val="006F1DE0"/>
    <w:rsid w:val="006F38F0"/>
    <w:rsid w:val="00701BCF"/>
    <w:rsid w:val="00703352"/>
    <w:rsid w:val="00706750"/>
    <w:rsid w:val="00712A36"/>
    <w:rsid w:val="007173B0"/>
    <w:rsid w:val="007211B2"/>
    <w:rsid w:val="00724D0E"/>
    <w:rsid w:val="00740A34"/>
    <w:rsid w:val="00745E69"/>
    <w:rsid w:val="00753B18"/>
    <w:rsid w:val="00765C44"/>
    <w:rsid w:val="00766568"/>
    <w:rsid w:val="00766862"/>
    <w:rsid w:val="0077445C"/>
    <w:rsid w:val="00774876"/>
    <w:rsid w:val="0077500C"/>
    <w:rsid w:val="00794FE4"/>
    <w:rsid w:val="007A006E"/>
    <w:rsid w:val="007A54F4"/>
    <w:rsid w:val="007A5DFD"/>
    <w:rsid w:val="007A61DD"/>
    <w:rsid w:val="007B2148"/>
    <w:rsid w:val="007B5510"/>
    <w:rsid w:val="007C26B4"/>
    <w:rsid w:val="007D30A8"/>
    <w:rsid w:val="007D6042"/>
    <w:rsid w:val="007D7837"/>
    <w:rsid w:val="007E40F3"/>
    <w:rsid w:val="007F6625"/>
    <w:rsid w:val="007F701D"/>
    <w:rsid w:val="00800443"/>
    <w:rsid w:val="00805CFA"/>
    <w:rsid w:val="008070C4"/>
    <w:rsid w:val="00807F56"/>
    <w:rsid w:val="008208F3"/>
    <w:rsid w:val="00822BEC"/>
    <w:rsid w:val="0083028C"/>
    <w:rsid w:val="00830D92"/>
    <w:rsid w:val="00840E5A"/>
    <w:rsid w:val="00855DCC"/>
    <w:rsid w:val="00855E10"/>
    <w:rsid w:val="0086119D"/>
    <w:rsid w:val="00863394"/>
    <w:rsid w:val="008639CA"/>
    <w:rsid w:val="00867C37"/>
    <w:rsid w:val="00871BB9"/>
    <w:rsid w:val="008740AC"/>
    <w:rsid w:val="0088036E"/>
    <w:rsid w:val="008945CB"/>
    <w:rsid w:val="008A114F"/>
    <w:rsid w:val="008A3097"/>
    <w:rsid w:val="008A30BF"/>
    <w:rsid w:val="008A6797"/>
    <w:rsid w:val="008A76CE"/>
    <w:rsid w:val="008B0D14"/>
    <w:rsid w:val="008B2AA5"/>
    <w:rsid w:val="008B585D"/>
    <w:rsid w:val="008B78E9"/>
    <w:rsid w:val="008C5688"/>
    <w:rsid w:val="008C6E72"/>
    <w:rsid w:val="008D6064"/>
    <w:rsid w:val="008D769A"/>
    <w:rsid w:val="008F0299"/>
    <w:rsid w:val="008F2D0E"/>
    <w:rsid w:val="008F424D"/>
    <w:rsid w:val="00902DA4"/>
    <w:rsid w:val="00903657"/>
    <w:rsid w:val="00912D58"/>
    <w:rsid w:val="0091323D"/>
    <w:rsid w:val="00915616"/>
    <w:rsid w:val="00916B97"/>
    <w:rsid w:val="00924F0C"/>
    <w:rsid w:val="00926C5E"/>
    <w:rsid w:val="009270C5"/>
    <w:rsid w:val="009311B4"/>
    <w:rsid w:val="009326E5"/>
    <w:rsid w:val="0093609C"/>
    <w:rsid w:val="00936D84"/>
    <w:rsid w:val="00937BC4"/>
    <w:rsid w:val="00942364"/>
    <w:rsid w:val="00942ADC"/>
    <w:rsid w:val="00944837"/>
    <w:rsid w:val="009526E0"/>
    <w:rsid w:val="00952E9F"/>
    <w:rsid w:val="00954415"/>
    <w:rsid w:val="00956919"/>
    <w:rsid w:val="0095752D"/>
    <w:rsid w:val="00966425"/>
    <w:rsid w:val="00971C56"/>
    <w:rsid w:val="00972016"/>
    <w:rsid w:val="00991597"/>
    <w:rsid w:val="009948A8"/>
    <w:rsid w:val="009A01B3"/>
    <w:rsid w:val="009A0DFD"/>
    <w:rsid w:val="009A206C"/>
    <w:rsid w:val="009A718E"/>
    <w:rsid w:val="009B21BA"/>
    <w:rsid w:val="009D2D60"/>
    <w:rsid w:val="009D32BC"/>
    <w:rsid w:val="009D4617"/>
    <w:rsid w:val="009D626C"/>
    <w:rsid w:val="009E1B47"/>
    <w:rsid w:val="009E479B"/>
    <w:rsid w:val="009F0D10"/>
    <w:rsid w:val="00A0360F"/>
    <w:rsid w:val="00A12348"/>
    <w:rsid w:val="00A1279C"/>
    <w:rsid w:val="00A2004A"/>
    <w:rsid w:val="00A23BC9"/>
    <w:rsid w:val="00A25195"/>
    <w:rsid w:val="00A31192"/>
    <w:rsid w:val="00A311C2"/>
    <w:rsid w:val="00A322B3"/>
    <w:rsid w:val="00A36884"/>
    <w:rsid w:val="00A372CB"/>
    <w:rsid w:val="00A442E6"/>
    <w:rsid w:val="00A50A8E"/>
    <w:rsid w:val="00A55CCF"/>
    <w:rsid w:val="00A61312"/>
    <w:rsid w:val="00A630B2"/>
    <w:rsid w:val="00A72615"/>
    <w:rsid w:val="00A813D6"/>
    <w:rsid w:val="00A86F50"/>
    <w:rsid w:val="00A87D87"/>
    <w:rsid w:val="00A91372"/>
    <w:rsid w:val="00A9208D"/>
    <w:rsid w:val="00A95508"/>
    <w:rsid w:val="00A96A4B"/>
    <w:rsid w:val="00A97F63"/>
    <w:rsid w:val="00AA47CA"/>
    <w:rsid w:val="00AA7995"/>
    <w:rsid w:val="00AB1059"/>
    <w:rsid w:val="00AB2F87"/>
    <w:rsid w:val="00AB424D"/>
    <w:rsid w:val="00AB4DE9"/>
    <w:rsid w:val="00AC37BC"/>
    <w:rsid w:val="00AC771F"/>
    <w:rsid w:val="00AC7A34"/>
    <w:rsid w:val="00AD2D90"/>
    <w:rsid w:val="00AD3E5E"/>
    <w:rsid w:val="00AE49CE"/>
    <w:rsid w:val="00AE57FD"/>
    <w:rsid w:val="00AF50DE"/>
    <w:rsid w:val="00B00B39"/>
    <w:rsid w:val="00B02D47"/>
    <w:rsid w:val="00B04A83"/>
    <w:rsid w:val="00B05639"/>
    <w:rsid w:val="00B05F80"/>
    <w:rsid w:val="00B0683B"/>
    <w:rsid w:val="00B07DDB"/>
    <w:rsid w:val="00B10171"/>
    <w:rsid w:val="00B14D15"/>
    <w:rsid w:val="00B211BE"/>
    <w:rsid w:val="00B223E6"/>
    <w:rsid w:val="00B25207"/>
    <w:rsid w:val="00B2696C"/>
    <w:rsid w:val="00B33367"/>
    <w:rsid w:val="00B4003C"/>
    <w:rsid w:val="00B41677"/>
    <w:rsid w:val="00B41C86"/>
    <w:rsid w:val="00B42F77"/>
    <w:rsid w:val="00B441AD"/>
    <w:rsid w:val="00B53E03"/>
    <w:rsid w:val="00B55CE9"/>
    <w:rsid w:val="00B71CA0"/>
    <w:rsid w:val="00B721EC"/>
    <w:rsid w:val="00B875BD"/>
    <w:rsid w:val="00B90040"/>
    <w:rsid w:val="00B9286F"/>
    <w:rsid w:val="00B9656D"/>
    <w:rsid w:val="00BA6131"/>
    <w:rsid w:val="00BA68A9"/>
    <w:rsid w:val="00BB2348"/>
    <w:rsid w:val="00BB25B8"/>
    <w:rsid w:val="00BB36C3"/>
    <w:rsid w:val="00BB4231"/>
    <w:rsid w:val="00BB4665"/>
    <w:rsid w:val="00BB4DB6"/>
    <w:rsid w:val="00BB608E"/>
    <w:rsid w:val="00BB6A64"/>
    <w:rsid w:val="00BD32FA"/>
    <w:rsid w:val="00BD4820"/>
    <w:rsid w:val="00BD6FE7"/>
    <w:rsid w:val="00BE3753"/>
    <w:rsid w:val="00BE3754"/>
    <w:rsid w:val="00BE39A6"/>
    <w:rsid w:val="00BF626C"/>
    <w:rsid w:val="00C009F4"/>
    <w:rsid w:val="00C0143E"/>
    <w:rsid w:val="00C10160"/>
    <w:rsid w:val="00C13312"/>
    <w:rsid w:val="00C1361F"/>
    <w:rsid w:val="00C15D72"/>
    <w:rsid w:val="00C21319"/>
    <w:rsid w:val="00C21BC9"/>
    <w:rsid w:val="00C24148"/>
    <w:rsid w:val="00C27D2C"/>
    <w:rsid w:val="00C30244"/>
    <w:rsid w:val="00C3290F"/>
    <w:rsid w:val="00C34DB7"/>
    <w:rsid w:val="00C417A7"/>
    <w:rsid w:val="00C419B1"/>
    <w:rsid w:val="00C42892"/>
    <w:rsid w:val="00C46D83"/>
    <w:rsid w:val="00C60479"/>
    <w:rsid w:val="00C62A17"/>
    <w:rsid w:val="00C7057F"/>
    <w:rsid w:val="00C719D3"/>
    <w:rsid w:val="00C956FD"/>
    <w:rsid w:val="00C976DA"/>
    <w:rsid w:val="00CA1E35"/>
    <w:rsid w:val="00CA46D6"/>
    <w:rsid w:val="00CA595C"/>
    <w:rsid w:val="00CB04C3"/>
    <w:rsid w:val="00CB12F8"/>
    <w:rsid w:val="00CB2B0C"/>
    <w:rsid w:val="00CC4A07"/>
    <w:rsid w:val="00CC4E2B"/>
    <w:rsid w:val="00CC6A56"/>
    <w:rsid w:val="00CD2243"/>
    <w:rsid w:val="00CE3501"/>
    <w:rsid w:val="00CE4A37"/>
    <w:rsid w:val="00CE597B"/>
    <w:rsid w:val="00D173D1"/>
    <w:rsid w:val="00D24038"/>
    <w:rsid w:val="00D24D84"/>
    <w:rsid w:val="00D25C7F"/>
    <w:rsid w:val="00D31D3E"/>
    <w:rsid w:val="00D3423D"/>
    <w:rsid w:val="00D50D82"/>
    <w:rsid w:val="00D52FD5"/>
    <w:rsid w:val="00D552CD"/>
    <w:rsid w:val="00D55F14"/>
    <w:rsid w:val="00D57A16"/>
    <w:rsid w:val="00D60286"/>
    <w:rsid w:val="00D61A95"/>
    <w:rsid w:val="00D6267E"/>
    <w:rsid w:val="00D73E36"/>
    <w:rsid w:val="00D7590B"/>
    <w:rsid w:val="00D94344"/>
    <w:rsid w:val="00D959CA"/>
    <w:rsid w:val="00D9621C"/>
    <w:rsid w:val="00DA5C9C"/>
    <w:rsid w:val="00DB1A49"/>
    <w:rsid w:val="00DB76BF"/>
    <w:rsid w:val="00DC3A21"/>
    <w:rsid w:val="00DC509E"/>
    <w:rsid w:val="00DC5D62"/>
    <w:rsid w:val="00DC654D"/>
    <w:rsid w:val="00DD27F4"/>
    <w:rsid w:val="00DD2D6A"/>
    <w:rsid w:val="00DF21F1"/>
    <w:rsid w:val="00DF502D"/>
    <w:rsid w:val="00DF795D"/>
    <w:rsid w:val="00E07D50"/>
    <w:rsid w:val="00E13596"/>
    <w:rsid w:val="00E237A1"/>
    <w:rsid w:val="00E2388E"/>
    <w:rsid w:val="00E24E4D"/>
    <w:rsid w:val="00E266C3"/>
    <w:rsid w:val="00E311D9"/>
    <w:rsid w:val="00E34D07"/>
    <w:rsid w:val="00E35B49"/>
    <w:rsid w:val="00E36A62"/>
    <w:rsid w:val="00E4132C"/>
    <w:rsid w:val="00E54688"/>
    <w:rsid w:val="00E55D7D"/>
    <w:rsid w:val="00E67F58"/>
    <w:rsid w:val="00E7754C"/>
    <w:rsid w:val="00E8076C"/>
    <w:rsid w:val="00E8222B"/>
    <w:rsid w:val="00E9204A"/>
    <w:rsid w:val="00E93E0B"/>
    <w:rsid w:val="00E941BC"/>
    <w:rsid w:val="00EA6185"/>
    <w:rsid w:val="00EA70C5"/>
    <w:rsid w:val="00EB4F34"/>
    <w:rsid w:val="00EB6D7B"/>
    <w:rsid w:val="00EC143A"/>
    <w:rsid w:val="00EC6012"/>
    <w:rsid w:val="00ED0756"/>
    <w:rsid w:val="00ED653C"/>
    <w:rsid w:val="00EE1760"/>
    <w:rsid w:val="00EE38F5"/>
    <w:rsid w:val="00EE3C61"/>
    <w:rsid w:val="00EF1291"/>
    <w:rsid w:val="00EF13E7"/>
    <w:rsid w:val="00EF1B18"/>
    <w:rsid w:val="00EF4B4B"/>
    <w:rsid w:val="00F02E34"/>
    <w:rsid w:val="00F20C3C"/>
    <w:rsid w:val="00F2398D"/>
    <w:rsid w:val="00F25648"/>
    <w:rsid w:val="00F2590F"/>
    <w:rsid w:val="00F25996"/>
    <w:rsid w:val="00F345D3"/>
    <w:rsid w:val="00F4060E"/>
    <w:rsid w:val="00F41FF5"/>
    <w:rsid w:val="00F44806"/>
    <w:rsid w:val="00F51698"/>
    <w:rsid w:val="00F5348E"/>
    <w:rsid w:val="00F61472"/>
    <w:rsid w:val="00F7078D"/>
    <w:rsid w:val="00F7117A"/>
    <w:rsid w:val="00F731D2"/>
    <w:rsid w:val="00F75CE8"/>
    <w:rsid w:val="00F77B66"/>
    <w:rsid w:val="00F8562B"/>
    <w:rsid w:val="00F86B46"/>
    <w:rsid w:val="00FC2C03"/>
    <w:rsid w:val="00FC451D"/>
    <w:rsid w:val="00FC64DB"/>
    <w:rsid w:val="00FC696F"/>
    <w:rsid w:val="00FC72EF"/>
    <w:rsid w:val="00FD062F"/>
    <w:rsid w:val="00FD2F4D"/>
    <w:rsid w:val="00FD4EE0"/>
    <w:rsid w:val="00FD6B21"/>
    <w:rsid w:val="00FE0678"/>
    <w:rsid w:val="00FE13EA"/>
    <w:rsid w:val="00FE4F01"/>
    <w:rsid w:val="00FE7748"/>
    <w:rsid w:val="00FF56FA"/>
    <w:rsid w:val="00FF7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D790"/>
  <w15:chartTrackingRefBased/>
  <w15:docId w15:val="{DA1C2874-482B-4168-A0EC-80A22F71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B875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5235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F09E3"/>
    <w:pPr>
      <w:spacing w:after="0" w:line="240" w:lineRule="auto"/>
    </w:pPr>
  </w:style>
  <w:style w:type="paragraph" w:styleId="Lijstalinea">
    <w:name w:val="List Paragraph"/>
    <w:basedOn w:val="Standaard"/>
    <w:uiPriority w:val="34"/>
    <w:qFormat/>
    <w:rsid w:val="00282F2C"/>
    <w:pPr>
      <w:ind w:left="720"/>
      <w:contextualSpacing/>
    </w:pPr>
  </w:style>
  <w:style w:type="character" w:styleId="Hyperlink">
    <w:name w:val="Hyperlink"/>
    <w:basedOn w:val="Standaardalinea-lettertype"/>
    <w:uiPriority w:val="99"/>
    <w:unhideWhenUsed/>
    <w:rsid w:val="0020071D"/>
    <w:rPr>
      <w:color w:val="0563C1" w:themeColor="hyperlink"/>
      <w:u w:val="single"/>
    </w:rPr>
  </w:style>
  <w:style w:type="character" w:styleId="Onopgelostemelding">
    <w:name w:val="Unresolved Mention"/>
    <w:basedOn w:val="Standaardalinea-lettertype"/>
    <w:uiPriority w:val="99"/>
    <w:semiHidden/>
    <w:unhideWhenUsed/>
    <w:rsid w:val="0020071D"/>
    <w:rPr>
      <w:color w:val="605E5C"/>
      <w:shd w:val="clear" w:color="auto" w:fill="E1DFDD"/>
    </w:rPr>
  </w:style>
  <w:style w:type="character" w:customStyle="1" w:styleId="Kop1Char">
    <w:name w:val="Kop 1 Char"/>
    <w:basedOn w:val="Standaardalinea-lettertype"/>
    <w:link w:val="Kop1"/>
    <w:uiPriority w:val="9"/>
    <w:rsid w:val="00B875B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B875BD"/>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294B2A"/>
    <w:rPr>
      <w:sz w:val="16"/>
      <w:szCs w:val="16"/>
    </w:rPr>
  </w:style>
  <w:style w:type="paragraph" w:styleId="Tekstopmerking">
    <w:name w:val="annotation text"/>
    <w:basedOn w:val="Standaard"/>
    <w:link w:val="TekstopmerkingChar"/>
    <w:uiPriority w:val="99"/>
    <w:semiHidden/>
    <w:unhideWhenUsed/>
    <w:rsid w:val="00294B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B2A"/>
    <w:rPr>
      <w:sz w:val="20"/>
      <w:szCs w:val="20"/>
    </w:rPr>
  </w:style>
  <w:style w:type="paragraph" w:styleId="Onderwerpvanopmerking">
    <w:name w:val="annotation subject"/>
    <w:basedOn w:val="Tekstopmerking"/>
    <w:next w:val="Tekstopmerking"/>
    <w:link w:val="OnderwerpvanopmerkingChar"/>
    <w:uiPriority w:val="99"/>
    <w:semiHidden/>
    <w:unhideWhenUsed/>
    <w:rsid w:val="00294B2A"/>
    <w:rPr>
      <w:b/>
      <w:bCs/>
    </w:rPr>
  </w:style>
  <w:style w:type="character" w:customStyle="1" w:styleId="OnderwerpvanopmerkingChar">
    <w:name w:val="Onderwerp van opmerking Char"/>
    <w:basedOn w:val="TekstopmerkingChar"/>
    <w:link w:val="Onderwerpvanopmerking"/>
    <w:uiPriority w:val="99"/>
    <w:semiHidden/>
    <w:rsid w:val="00294B2A"/>
    <w:rPr>
      <w:b/>
      <w:bCs/>
      <w:sz w:val="20"/>
      <w:szCs w:val="20"/>
    </w:rPr>
  </w:style>
  <w:style w:type="paragraph" w:styleId="Citaat">
    <w:name w:val="Quote"/>
    <w:basedOn w:val="Standaard"/>
    <w:next w:val="Standaard"/>
    <w:link w:val="CitaatChar"/>
    <w:uiPriority w:val="29"/>
    <w:qFormat/>
    <w:rsid w:val="006F0D7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F0D7E"/>
    <w:rPr>
      <w:i/>
      <w:iCs/>
      <w:color w:val="404040" w:themeColor="text1" w:themeTint="BF"/>
    </w:rPr>
  </w:style>
  <w:style w:type="character" w:customStyle="1" w:styleId="highlight-blue">
    <w:name w:val="highlight-blue"/>
    <w:basedOn w:val="Standaardalinea-lettertype"/>
    <w:rsid w:val="00220C7E"/>
  </w:style>
  <w:style w:type="character" w:styleId="GevolgdeHyperlink">
    <w:name w:val="FollowedHyperlink"/>
    <w:basedOn w:val="Standaardalinea-lettertype"/>
    <w:uiPriority w:val="99"/>
    <w:semiHidden/>
    <w:unhideWhenUsed/>
    <w:rsid w:val="00195197"/>
    <w:rPr>
      <w:color w:val="954F72" w:themeColor="followedHyperlink"/>
      <w:u w:val="single"/>
    </w:rPr>
  </w:style>
  <w:style w:type="character" w:styleId="Nadruk">
    <w:name w:val="Emphasis"/>
    <w:basedOn w:val="Standaardalinea-lettertype"/>
    <w:uiPriority w:val="20"/>
    <w:qFormat/>
    <w:rsid w:val="00FD2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954">
      <w:bodyDiv w:val="1"/>
      <w:marLeft w:val="0"/>
      <w:marRight w:val="0"/>
      <w:marTop w:val="0"/>
      <w:marBottom w:val="0"/>
      <w:divBdr>
        <w:top w:val="none" w:sz="0" w:space="0" w:color="auto"/>
        <w:left w:val="none" w:sz="0" w:space="0" w:color="auto"/>
        <w:bottom w:val="none" w:sz="0" w:space="0" w:color="auto"/>
        <w:right w:val="none" w:sz="0" w:space="0" w:color="auto"/>
      </w:divBdr>
    </w:div>
    <w:div w:id="852914770">
      <w:bodyDiv w:val="1"/>
      <w:marLeft w:val="0"/>
      <w:marRight w:val="0"/>
      <w:marTop w:val="0"/>
      <w:marBottom w:val="0"/>
      <w:divBdr>
        <w:top w:val="none" w:sz="0" w:space="0" w:color="auto"/>
        <w:left w:val="none" w:sz="0" w:space="0" w:color="auto"/>
        <w:bottom w:val="none" w:sz="0" w:space="0" w:color="auto"/>
        <w:right w:val="none" w:sz="0" w:space="0" w:color="auto"/>
      </w:divBdr>
    </w:div>
    <w:div w:id="853226041">
      <w:bodyDiv w:val="1"/>
      <w:marLeft w:val="0"/>
      <w:marRight w:val="0"/>
      <w:marTop w:val="0"/>
      <w:marBottom w:val="0"/>
      <w:divBdr>
        <w:top w:val="none" w:sz="0" w:space="0" w:color="auto"/>
        <w:left w:val="none" w:sz="0" w:space="0" w:color="auto"/>
        <w:bottom w:val="none" w:sz="0" w:space="0" w:color="auto"/>
        <w:right w:val="none" w:sz="0" w:space="0" w:color="auto"/>
      </w:divBdr>
    </w:div>
    <w:div w:id="1163741722">
      <w:bodyDiv w:val="1"/>
      <w:marLeft w:val="0"/>
      <w:marRight w:val="0"/>
      <w:marTop w:val="0"/>
      <w:marBottom w:val="0"/>
      <w:divBdr>
        <w:top w:val="none" w:sz="0" w:space="0" w:color="auto"/>
        <w:left w:val="none" w:sz="0" w:space="0" w:color="auto"/>
        <w:bottom w:val="none" w:sz="0" w:space="0" w:color="auto"/>
        <w:right w:val="none" w:sz="0" w:space="0" w:color="auto"/>
      </w:divBdr>
    </w:div>
    <w:div w:id="1390105820">
      <w:bodyDiv w:val="1"/>
      <w:marLeft w:val="0"/>
      <w:marRight w:val="0"/>
      <w:marTop w:val="0"/>
      <w:marBottom w:val="0"/>
      <w:divBdr>
        <w:top w:val="none" w:sz="0" w:space="0" w:color="auto"/>
        <w:left w:val="none" w:sz="0" w:space="0" w:color="auto"/>
        <w:bottom w:val="none" w:sz="0" w:space="0" w:color="auto"/>
        <w:right w:val="none" w:sz="0" w:space="0" w:color="auto"/>
      </w:divBdr>
    </w:div>
    <w:div w:id="1940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zondin.nu/wp-content/uploads/2020/11/Handleiding-photovoice_project-MAPZ-2.pdf" TargetMode="External"/><Relationship Id="rId13" Type="http://schemas.openxmlformats.org/officeDocument/2006/relationships/hyperlink" Target="https://www.artspractica.com/publications/" TargetMode="External"/><Relationship Id="rId3" Type="http://schemas.openxmlformats.org/officeDocument/2006/relationships/settings" Target="settings.xml"/><Relationship Id="rId7" Type="http://schemas.openxmlformats.org/officeDocument/2006/relationships/hyperlink" Target="https://doi.org/10.1016/j.sbspro.2012.12.16" TargetMode="External"/><Relationship Id="rId12" Type="http://schemas.openxmlformats.org/officeDocument/2006/relationships/hyperlink" Target="https://closler.org/connecting-with-patients/the-role-of-visual-thinking-strategies-coaching-in-clinical-excell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_B8PU-29qM&amp;t=79s" TargetMode="External"/><Relationship Id="rId11" Type="http://schemas.openxmlformats.org/officeDocument/2006/relationships/hyperlink" Target="http://www.leslielohman.org/" TargetMode="External"/><Relationship Id="rId5" Type="http://schemas.openxmlformats.org/officeDocument/2006/relationships/hyperlink" Target="https://www.beeldbegeleiding.com/wp-content/uploads/Bouwhuis-Klabbers-JSW-Stagebegeleiding-met-foto-en-film.pdf" TargetMode="External"/><Relationship Id="rId15" Type="http://schemas.openxmlformats.org/officeDocument/2006/relationships/theme" Target="theme/theme1.xml"/><Relationship Id="rId10" Type="http://schemas.openxmlformats.org/officeDocument/2006/relationships/hyperlink" Target="https://www.contemporaryartscenter.org/" TargetMode="External"/><Relationship Id="rId4" Type="http://schemas.openxmlformats.org/officeDocument/2006/relationships/webSettings" Target="webSettings.xml"/><Relationship Id="rId9" Type="http://schemas.openxmlformats.org/officeDocument/2006/relationships/hyperlink" Target="https://www.beeldbegeleiding.com/wp-content/uploads/Bouwhuis-Klabbers-JSW-Stagebegeleiding-met-foto-en-film.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30</Pages>
  <Words>11660</Words>
  <Characters>64134</Characters>
  <Application>Microsoft Office Word</Application>
  <DocSecurity>0</DocSecurity>
  <Lines>534</Lines>
  <Paragraphs>151</Paragraphs>
  <ScaleCrop>false</ScaleCrop>
  <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57</cp:revision>
  <dcterms:created xsi:type="dcterms:W3CDTF">2021-12-04T19:51:00Z</dcterms:created>
  <dcterms:modified xsi:type="dcterms:W3CDTF">2022-01-03T07:34:00Z</dcterms:modified>
</cp:coreProperties>
</file>